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264" w:rsidRPr="00DC4FC9" w:rsidRDefault="00893E68" w:rsidP="00C24EEF">
      <w:pPr>
        <w:spacing w:line="560" w:lineRule="exact"/>
        <w:jc w:val="center"/>
        <w:rPr>
          <w:rFonts w:ascii="方正小标宋简体" w:eastAsia="方正小标宋简体" w:hAnsiTheme="majorEastAsia" w:hint="eastAsia"/>
          <w:sz w:val="44"/>
          <w:szCs w:val="44"/>
        </w:rPr>
      </w:pPr>
      <w:r w:rsidRPr="00DC4FC9">
        <w:rPr>
          <w:rFonts w:ascii="方正小标宋简体" w:eastAsia="方正小标宋简体" w:hAnsiTheme="majorEastAsia" w:hint="eastAsia"/>
          <w:sz w:val="44"/>
          <w:szCs w:val="44"/>
        </w:rPr>
        <w:t>2018</w:t>
      </w:r>
      <w:r w:rsidR="005C5922" w:rsidRPr="00DC4FC9">
        <w:rPr>
          <w:rFonts w:ascii="方正小标宋简体" w:eastAsia="方正小标宋简体" w:hAnsiTheme="majorEastAsia" w:hint="eastAsia"/>
          <w:sz w:val="44"/>
          <w:szCs w:val="44"/>
        </w:rPr>
        <w:t>年</w:t>
      </w:r>
      <w:r w:rsidR="00601264" w:rsidRPr="00DC4FC9">
        <w:rPr>
          <w:rFonts w:ascii="方正小标宋简体" w:eastAsia="方正小标宋简体" w:hAnsiTheme="majorEastAsia" w:hint="eastAsia"/>
          <w:sz w:val="44"/>
          <w:szCs w:val="44"/>
        </w:rPr>
        <w:t>述职</w:t>
      </w:r>
      <w:r w:rsidRPr="00DC4FC9">
        <w:rPr>
          <w:rFonts w:ascii="方正小标宋简体" w:eastAsia="方正小标宋简体" w:hAnsiTheme="majorEastAsia" w:hint="eastAsia"/>
          <w:sz w:val="44"/>
          <w:szCs w:val="44"/>
        </w:rPr>
        <w:t>述廉</w:t>
      </w:r>
      <w:r w:rsidR="00601264" w:rsidRPr="00DC4FC9">
        <w:rPr>
          <w:rFonts w:ascii="方正小标宋简体" w:eastAsia="方正小标宋简体" w:hAnsiTheme="majorEastAsia" w:hint="eastAsia"/>
          <w:sz w:val="44"/>
          <w:szCs w:val="44"/>
        </w:rPr>
        <w:t>报告</w:t>
      </w:r>
    </w:p>
    <w:p w:rsidR="009649BF" w:rsidRDefault="009649BF" w:rsidP="00C24EEF">
      <w:pPr>
        <w:spacing w:line="560" w:lineRule="exact"/>
        <w:jc w:val="center"/>
        <w:rPr>
          <w:rFonts w:ascii="仿宋_GB2312" w:eastAsia="仿宋_GB2312" w:hAnsiTheme="majorEastAsia"/>
          <w:sz w:val="32"/>
          <w:szCs w:val="32"/>
        </w:rPr>
      </w:pPr>
    </w:p>
    <w:p w:rsidR="00601264" w:rsidRPr="004B4EF4" w:rsidRDefault="00601264" w:rsidP="00C24EEF">
      <w:pPr>
        <w:spacing w:line="560" w:lineRule="exact"/>
        <w:jc w:val="center"/>
        <w:rPr>
          <w:rFonts w:ascii="仿宋_GB2312" w:eastAsia="仿宋_GB2312" w:hAnsiTheme="majorEastAsia"/>
          <w:sz w:val="32"/>
          <w:szCs w:val="32"/>
        </w:rPr>
      </w:pPr>
      <w:r w:rsidRPr="004B4EF4">
        <w:rPr>
          <w:rFonts w:ascii="仿宋_GB2312" w:eastAsia="仿宋_GB2312" w:hAnsiTheme="majorEastAsia" w:hint="eastAsia"/>
          <w:sz w:val="32"/>
          <w:szCs w:val="32"/>
        </w:rPr>
        <w:t>商学院党委副书记 董爱民</w:t>
      </w:r>
    </w:p>
    <w:p w:rsidR="00601264" w:rsidRPr="004B4EF4" w:rsidRDefault="00601264" w:rsidP="004B4EF4">
      <w:pPr>
        <w:spacing w:line="5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</w:p>
    <w:p w:rsidR="00601264" w:rsidRPr="004B4EF4" w:rsidRDefault="00E77B84" w:rsidP="004B4EF4">
      <w:pPr>
        <w:pStyle w:val="a5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Theme="majorEastAsia"/>
          <w:color w:val="000000"/>
          <w:sz w:val="32"/>
          <w:szCs w:val="32"/>
        </w:rPr>
      </w:pPr>
      <w:r w:rsidRPr="004B4EF4">
        <w:rPr>
          <w:rFonts w:ascii="仿宋_GB2312" w:eastAsia="仿宋_GB2312" w:hAnsiTheme="majorEastAsia" w:hint="eastAsia"/>
          <w:color w:val="000000"/>
          <w:sz w:val="32"/>
          <w:szCs w:val="32"/>
        </w:rPr>
        <w:t>2018</w:t>
      </w:r>
      <w:r w:rsidR="00601264" w:rsidRPr="004B4EF4">
        <w:rPr>
          <w:rFonts w:ascii="仿宋_GB2312" w:eastAsia="仿宋_GB2312" w:hAnsiTheme="majorEastAsia" w:hint="eastAsia"/>
          <w:color w:val="000000"/>
          <w:sz w:val="32"/>
          <w:szCs w:val="32"/>
        </w:rPr>
        <w:t>年，</w:t>
      </w:r>
      <w:r w:rsidR="00E95284" w:rsidRPr="004B4EF4">
        <w:rPr>
          <w:rFonts w:ascii="仿宋_GB2312" w:eastAsia="仿宋_GB2312" w:hAnsiTheme="majorEastAsia" w:hint="eastAsia"/>
          <w:color w:val="000000"/>
          <w:sz w:val="32"/>
          <w:szCs w:val="32"/>
        </w:rPr>
        <w:t>我担任商学院党委副书记，负责</w:t>
      </w:r>
      <w:r w:rsidR="00CC4EF4" w:rsidRPr="004B4EF4">
        <w:rPr>
          <w:rFonts w:ascii="仿宋_GB2312" w:eastAsia="仿宋_GB2312" w:hAnsiTheme="majorEastAsia" w:hint="eastAsia"/>
          <w:color w:val="000000"/>
          <w:sz w:val="32"/>
          <w:szCs w:val="32"/>
        </w:rPr>
        <w:t>学生工作、就业工作、共青团工作和</w:t>
      </w:r>
      <w:r w:rsidR="004D1617" w:rsidRPr="004B4EF4">
        <w:rPr>
          <w:rFonts w:ascii="仿宋_GB2312" w:eastAsia="仿宋_GB2312" w:hAnsiTheme="majorEastAsia" w:hint="eastAsia"/>
          <w:color w:val="000000"/>
          <w:sz w:val="32"/>
          <w:szCs w:val="32"/>
        </w:rPr>
        <w:t>工会等工作</w:t>
      </w:r>
      <w:r w:rsidR="00E95284" w:rsidRPr="004B4EF4">
        <w:rPr>
          <w:rFonts w:ascii="仿宋_GB2312" w:eastAsia="仿宋_GB2312" w:hAnsiTheme="majorEastAsia" w:hint="eastAsia"/>
          <w:color w:val="000000"/>
          <w:sz w:val="32"/>
          <w:szCs w:val="32"/>
        </w:rPr>
        <w:t>。</w:t>
      </w:r>
      <w:r w:rsidR="00A476DE" w:rsidRPr="004B4EF4">
        <w:rPr>
          <w:rFonts w:ascii="仿宋_GB2312" w:eastAsia="仿宋_GB2312" w:hAnsiTheme="majorEastAsia" w:hint="eastAsia"/>
          <w:color w:val="000000"/>
          <w:sz w:val="32"/>
          <w:szCs w:val="32"/>
        </w:rPr>
        <w:t>荣获“校2017-2018学年度优秀党务工作者”、2018年“创青春”河北省大学生创业大赛优秀指导教师等称号。现将一年来的工作</w:t>
      </w:r>
      <w:r w:rsidR="00D3026B" w:rsidRPr="004B4EF4">
        <w:rPr>
          <w:rFonts w:ascii="仿宋_GB2312" w:eastAsia="仿宋_GB2312" w:hAnsiTheme="majorEastAsia" w:hint="eastAsia"/>
          <w:color w:val="000000"/>
          <w:sz w:val="32"/>
          <w:szCs w:val="32"/>
        </w:rPr>
        <w:t>汇报如下，请</w:t>
      </w:r>
      <w:r w:rsidR="005F41BE" w:rsidRPr="004B4EF4">
        <w:rPr>
          <w:rFonts w:ascii="仿宋_GB2312" w:eastAsia="仿宋_GB2312" w:hAnsiTheme="majorEastAsia" w:hint="eastAsia"/>
          <w:color w:val="000000"/>
          <w:sz w:val="32"/>
          <w:szCs w:val="32"/>
        </w:rPr>
        <w:t>各位领导、</w:t>
      </w:r>
      <w:r w:rsidR="00D3026B" w:rsidRPr="004B4EF4">
        <w:rPr>
          <w:rFonts w:ascii="仿宋_GB2312" w:eastAsia="仿宋_GB2312" w:hAnsiTheme="majorEastAsia" w:hint="eastAsia"/>
          <w:color w:val="000000"/>
          <w:sz w:val="32"/>
          <w:szCs w:val="32"/>
        </w:rPr>
        <w:t>同志们</w:t>
      </w:r>
      <w:r w:rsidR="009D5D0E" w:rsidRPr="004B4EF4">
        <w:rPr>
          <w:rFonts w:ascii="仿宋_GB2312" w:eastAsia="仿宋_GB2312" w:hAnsiTheme="majorEastAsia" w:hint="eastAsia"/>
          <w:color w:val="000000"/>
          <w:sz w:val="32"/>
          <w:szCs w:val="32"/>
        </w:rPr>
        <w:t>批评</w:t>
      </w:r>
      <w:r w:rsidR="00601264" w:rsidRPr="004B4EF4">
        <w:rPr>
          <w:rFonts w:ascii="仿宋_GB2312" w:eastAsia="仿宋_GB2312" w:hAnsiTheme="majorEastAsia" w:hint="eastAsia"/>
          <w:color w:val="000000"/>
          <w:sz w:val="32"/>
          <w:szCs w:val="32"/>
        </w:rPr>
        <w:t>指正。</w:t>
      </w:r>
    </w:p>
    <w:p w:rsidR="00601264" w:rsidRPr="00DC4FC9" w:rsidRDefault="00601264" w:rsidP="004B4EF4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DC4FC9">
        <w:rPr>
          <w:rFonts w:ascii="黑体" w:eastAsia="黑体" w:hAnsi="黑体" w:hint="eastAsia"/>
          <w:sz w:val="32"/>
          <w:szCs w:val="32"/>
        </w:rPr>
        <w:t>一、</w:t>
      </w:r>
      <w:r w:rsidR="009A2D32" w:rsidRPr="00DC4FC9">
        <w:rPr>
          <w:rFonts w:ascii="黑体" w:eastAsia="黑体" w:hAnsi="黑体" w:hint="eastAsia"/>
          <w:sz w:val="32"/>
          <w:szCs w:val="32"/>
        </w:rPr>
        <w:t>德</w:t>
      </w:r>
    </w:p>
    <w:p w:rsidR="00601264" w:rsidRPr="004B4EF4" w:rsidRDefault="00EE022C" w:rsidP="004B4EF4">
      <w:pPr>
        <w:pStyle w:val="a5"/>
        <w:spacing w:before="0" w:beforeAutospacing="0" w:after="0" w:afterAutospacing="0" w:line="560" w:lineRule="exact"/>
        <w:ind w:firstLineChars="200" w:firstLine="640"/>
        <w:jc w:val="both"/>
        <w:rPr>
          <w:rFonts w:ascii="仿宋_GB2312" w:eastAsia="仿宋_GB2312" w:hAnsiTheme="majorEastAsia"/>
          <w:color w:val="000000"/>
          <w:sz w:val="32"/>
          <w:szCs w:val="32"/>
        </w:rPr>
      </w:pPr>
      <w:r w:rsidRPr="004B4EF4">
        <w:rPr>
          <w:rFonts w:ascii="仿宋_GB2312" w:eastAsia="仿宋_GB2312" w:hAnsiTheme="majorEastAsia" w:cs="仿宋" w:hint="eastAsia"/>
          <w:sz w:val="32"/>
          <w:szCs w:val="32"/>
        </w:rPr>
        <w:t>认真</w:t>
      </w:r>
      <w:r w:rsidR="004C491B" w:rsidRPr="004B4EF4">
        <w:rPr>
          <w:rFonts w:ascii="仿宋_GB2312" w:eastAsia="仿宋_GB2312" w:hAnsiTheme="majorEastAsia" w:cs="仿宋" w:hint="eastAsia"/>
          <w:sz w:val="32"/>
          <w:szCs w:val="32"/>
        </w:rPr>
        <w:t>学习</w:t>
      </w:r>
      <w:r w:rsidR="00274A62" w:rsidRPr="004B4EF4">
        <w:rPr>
          <w:rFonts w:ascii="仿宋_GB2312" w:eastAsia="仿宋_GB2312" w:hAnsiTheme="majorEastAsia" w:cs="仿宋" w:hint="eastAsia"/>
          <w:sz w:val="32"/>
          <w:szCs w:val="32"/>
        </w:rPr>
        <w:t>党章党规、学习贯彻落实习近平新时代中</w:t>
      </w:r>
      <w:r w:rsidR="005A5A16">
        <w:rPr>
          <w:rFonts w:ascii="仿宋_GB2312" w:eastAsia="仿宋_GB2312" w:hAnsiTheme="majorEastAsia" w:cs="仿宋" w:hint="eastAsia"/>
          <w:sz w:val="32"/>
          <w:szCs w:val="32"/>
        </w:rPr>
        <w:t>国特色社会主义思想和十九大、全国组织工作会议、全国教育大会精神，</w:t>
      </w:r>
      <w:r w:rsidR="00737AA8" w:rsidRPr="004B4EF4">
        <w:rPr>
          <w:rFonts w:ascii="仿宋_GB2312" w:eastAsia="仿宋_GB2312" w:hAnsiTheme="majorEastAsia" w:cs="仿宋" w:hint="eastAsia"/>
          <w:sz w:val="32"/>
          <w:szCs w:val="32"/>
        </w:rPr>
        <w:t>在思想上政治上和行动上同党中央保持高度一致</w:t>
      </w:r>
      <w:r w:rsidR="00DD2FF2" w:rsidRPr="004B4EF4">
        <w:rPr>
          <w:rFonts w:ascii="仿宋_GB2312" w:eastAsia="仿宋_GB2312" w:hAnsiTheme="majorEastAsia" w:cs="仿宋" w:hint="eastAsia"/>
          <w:sz w:val="32"/>
          <w:szCs w:val="32"/>
        </w:rPr>
        <w:t>。</w:t>
      </w:r>
      <w:r w:rsidR="00274A62" w:rsidRPr="004B4EF4">
        <w:rPr>
          <w:rFonts w:ascii="仿宋_GB2312" w:eastAsia="仿宋_GB2312" w:hAnsiTheme="majorEastAsia" w:cs="仿宋" w:hint="eastAsia"/>
          <w:sz w:val="32"/>
          <w:szCs w:val="32"/>
        </w:rPr>
        <w:t>通过不断学习，强化党性意识，提升政治素养，</w:t>
      </w:r>
      <w:r w:rsidR="00273C0F" w:rsidRPr="004B4EF4">
        <w:rPr>
          <w:rFonts w:ascii="仿宋_GB2312" w:eastAsia="仿宋_GB2312" w:hAnsiTheme="majorEastAsia" w:cs="仿宋" w:hint="eastAsia"/>
          <w:sz w:val="32"/>
          <w:szCs w:val="32"/>
        </w:rPr>
        <w:t>认真贯彻执行党的路线方针政策。</w:t>
      </w:r>
      <w:r w:rsidR="005B5280" w:rsidRPr="004B4EF4">
        <w:rPr>
          <w:rFonts w:ascii="仿宋_GB2312" w:eastAsia="仿宋_GB2312" w:hAnsiTheme="majorEastAsia" w:cs="仿宋" w:hint="eastAsia"/>
          <w:sz w:val="32"/>
          <w:szCs w:val="32"/>
        </w:rPr>
        <w:t>在工作中，</w:t>
      </w:r>
      <w:r w:rsidR="006338DB">
        <w:rPr>
          <w:rFonts w:ascii="仿宋_GB2312" w:eastAsia="仿宋_GB2312" w:hAnsiTheme="majorEastAsia" w:cs="仿宋" w:hint="eastAsia"/>
          <w:sz w:val="32"/>
          <w:szCs w:val="32"/>
        </w:rPr>
        <w:t>为人师表</w:t>
      </w:r>
      <w:r w:rsidR="004C491B" w:rsidRPr="004B4EF4">
        <w:rPr>
          <w:rFonts w:ascii="仿宋_GB2312" w:eastAsia="仿宋_GB2312" w:hAnsiTheme="majorEastAsia" w:cs="仿宋" w:hint="eastAsia"/>
          <w:sz w:val="32"/>
          <w:szCs w:val="32"/>
        </w:rPr>
        <w:t>，</w:t>
      </w:r>
      <w:r w:rsidR="006B000C">
        <w:rPr>
          <w:rFonts w:ascii="仿宋_GB2312" w:eastAsia="仿宋_GB2312" w:hAnsiTheme="majorEastAsia" w:cs="仿宋" w:hint="eastAsia"/>
          <w:sz w:val="32"/>
          <w:szCs w:val="32"/>
        </w:rPr>
        <w:t>严于修身</w:t>
      </w:r>
      <w:r w:rsidR="005B5280" w:rsidRPr="004B4EF4">
        <w:rPr>
          <w:rFonts w:ascii="仿宋_GB2312" w:eastAsia="仿宋_GB2312" w:hAnsiTheme="majorEastAsia" w:cs="仿宋" w:hint="eastAsia"/>
          <w:sz w:val="32"/>
          <w:szCs w:val="32"/>
        </w:rPr>
        <w:t>，</w:t>
      </w:r>
      <w:r w:rsidR="00984E63" w:rsidRPr="004B4EF4">
        <w:rPr>
          <w:rFonts w:ascii="仿宋_GB2312" w:eastAsia="仿宋_GB2312" w:hAnsiTheme="majorEastAsia" w:cs="仿宋" w:hint="eastAsia"/>
          <w:sz w:val="32"/>
          <w:szCs w:val="32"/>
        </w:rPr>
        <w:t>积极</w:t>
      </w:r>
      <w:r w:rsidR="00933449" w:rsidRPr="004B4EF4">
        <w:rPr>
          <w:rFonts w:ascii="仿宋_GB2312" w:eastAsia="仿宋_GB2312" w:hAnsiTheme="majorEastAsia" w:cs="仿宋" w:hint="eastAsia"/>
          <w:sz w:val="32"/>
          <w:szCs w:val="32"/>
        </w:rPr>
        <w:t>践行社会主义核心价值观</w:t>
      </w:r>
      <w:r w:rsidR="00EE2BE1" w:rsidRPr="004B4EF4">
        <w:rPr>
          <w:rFonts w:ascii="仿宋_GB2312" w:eastAsia="仿宋_GB2312" w:hAnsiTheme="majorEastAsia" w:cs="仿宋" w:hint="eastAsia"/>
          <w:sz w:val="32"/>
          <w:szCs w:val="32"/>
        </w:rPr>
        <w:t>。</w:t>
      </w:r>
      <w:r w:rsidR="005C447C" w:rsidRPr="004B4EF4">
        <w:rPr>
          <w:rFonts w:ascii="仿宋_GB2312" w:eastAsia="仿宋_GB2312" w:hAnsiTheme="majorEastAsia" w:cs="仿宋" w:hint="eastAsia"/>
          <w:kern w:val="2"/>
          <w:sz w:val="32"/>
          <w:szCs w:val="32"/>
        </w:rPr>
        <w:t>对待师生</w:t>
      </w:r>
      <w:r w:rsidR="0004071C" w:rsidRPr="004B4EF4">
        <w:rPr>
          <w:rFonts w:ascii="仿宋_GB2312" w:eastAsia="仿宋_GB2312" w:hAnsiTheme="majorEastAsia" w:cs="仿宋" w:hint="eastAsia"/>
          <w:kern w:val="2"/>
          <w:sz w:val="32"/>
          <w:szCs w:val="32"/>
        </w:rPr>
        <w:t>热情服务，</w:t>
      </w:r>
      <w:r w:rsidR="00A9005F" w:rsidRPr="004B4EF4">
        <w:rPr>
          <w:rFonts w:ascii="仿宋_GB2312" w:eastAsia="仿宋_GB2312" w:hAnsiTheme="majorEastAsia" w:cs="仿宋" w:hint="eastAsia"/>
          <w:kern w:val="2"/>
          <w:sz w:val="32"/>
          <w:szCs w:val="32"/>
        </w:rPr>
        <w:t>乐于助人</w:t>
      </w:r>
      <w:r w:rsidR="00273C0F" w:rsidRPr="004B4EF4">
        <w:rPr>
          <w:rFonts w:ascii="仿宋_GB2312" w:eastAsia="仿宋_GB2312" w:hAnsiTheme="majorEastAsia" w:cs="仿宋" w:hint="eastAsia"/>
          <w:kern w:val="2"/>
          <w:sz w:val="32"/>
          <w:szCs w:val="32"/>
        </w:rPr>
        <w:t>，</w:t>
      </w:r>
      <w:r w:rsidR="00273C0F" w:rsidRPr="004B4EF4">
        <w:rPr>
          <w:rFonts w:ascii="仿宋_GB2312" w:eastAsia="仿宋_GB2312" w:hAnsiTheme="majorEastAsia" w:cs="仿宋" w:hint="eastAsia"/>
          <w:sz w:val="32"/>
          <w:szCs w:val="32"/>
        </w:rPr>
        <w:t>充分发挥党员先锋模范带头作用。</w:t>
      </w:r>
      <w:r w:rsidR="00601264" w:rsidRPr="004B4EF4">
        <w:rPr>
          <w:rFonts w:ascii="仿宋_GB2312" w:eastAsia="仿宋_GB2312" w:hAnsiTheme="majorEastAsia" w:hint="eastAsia"/>
          <w:color w:val="000000"/>
          <w:sz w:val="32"/>
          <w:szCs w:val="32"/>
        </w:rPr>
        <w:t xml:space="preserve"> </w:t>
      </w:r>
    </w:p>
    <w:p w:rsidR="00601264" w:rsidRPr="00DC4FC9" w:rsidRDefault="00320FEB" w:rsidP="00DC4FC9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DC4FC9">
        <w:rPr>
          <w:rFonts w:ascii="黑体" w:eastAsia="黑体" w:hAnsi="黑体" w:hint="eastAsia"/>
          <w:sz w:val="32"/>
          <w:szCs w:val="32"/>
        </w:rPr>
        <w:t>二、</w:t>
      </w:r>
      <w:r w:rsidR="004B4EF4" w:rsidRPr="00DC4FC9">
        <w:rPr>
          <w:rFonts w:ascii="黑体" w:eastAsia="黑体" w:hAnsi="黑体" w:hint="eastAsia"/>
          <w:sz w:val="32"/>
          <w:szCs w:val="32"/>
        </w:rPr>
        <w:t>能</w:t>
      </w:r>
    </w:p>
    <w:p w:rsidR="00FF6A91" w:rsidRPr="004B4EF4" w:rsidRDefault="00D62813" w:rsidP="004B4EF4">
      <w:pPr>
        <w:spacing w:line="560" w:lineRule="exact"/>
        <w:ind w:firstLineChars="200" w:firstLine="640"/>
        <w:rPr>
          <w:rFonts w:ascii="仿宋_GB2312" w:eastAsia="仿宋_GB2312" w:hAnsiTheme="majorEastAsia" w:cs="仿宋"/>
          <w:sz w:val="32"/>
          <w:szCs w:val="32"/>
        </w:rPr>
      </w:pPr>
      <w:r w:rsidRPr="004B4EF4">
        <w:rPr>
          <w:rFonts w:ascii="仿宋_GB2312" w:eastAsia="仿宋_GB2312" w:hAnsiTheme="majorEastAsia" w:hint="eastAsia"/>
          <w:sz w:val="32"/>
          <w:szCs w:val="32"/>
        </w:rPr>
        <w:t>一年来，学院有</w:t>
      </w:r>
      <w:r w:rsidR="00B80AA2" w:rsidRPr="004B4EF4">
        <w:rPr>
          <w:rFonts w:ascii="仿宋_GB2312" w:eastAsia="仿宋_GB2312" w:hAnsiTheme="majorEastAsia" w:hint="eastAsia"/>
          <w:sz w:val="32"/>
          <w:szCs w:val="32"/>
        </w:rPr>
        <w:t>在校本科生</w:t>
      </w:r>
      <w:r w:rsidRPr="004B4EF4">
        <w:rPr>
          <w:rFonts w:ascii="仿宋_GB2312" w:eastAsia="仿宋_GB2312" w:hAnsiTheme="majorEastAsia" w:hint="eastAsia"/>
          <w:sz w:val="32"/>
          <w:szCs w:val="32"/>
        </w:rPr>
        <w:t>2242人，</w:t>
      </w:r>
      <w:r w:rsidR="006B000C">
        <w:rPr>
          <w:rFonts w:ascii="仿宋_GB2312" w:eastAsia="仿宋_GB2312" w:hAnsiTheme="majorEastAsia" w:hint="eastAsia"/>
          <w:sz w:val="32"/>
          <w:szCs w:val="32"/>
        </w:rPr>
        <w:t>53</w:t>
      </w:r>
      <w:r w:rsidRPr="004B4EF4">
        <w:rPr>
          <w:rFonts w:ascii="仿宋_GB2312" w:eastAsia="仿宋_GB2312" w:hAnsiTheme="majorEastAsia" w:hint="eastAsia"/>
          <w:sz w:val="32"/>
          <w:szCs w:val="32"/>
        </w:rPr>
        <w:t>个本科班；有2018</w:t>
      </w:r>
      <w:r w:rsidR="00B80AA2" w:rsidRPr="004B4EF4">
        <w:rPr>
          <w:rFonts w:ascii="仿宋_GB2312" w:eastAsia="仿宋_GB2312" w:hAnsiTheme="majorEastAsia" w:hint="eastAsia"/>
          <w:sz w:val="32"/>
          <w:szCs w:val="32"/>
        </w:rPr>
        <w:t>届</w:t>
      </w:r>
      <w:r w:rsidR="006D267F" w:rsidRPr="004B4EF4">
        <w:rPr>
          <w:rFonts w:ascii="仿宋_GB2312" w:eastAsia="仿宋_GB2312" w:hAnsiTheme="majorEastAsia" w:hint="eastAsia"/>
          <w:sz w:val="32"/>
          <w:szCs w:val="32"/>
        </w:rPr>
        <w:t>本科</w:t>
      </w:r>
      <w:r w:rsidR="00B80AA2" w:rsidRPr="004B4EF4">
        <w:rPr>
          <w:rFonts w:ascii="仿宋_GB2312" w:eastAsia="仿宋_GB2312" w:hAnsiTheme="majorEastAsia" w:hint="eastAsia"/>
          <w:sz w:val="32"/>
          <w:szCs w:val="32"/>
        </w:rPr>
        <w:t>毕业生</w:t>
      </w:r>
      <w:r w:rsidRPr="004B4EF4">
        <w:rPr>
          <w:rFonts w:ascii="仿宋_GB2312" w:eastAsia="仿宋_GB2312" w:hAnsiTheme="majorEastAsia" w:hint="eastAsia"/>
          <w:sz w:val="32"/>
          <w:szCs w:val="32"/>
        </w:rPr>
        <w:t>455人</w:t>
      </w:r>
      <w:r w:rsidR="00EA2B02" w:rsidRPr="004B4EF4">
        <w:rPr>
          <w:rFonts w:ascii="仿宋_GB2312" w:eastAsia="仿宋_GB2312" w:hAnsiTheme="majorEastAsia" w:hint="eastAsia"/>
          <w:sz w:val="32"/>
          <w:szCs w:val="32"/>
        </w:rPr>
        <w:t>；有4个学生党支部；</w:t>
      </w:r>
      <w:r w:rsidRPr="004B4EF4">
        <w:rPr>
          <w:rFonts w:ascii="仿宋_GB2312" w:eastAsia="仿宋_GB2312" w:hAnsiTheme="majorEastAsia" w:hint="eastAsia"/>
          <w:sz w:val="32"/>
          <w:szCs w:val="32"/>
        </w:rPr>
        <w:t>有专职辅导员11人，兼职辅导员3人</w:t>
      </w:r>
      <w:r w:rsidR="00B47483" w:rsidRPr="004B4EF4">
        <w:rPr>
          <w:rFonts w:ascii="仿宋_GB2312" w:eastAsia="仿宋_GB2312" w:hAnsiTheme="majorEastAsia" w:hint="eastAsia"/>
          <w:sz w:val="32"/>
          <w:szCs w:val="32"/>
        </w:rPr>
        <w:t>。</w:t>
      </w:r>
      <w:r w:rsidR="007E0361">
        <w:rPr>
          <w:rFonts w:ascii="仿宋_GB2312" w:eastAsia="仿宋_GB2312" w:hAnsiTheme="majorEastAsia" w:hint="eastAsia"/>
          <w:sz w:val="32"/>
          <w:szCs w:val="32"/>
        </w:rPr>
        <w:t>能</w:t>
      </w:r>
      <w:r w:rsidR="00921748" w:rsidRPr="004B4EF4">
        <w:rPr>
          <w:rFonts w:ascii="仿宋_GB2312" w:eastAsia="仿宋_GB2312" w:hAnsiTheme="majorEastAsia" w:hint="eastAsia"/>
          <w:sz w:val="32"/>
          <w:szCs w:val="32"/>
        </w:rPr>
        <w:t>把就业、助困、征兵、心理、评奖评优、党课培训、学生党支部、团委学生会等工作进行合理分工，</w:t>
      </w:r>
      <w:r w:rsidR="001C5F21" w:rsidRPr="004B4EF4">
        <w:rPr>
          <w:rFonts w:ascii="仿宋_GB2312" w:eastAsia="仿宋_GB2312" w:hAnsiTheme="majorEastAsia" w:hint="eastAsia"/>
          <w:sz w:val="32"/>
          <w:szCs w:val="32"/>
        </w:rPr>
        <w:t>较好地完成了上级部门</w:t>
      </w:r>
      <w:r w:rsidR="00EA2B02" w:rsidRPr="004B4EF4">
        <w:rPr>
          <w:rFonts w:ascii="仿宋_GB2312" w:eastAsia="仿宋_GB2312" w:hAnsiTheme="majorEastAsia" w:hint="eastAsia"/>
          <w:sz w:val="32"/>
          <w:szCs w:val="32"/>
        </w:rPr>
        <w:t>和学院</w:t>
      </w:r>
      <w:r w:rsidR="001C5F21" w:rsidRPr="004B4EF4">
        <w:rPr>
          <w:rFonts w:ascii="仿宋_GB2312" w:eastAsia="仿宋_GB2312" w:hAnsiTheme="majorEastAsia" w:hint="eastAsia"/>
          <w:sz w:val="32"/>
          <w:szCs w:val="32"/>
        </w:rPr>
        <w:t>交办的各项任务，</w:t>
      </w:r>
      <w:r w:rsidR="005C447C" w:rsidRPr="004B4EF4">
        <w:rPr>
          <w:rFonts w:ascii="仿宋_GB2312" w:eastAsia="仿宋_GB2312" w:hAnsiTheme="majorEastAsia" w:cs="仿宋" w:hint="eastAsia"/>
          <w:sz w:val="32"/>
          <w:szCs w:val="32"/>
        </w:rPr>
        <w:t>取得良好效果。</w:t>
      </w:r>
      <w:r w:rsidR="004258C8" w:rsidRPr="004B4EF4">
        <w:rPr>
          <w:rFonts w:ascii="仿宋_GB2312" w:eastAsia="仿宋_GB2312" w:hAnsi="仿宋_GB2312" w:hint="eastAsia"/>
          <w:sz w:val="32"/>
          <w:szCs w:val="32"/>
        </w:rPr>
        <w:t>学生工作荣获</w:t>
      </w:r>
      <w:r w:rsidR="00DF432A">
        <w:rPr>
          <w:rFonts w:ascii="仿宋_GB2312" w:eastAsia="仿宋_GB2312" w:hAnsi="仿宋_GB2312" w:hint="eastAsia"/>
          <w:sz w:val="32"/>
          <w:szCs w:val="32"/>
        </w:rPr>
        <w:t>校</w:t>
      </w:r>
      <w:r w:rsidR="004258C8" w:rsidRPr="004B4EF4">
        <w:rPr>
          <w:rFonts w:ascii="仿宋_GB2312" w:eastAsia="仿宋_GB2312" w:hAnsi="宋体" w:hint="eastAsia"/>
          <w:color w:val="000000"/>
          <w:sz w:val="32"/>
          <w:szCs w:val="32"/>
          <w:shd w:val="clear" w:color="auto" w:fill="FFFFFF"/>
        </w:rPr>
        <w:t>“第二十三届田径运动会体育道德风尚奖”、 “2018年暑期社会实践先进单位”、 “2018</w:t>
      </w:r>
      <w:r w:rsidR="004258C8" w:rsidRPr="004B4EF4">
        <w:rPr>
          <w:rFonts w:ascii="仿宋_GB2312" w:eastAsia="仿宋_GB2312" w:hAnsi="宋体" w:hint="eastAsia"/>
          <w:color w:val="000000"/>
          <w:sz w:val="32"/>
          <w:szCs w:val="32"/>
          <w:shd w:val="clear" w:color="auto" w:fill="FFFFFF"/>
        </w:rPr>
        <w:lastRenderedPageBreak/>
        <w:t>级新生军训工作先进单位”、“第七届校园心理剧优秀组织奖”、“2018年“创青春”大学生创业作品大赛优秀组织奖”、“第九届大学生职业生涯规划大赛优秀组织奖”</w:t>
      </w:r>
      <w:r w:rsidR="00DF432A">
        <w:rPr>
          <w:rFonts w:ascii="仿宋_GB2312" w:eastAsia="仿宋_GB2312" w:hAnsi="宋体" w:hint="eastAsia"/>
          <w:color w:val="000000"/>
          <w:sz w:val="32"/>
          <w:szCs w:val="32"/>
          <w:shd w:val="clear" w:color="auto" w:fill="FFFFFF"/>
        </w:rPr>
        <w:t>、“第二届国防知识竞赛二等奖”</w:t>
      </w:r>
      <w:r w:rsidR="005732A0">
        <w:rPr>
          <w:rFonts w:ascii="仿宋_GB2312" w:eastAsia="仿宋_GB2312" w:hAnsi="宋体" w:hint="eastAsia"/>
          <w:color w:val="000000"/>
          <w:sz w:val="32"/>
          <w:szCs w:val="32"/>
          <w:shd w:val="clear" w:color="auto" w:fill="FFFFFF"/>
        </w:rPr>
        <w:t>、</w:t>
      </w:r>
      <w:r w:rsidR="00492D76">
        <w:rPr>
          <w:rFonts w:ascii="仿宋_GB2312" w:eastAsia="仿宋_GB2312" w:hAnsi="宋体" w:hint="eastAsia"/>
          <w:color w:val="000000"/>
          <w:sz w:val="32"/>
          <w:szCs w:val="32"/>
          <w:shd w:val="clear" w:color="auto" w:fill="FFFFFF"/>
        </w:rPr>
        <w:t>“</w:t>
      </w:r>
      <w:r w:rsidR="00A5069A">
        <w:rPr>
          <w:rFonts w:ascii="仿宋_GB2312" w:eastAsia="仿宋_GB2312" w:hAnsi="宋体" w:hint="eastAsia"/>
          <w:color w:val="000000"/>
          <w:sz w:val="32"/>
          <w:szCs w:val="32"/>
          <w:shd w:val="clear" w:color="auto" w:fill="FFFFFF"/>
        </w:rPr>
        <w:t>萤火支教</w:t>
      </w:r>
      <w:r w:rsidR="005732A0">
        <w:rPr>
          <w:rFonts w:ascii="仿宋_GB2312" w:eastAsia="仿宋_GB2312" w:hAnsi="宋体" w:hint="eastAsia"/>
          <w:color w:val="000000"/>
          <w:sz w:val="32"/>
          <w:szCs w:val="32"/>
          <w:shd w:val="clear" w:color="auto" w:fill="FFFFFF"/>
        </w:rPr>
        <w:t>优秀志愿</w:t>
      </w:r>
      <w:r w:rsidR="00425BB4">
        <w:rPr>
          <w:rFonts w:ascii="仿宋_GB2312" w:eastAsia="仿宋_GB2312" w:hAnsi="宋体" w:hint="eastAsia"/>
          <w:color w:val="000000"/>
          <w:sz w:val="32"/>
          <w:szCs w:val="32"/>
          <w:shd w:val="clear" w:color="auto" w:fill="FFFFFF"/>
        </w:rPr>
        <w:t>服务</w:t>
      </w:r>
      <w:r w:rsidR="00492D76">
        <w:rPr>
          <w:rFonts w:ascii="仿宋_GB2312" w:eastAsia="仿宋_GB2312" w:hAnsi="宋体" w:hint="eastAsia"/>
          <w:color w:val="000000"/>
          <w:sz w:val="32"/>
          <w:szCs w:val="32"/>
          <w:shd w:val="clear" w:color="auto" w:fill="FFFFFF"/>
        </w:rPr>
        <w:t>项目</w:t>
      </w:r>
      <w:r w:rsidR="005732A0">
        <w:rPr>
          <w:rFonts w:ascii="仿宋_GB2312" w:eastAsia="仿宋_GB2312" w:hAnsi="宋体" w:hint="eastAsia"/>
          <w:color w:val="000000"/>
          <w:sz w:val="32"/>
          <w:szCs w:val="32"/>
          <w:shd w:val="clear" w:color="auto" w:fill="FFFFFF"/>
        </w:rPr>
        <w:t>”</w:t>
      </w:r>
      <w:r w:rsidR="004258C8" w:rsidRPr="004B4EF4">
        <w:rPr>
          <w:rFonts w:ascii="仿宋_GB2312" w:eastAsia="仿宋_GB2312" w:hAnsi="宋体" w:hint="eastAsia"/>
          <w:color w:val="000000"/>
          <w:sz w:val="32"/>
          <w:szCs w:val="32"/>
          <w:shd w:val="clear" w:color="auto" w:fill="FFFFFF"/>
        </w:rPr>
        <w:t>等荣誉称号。</w:t>
      </w:r>
    </w:p>
    <w:p w:rsidR="005C447C" w:rsidRPr="00DC4FC9" w:rsidRDefault="00644B24" w:rsidP="004B4EF4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DC4FC9">
        <w:rPr>
          <w:rFonts w:ascii="黑体" w:eastAsia="黑体" w:hAnsi="黑体" w:hint="eastAsia"/>
          <w:sz w:val="32"/>
          <w:szCs w:val="32"/>
        </w:rPr>
        <w:t>三、</w:t>
      </w:r>
      <w:r w:rsidR="004258C8" w:rsidRPr="00DC4FC9">
        <w:rPr>
          <w:rFonts w:ascii="黑体" w:eastAsia="黑体" w:hAnsi="黑体" w:hint="eastAsia"/>
          <w:sz w:val="32"/>
          <w:szCs w:val="32"/>
        </w:rPr>
        <w:t>勤</w:t>
      </w:r>
    </w:p>
    <w:p w:rsidR="00FE4647" w:rsidRDefault="00F452E5" w:rsidP="004B4EF4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紧紧围绕学校、学院中心工作，</w:t>
      </w:r>
      <w:r w:rsidR="00AA4CC0" w:rsidRPr="004B4EF4">
        <w:rPr>
          <w:rFonts w:ascii="仿宋_GB2312" w:eastAsia="仿宋_GB2312" w:hint="eastAsia"/>
          <w:color w:val="000000"/>
          <w:sz w:val="32"/>
          <w:szCs w:val="32"/>
        </w:rPr>
        <w:t>经常加班加点深入学生</w:t>
      </w:r>
      <w:r w:rsidR="00AC2E0F">
        <w:rPr>
          <w:rFonts w:ascii="仿宋_GB2312" w:eastAsia="仿宋_GB2312" w:hint="eastAsia"/>
          <w:color w:val="000000"/>
          <w:sz w:val="32"/>
          <w:szCs w:val="32"/>
        </w:rPr>
        <w:t>宿舍、教室和</w:t>
      </w:r>
      <w:r w:rsidR="00AA4CC0" w:rsidRPr="004B4EF4">
        <w:rPr>
          <w:rFonts w:ascii="仿宋_GB2312" w:eastAsia="仿宋_GB2312" w:hint="eastAsia"/>
          <w:color w:val="000000"/>
          <w:sz w:val="32"/>
          <w:szCs w:val="32"/>
        </w:rPr>
        <w:t>活动现场，及时掌握学生的思想变化及存在困难问题</w:t>
      </w:r>
      <w:r w:rsidR="002C7398" w:rsidRPr="004B4EF4">
        <w:rPr>
          <w:rFonts w:ascii="仿宋_GB2312" w:eastAsia="仿宋_GB2312" w:hint="eastAsia"/>
          <w:color w:val="000000"/>
          <w:sz w:val="32"/>
          <w:szCs w:val="32"/>
        </w:rPr>
        <w:t>，努力做到把问题解决在萌芽状态</w:t>
      </w:r>
      <w:r w:rsidR="00AA4CC0" w:rsidRPr="004B4EF4">
        <w:rPr>
          <w:rFonts w:ascii="仿宋_GB2312" w:eastAsia="仿宋_GB2312" w:hint="eastAsia"/>
          <w:color w:val="000000"/>
          <w:sz w:val="32"/>
          <w:szCs w:val="32"/>
        </w:rPr>
        <w:t>。</w:t>
      </w:r>
      <w:r w:rsidR="00C02F9B">
        <w:rPr>
          <w:rFonts w:ascii="仿宋_GB2312" w:eastAsia="仿宋_GB2312" w:hint="eastAsia"/>
          <w:color w:val="000000"/>
          <w:sz w:val="32"/>
          <w:szCs w:val="32"/>
        </w:rPr>
        <w:t>在完成好本职工作外，</w:t>
      </w:r>
      <w:r w:rsidR="00E24F5C" w:rsidRPr="004B4EF4">
        <w:rPr>
          <w:rFonts w:ascii="仿宋_GB2312" w:eastAsia="仿宋_GB2312" w:hAnsiTheme="majorEastAsia" w:hint="eastAsia"/>
          <w:sz w:val="32"/>
          <w:szCs w:val="32"/>
        </w:rPr>
        <w:t>积极配合、协助学院</w:t>
      </w:r>
      <w:r w:rsidR="00E24F5C">
        <w:rPr>
          <w:rFonts w:ascii="仿宋_GB2312" w:eastAsia="仿宋_GB2312" w:hAnsiTheme="majorEastAsia" w:hint="eastAsia"/>
          <w:sz w:val="32"/>
          <w:szCs w:val="32"/>
        </w:rPr>
        <w:t>其他</w:t>
      </w:r>
      <w:r w:rsidR="00E24F5C" w:rsidRPr="004B4EF4">
        <w:rPr>
          <w:rFonts w:ascii="仿宋_GB2312" w:eastAsia="仿宋_GB2312" w:hAnsiTheme="majorEastAsia" w:hint="eastAsia"/>
          <w:sz w:val="32"/>
          <w:szCs w:val="32"/>
        </w:rPr>
        <w:t>领导</w:t>
      </w:r>
      <w:r w:rsidR="00E24F5C">
        <w:rPr>
          <w:rFonts w:ascii="仿宋_GB2312" w:eastAsia="仿宋_GB2312" w:hAnsiTheme="majorEastAsia" w:hint="eastAsia"/>
          <w:sz w:val="32"/>
          <w:szCs w:val="32"/>
        </w:rPr>
        <w:t>和相关单位</w:t>
      </w:r>
      <w:r w:rsidR="00C02F9B">
        <w:rPr>
          <w:rFonts w:ascii="仿宋_GB2312" w:eastAsia="仿宋_GB2312" w:hAnsiTheme="majorEastAsia" w:hint="eastAsia"/>
          <w:sz w:val="32"/>
          <w:szCs w:val="32"/>
        </w:rPr>
        <w:t>做好学</w:t>
      </w:r>
      <w:r w:rsidR="00E24F5C" w:rsidRPr="004B4EF4">
        <w:rPr>
          <w:rFonts w:ascii="仿宋_GB2312" w:eastAsia="仿宋_GB2312" w:hAnsiTheme="majorEastAsia" w:hint="eastAsia"/>
          <w:sz w:val="32"/>
          <w:szCs w:val="32"/>
        </w:rPr>
        <w:t>术报告、职称评审、教风学风建设、毕业生答辩、校企合作</w:t>
      </w:r>
      <w:r w:rsidR="007E0361">
        <w:rPr>
          <w:rFonts w:ascii="仿宋_GB2312" w:eastAsia="仿宋_GB2312" w:hAnsiTheme="majorEastAsia" w:hint="eastAsia"/>
          <w:sz w:val="32"/>
          <w:szCs w:val="32"/>
        </w:rPr>
        <w:t>等</w:t>
      </w:r>
      <w:r w:rsidR="00E24F5C" w:rsidRPr="004B4EF4">
        <w:rPr>
          <w:rFonts w:ascii="仿宋_GB2312" w:eastAsia="仿宋_GB2312" w:hAnsiTheme="majorEastAsia" w:hint="eastAsia"/>
          <w:sz w:val="32"/>
          <w:szCs w:val="32"/>
        </w:rPr>
        <w:t>工作</w:t>
      </w:r>
      <w:r w:rsidR="00E24F5C">
        <w:rPr>
          <w:rFonts w:ascii="仿宋_GB2312" w:eastAsia="仿宋_GB2312" w:hAnsiTheme="majorEastAsia" w:hint="eastAsia"/>
          <w:sz w:val="32"/>
          <w:szCs w:val="32"/>
        </w:rPr>
        <w:t>。</w:t>
      </w:r>
      <w:r w:rsidR="004B2073" w:rsidRPr="004B4EF4">
        <w:rPr>
          <w:rFonts w:ascii="仿宋_GB2312" w:eastAsia="仿宋_GB2312" w:hint="eastAsia"/>
          <w:color w:val="000000"/>
          <w:sz w:val="32"/>
          <w:szCs w:val="32"/>
        </w:rPr>
        <w:t>10月29日，举办</w:t>
      </w:r>
      <w:r w:rsidR="00C02F9B">
        <w:rPr>
          <w:rFonts w:ascii="仿宋_GB2312" w:eastAsia="仿宋_GB2312" w:hint="eastAsia"/>
          <w:color w:val="000000"/>
          <w:sz w:val="32"/>
          <w:szCs w:val="32"/>
        </w:rPr>
        <w:t>了</w:t>
      </w:r>
      <w:r w:rsidR="004B2073" w:rsidRPr="004B4EF4">
        <w:rPr>
          <w:rFonts w:ascii="仿宋_GB2312" w:eastAsia="仿宋_GB2312" w:hint="eastAsia"/>
          <w:color w:val="000000"/>
          <w:sz w:val="32"/>
          <w:szCs w:val="32"/>
        </w:rPr>
        <w:t>“第六届中小外贸企业</w:t>
      </w:r>
      <w:r w:rsidR="00C02F9B">
        <w:rPr>
          <w:rFonts w:ascii="仿宋_GB2312" w:eastAsia="仿宋_GB2312" w:hint="eastAsia"/>
          <w:color w:val="000000"/>
          <w:sz w:val="32"/>
          <w:szCs w:val="32"/>
        </w:rPr>
        <w:t>校园</w:t>
      </w:r>
      <w:r w:rsidR="004B2073" w:rsidRPr="004B4EF4">
        <w:rPr>
          <w:rFonts w:ascii="仿宋_GB2312" w:eastAsia="仿宋_GB2312" w:hint="eastAsia"/>
          <w:color w:val="000000"/>
          <w:sz w:val="32"/>
          <w:szCs w:val="32"/>
        </w:rPr>
        <w:t>招聘会”；</w:t>
      </w:r>
      <w:r w:rsidR="002C7398" w:rsidRPr="004B4EF4">
        <w:rPr>
          <w:rFonts w:ascii="仿宋_GB2312" w:eastAsia="仿宋_GB2312" w:hint="eastAsia"/>
          <w:color w:val="000000"/>
          <w:sz w:val="32"/>
          <w:szCs w:val="32"/>
        </w:rPr>
        <w:t>11月19日，承办了</w:t>
      </w:r>
      <w:r w:rsidR="00C02F9B" w:rsidRPr="004B4EF4">
        <w:rPr>
          <w:rFonts w:ascii="仿宋_GB2312" w:eastAsia="仿宋_GB2312" w:hint="eastAsia"/>
          <w:color w:val="000000"/>
          <w:sz w:val="32"/>
          <w:szCs w:val="32"/>
        </w:rPr>
        <w:t xml:space="preserve"> </w:t>
      </w:r>
      <w:r w:rsidR="002C7398" w:rsidRPr="004B4EF4">
        <w:rPr>
          <w:rFonts w:ascii="仿宋_GB2312" w:eastAsia="仿宋_GB2312" w:hint="eastAsia"/>
          <w:color w:val="000000"/>
          <w:sz w:val="32"/>
          <w:szCs w:val="32"/>
        </w:rPr>
        <w:t>“河北经贸大学第九届大学生职业生涯规划大赛”</w:t>
      </w:r>
      <w:r w:rsidR="006B000C">
        <w:rPr>
          <w:rFonts w:ascii="仿宋_GB2312" w:eastAsia="仿宋_GB2312" w:hint="eastAsia"/>
          <w:color w:val="000000"/>
          <w:sz w:val="32"/>
          <w:szCs w:val="32"/>
        </w:rPr>
        <w:t>；本人指导的2018年“创青春”</w:t>
      </w:r>
      <w:r w:rsidR="006B000C" w:rsidRPr="004B4EF4">
        <w:rPr>
          <w:rFonts w:ascii="仿宋_GB2312" w:eastAsia="仿宋_GB2312" w:hAnsiTheme="majorEastAsia" w:hint="eastAsia"/>
          <w:color w:val="000000"/>
          <w:sz w:val="32"/>
          <w:szCs w:val="32"/>
        </w:rPr>
        <w:t>大学生创业大赛</w:t>
      </w:r>
      <w:r w:rsidR="006B000C">
        <w:rPr>
          <w:rFonts w:ascii="仿宋_GB2312" w:eastAsia="仿宋_GB2312" w:hint="eastAsia"/>
          <w:color w:val="000000"/>
          <w:sz w:val="32"/>
          <w:szCs w:val="32"/>
        </w:rPr>
        <w:t>项目荣获国家铜奖1项，第四届“互联网+”大学生创新创业大赛</w:t>
      </w:r>
      <w:r w:rsidR="006E3C10">
        <w:rPr>
          <w:rFonts w:ascii="仿宋_GB2312" w:eastAsia="仿宋_GB2312" w:hint="eastAsia"/>
          <w:color w:val="000000"/>
          <w:sz w:val="32"/>
          <w:szCs w:val="32"/>
        </w:rPr>
        <w:t>荣获</w:t>
      </w:r>
      <w:r w:rsidR="006B000C">
        <w:rPr>
          <w:rFonts w:ascii="仿宋_GB2312" w:eastAsia="仿宋_GB2312" w:hint="eastAsia"/>
          <w:color w:val="000000"/>
          <w:sz w:val="32"/>
          <w:szCs w:val="32"/>
        </w:rPr>
        <w:t>河北省铜奖1项</w:t>
      </w:r>
      <w:r w:rsidR="00FE4647">
        <w:rPr>
          <w:rFonts w:ascii="仿宋_GB2312" w:eastAsia="仿宋_GB2312" w:hint="eastAsia"/>
          <w:color w:val="000000"/>
          <w:sz w:val="32"/>
          <w:szCs w:val="32"/>
        </w:rPr>
        <w:t>。</w:t>
      </w:r>
    </w:p>
    <w:p w:rsidR="00B47483" w:rsidRPr="00DC4FC9" w:rsidRDefault="00320FEB" w:rsidP="004B4EF4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DC4FC9">
        <w:rPr>
          <w:rFonts w:ascii="黑体" w:eastAsia="黑体" w:hAnsi="黑体" w:hint="eastAsia"/>
          <w:sz w:val="32"/>
          <w:szCs w:val="32"/>
        </w:rPr>
        <w:t>四、</w:t>
      </w:r>
      <w:r w:rsidR="009E1E47" w:rsidRPr="00DC4FC9">
        <w:rPr>
          <w:rFonts w:ascii="黑体" w:eastAsia="黑体" w:hAnsi="黑体" w:hint="eastAsia"/>
          <w:sz w:val="32"/>
          <w:szCs w:val="32"/>
        </w:rPr>
        <w:t>绩</w:t>
      </w:r>
    </w:p>
    <w:p w:rsidR="00CF333B" w:rsidRDefault="000B5A8D" w:rsidP="004B4EF4">
      <w:pPr>
        <w:spacing w:line="560" w:lineRule="exact"/>
        <w:ind w:firstLineChars="200" w:firstLine="640"/>
        <w:rPr>
          <w:rFonts w:ascii="仿宋_GB2312" w:eastAsia="仿宋_GB2312" w:hAnsi="宋体"/>
          <w:sz w:val="32"/>
          <w:szCs w:val="32"/>
        </w:rPr>
      </w:pPr>
      <w:r w:rsidRPr="004B4EF4">
        <w:rPr>
          <w:rFonts w:ascii="仿宋_GB2312" w:eastAsia="仿宋_GB2312" w:hint="eastAsia"/>
          <w:color w:val="000000"/>
          <w:sz w:val="32"/>
          <w:szCs w:val="32"/>
        </w:rPr>
        <w:t>一是</w:t>
      </w:r>
      <w:r w:rsidR="00AE48F4" w:rsidRPr="004B4EF4">
        <w:rPr>
          <w:rFonts w:ascii="仿宋_GB2312" w:eastAsia="仿宋_GB2312" w:hint="eastAsia"/>
          <w:color w:val="000000"/>
          <w:sz w:val="32"/>
          <w:szCs w:val="32"/>
        </w:rPr>
        <w:t>坚持立德树人为根本，以培养德智体美劳全面发展的优秀大学生为目标，继续夯实</w:t>
      </w:r>
      <w:r w:rsidR="00AE48F4" w:rsidRPr="004B4EF4">
        <w:rPr>
          <w:rFonts w:ascii="仿宋_GB2312" w:eastAsia="仿宋_GB2312" w:hAnsi="宋体" w:hint="eastAsia"/>
          <w:sz w:val="32"/>
          <w:szCs w:val="32"/>
        </w:rPr>
        <w:t>“五个工程”人才培养模式</w:t>
      </w:r>
      <w:r w:rsidR="00456E35" w:rsidRPr="004B4EF4">
        <w:rPr>
          <w:rFonts w:ascii="仿宋_GB2312" w:eastAsia="仿宋_GB2312" w:hAnsi="宋体" w:hint="eastAsia"/>
          <w:sz w:val="32"/>
          <w:szCs w:val="32"/>
        </w:rPr>
        <w:t>，即灵魂塑</w:t>
      </w:r>
      <w:r w:rsidR="00AE48F4" w:rsidRPr="004B4EF4">
        <w:rPr>
          <w:rFonts w:ascii="仿宋_GB2312" w:eastAsia="仿宋_GB2312" w:hAnsi="宋体" w:hint="eastAsia"/>
          <w:sz w:val="32"/>
          <w:szCs w:val="32"/>
        </w:rPr>
        <w:t>造工程、素质提升工程、文化育人工程、体育强身工程、实践锻炼工程。以提升就业质量为目标，继续加大</w:t>
      </w:r>
      <w:r w:rsidR="00456E35" w:rsidRPr="004B4EF4">
        <w:rPr>
          <w:rFonts w:ascii="仿宋_GB2312" w:eastAsia="仿宋_GB2312" w:hAnsi="宋体" w:hint="eastAsia"/>
          <w:sz w:val="32"/>
          <w:szCs w:val="32"/>
        </w:rPr>
        <w:t>“外贸精品班”项目</w:t>
      </w:r>
      <w:r w:rsidR="00AE48F4" w:rsidRPr="004B4EF4">
        <w:rPr>
          <w:rFonts w:ascii="仿宋_GB2312" w:eastAsia="仿宋_GB2312" w:hAnsi="宋体" w:hint="eastAsia"/>
          <w:sz w:val="32"/>
          <w:szCs w:val="32"/>
        </w:rPr>
        <w:t>建设力度，同时，拓宽</w:t>
      </w:r>
      <w:r w:rsidR="00456E35" w:rsidRPr="004B4EF4">
        <w:rPr>
          <w:rFonts w:ascii="仿宋_GB2312" w:eastAsia="仿宋_GB2312" w:hAnsi="宋体" w:hint="eastAsia"/>
          <w:sz w:val="32"/>
          <w:szCs w:val="32"/>
        </w:rPr>
        <w:t>“精品+</w:t>
      </w:r>
      <w:r w:rsidR="00AE48F4" w:rsidRPr="004B4EF4">
        <w:rPr>
          <w:rFonts w:ascii="仿宋_GB2312" w:eastAsia="仿宋_GB2312" w:hAnsi="宋体" w:hint="eastAsia"/>
          <w:sz w:val="32"/>
          <w:szCs w:val="32"/>
        </w:rPr>
        <w:t>”人才培养新思路，进一步健全完善</w:t>
      </w:r>
      <w:r w:rsidR="00456E35" w:rsidRPr="004B4EF4">
        <w:rPr>
          <w:rFonts w:ascii="仿宋_GB2312" w:eastAsia="仿宋_GB2312" w:hAnsi="宋体" w:hint="eastAsia"/>
          <w:sz w:val="32"/>
          <w:szCs w:val="32"/>
        </w:rPr>
        <w:t>“精品+志愿服务”、“精品+创新创业”、 “精品+校企合作”等</w:t>
      </w:r>
      <w:r w:rsidR="00AE48F4" w:rsidRPr="004B4EF4">
        <w:rPr>
          <w:rFonts w:ascii="仿宋_GB2312" w:eastAsia="仿宋_GB2312" w:hAnsi="宋体" w:hint="eastAsia"/>
          <w:sz w:val="32"/>
          <w:szCs w:val="32"/>
        </w:rPr>
        <w:t>精准对接育人方案</w:t>
      </w:r>
      <w:r w:rsidRPr="004B4EF4">
        <w:rPr>
          <w:rFonts w:ascii="仿宋_GB2312" w:eastAsia="仿宋_GB2312" w:hAnsi="宋体" w:hint="eastAsia"/>
          <w:sz w:val="32"/>
          <w:szCs w:val="32"/>
        </w:rPr>
        <w:t>。</w:t>
      </w:r>
    </w:p>
    <w:p w:rsidR="002C2705" w:rsidRDefault="000B5A8D" w:rsidP="004B4EF4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4B4EF4">
        <w:rPr>
          <w:rFonts w:ascii="仿宋_GB2312" w:eastAsia="仿宋_GB2312" w:hAnsi="宋体" w:hint="eastAsia"/>
          <w:sz w:val="32"/>
          <w:szCs w:val="32"/>
        </w:rPr>
        <w:t>二是</w:t>
      </w:r>
      <w:r w:rsidR="00720FDB" w:rsidRPr="00720FDB">
        <w:rPr>
          <w:rFonts w:ascii="仿宋_GB2312" w:eastAsia="仿宋_GB2312" w:hAnsi="宋体" w:hint="eastAsia"/>
          <w:sz w:val="32"/>
          <w:szCs w:val="32"/>
        </w:rPr>
        <w:t>学生获奖包括各类课外学术作品竞赛共129项，其中国家级奖项一共26项，国赛一等奖5项，二等奖6项，三</w:t>
      </w:r>
      <w:r w:rsidR="00720FDB" w:rsidRPr="00720FDB">
        <w:rPr>
          <w:rFonts w:ascii="仿宋_GB2312" w:eastAsia="仿宋_GB2312" w:hAnsi="宋体" w:hint="eastAsia"/>
          <w:sz w:val="32"/>
          <w:szCs w:val="32"/>
        </w:rPr>
        <w:lastRenderedPageBreak/>
        <w:t>等奖15项；省级奖项29项，其中省赛特等奖3项，一等奖4项，二等奖6项，三等奖16项，校级奖项共74项，一等奖11项，二等奖27项，三等奖36项。</w:t>
      </w:r>
      <w:r w:rsidRPr="004B4EF4">
        <w:rPr>
          <w:rFonts w:ascii="仿宋_GB2312" w:eastAsia="仿宋_GB2312" w:hAnsi="宋体" w:hint="eastAsia"/>
          <w:color w:val="000000"/>
          <w:sz w:val="32"/>
          <w:szCs w:val="32"/>
        </w:rPr>
        <w:t>2018年共有481人获得国家助学金，3 人获得国家奖学金，66人获得国家励志奖学金，64人通过学校勤工助学获得资助。荣获</w:t>
      </w:r>
      <w:r w:rsidRPr="004B4EF4">
        <w:rPr>
          <w:rFonts w:ascii="仿宋_GB2312" w:eastAsia="仿宋_GB2312" w:hAnsi="微软雅黑" w:hint="eastAsia"/>
          <w:bCs/>
          <w:color w:val="000000" w:themeColor="text1"/>
          <w:sz w:val="32"/>
          <w:szCs w:val="32"/>
        </w:rPr>
        <w:t>省</w:t>
      </w:r>
      <w:r w:rsidR="008A1401">
        <w:rPr>
          <w:rFonts w:ascii="仿宋_GB2312" w:eastAsia="仿宋_GB2312" w:hAnsi="微软雅黑" w:hint="eastAsia"/>
          <w:bCs/>
          <w:color w:val="000000" w:themeColor="text1"/>
          <w:sz w:val="32"/>
          <w:szCs w:val="32"/>
        </w:rPr>
        <w:t>级优秀学生干部</w:t>
      </w:r>
      <w:r w:rsidRPr="004B4EF4">
        <w:rPr>
          <w:rFonts w:ascii="仿宋_GB2312" w:eastAsia="仿宋_GB2312" w:hAnsi="微软雅黑" w:hint="eastAsia"/>
          <w:bCs/>
          <w:color w:val="000000" w:themeColor="text1"/>
          <w:sz w:val="32"/>
          <w:szCs w:val="32"/>
        </w:rPr>
        <w:t>1人，省</w:t>
      </w:r>
      <w:r w:rsidR="008A1401">
        <w:rPr>
          <w:rFonts w:ascii="仿宋_GB2312" w:eastAsia="仿宋_GB2312" w:hAnsi="微软雅黑" w:hint="eastAsia"/>
          <w:bCs/>
          <w:color w:val="000000" w:themeColor="text1"/>
          <w:sz w:val="32"/>
          <w:szCs w:val="32"/>
        </w:rPr>
        <w:t>级</w:t>
      </w:r>
      <w:r w:rsidRPr="004B4EF4">
        <w:rPr>
          <w:rFonts w:ascii="仿宋_GB2312" w:eastAsia="仿宋_GB2312" w:hAnsi="微软雅黑" w:hint="eastAsia"/>
          <w:bCs/>
          <w:color w:val="000000" w:themeColor="text1"/>
          <w:sz w:val="32"/>
          <w:szCs w:val="32"/>
        </w:rPr>
        <w:t>三好</w:t>
      </w:r>
      <w:r w:rsidR="008A1401">
        <w:rPr>
          <w:rFonts w:ascii="仿宋_GB2312" w:eastAsia="仿宋_GB2312" w:hAnsi="微软雅黑" w:hint="eastAsia"/>
          <w:bCs/>
          <w:color w:val="000000" w:themeColor="text1"/>
          <w:sz w:val="32"/>
          <w:szCs w:val="32"/>
        </w:rPr>
        <w:t>学生</w:t>
      </w:r>
      <w:r w:rsidRPr="004B4EF4">
        <w:rPr>
          <w:rFonts w:ascii="仿宋_GB2312" w:eastAsia="仿宋_GB2312" w:hAnsi="微软雅黑" w:hint="eastAsia"/>
          <w:bCs/>
          <w:color w:val="000000" w:themeColor="text1"/>
          <w:sz w:val="32"/>
          <w:szCs w:val="32"/>
        </w:rPr>
        <w:t>3人，</w:t>
      </w:r>
      <w:r w:rsidRPr="004B4EF4">
        <w:rPr>
          <w:rFonts w:ascii="微软雅黑" w:eastAsia="仿宋_GB2312" w:hAnsi="微软雅黑" w:hint="eastAsia"/>
          <w:bCs/>
          <w:color w:val="000000" w:themeColor="text1"/>
          <w:sz w:val="32"/>
          <w:szCs w:val="32"/>
        </w:rPr>
        <w:t> </w:t>
      </w:r>
      <w:r w:rsidRPr="004B4EF4">
        <w:rPr>
          <w:rFonts w:ascii="仿宋_GB2312" w:eastAsia="仿宋_GB2312" w:hAnsi="微软雅黑" w:hint="eastAsia"/>
          <w:bCs/>
          <w:color w:val="000000" w:themeColor="text1"/>
          <w:sz w:val="32"/>
          <w:szCs w:val="32"/>
        </w:rPr>
        <w:t>校“十佳”大学生1人。由</w:t>
      </w:r>
      <w:r w:rsidRPr="004B4EF4">
        <w:rPr>
          <w:rFonts w:ascii="仿宋_GB2312" w:eastAsia="仿宋_GB2312" w:hAnsi="宋体" w:hint="eastAsia"/>
          <w:sz w:val="32"/>
          <w:szCs w:val="32"/>
        </w:rPr>
        <w:t>12</w:t>
      </w:r>
      <w:r w:rsidR="00AC2E0F">
        <w:rPr>
          <w:rFonts w:ascii="仿宋_GB2312" w:eastAsia="仿宋_GB2312" w:hAnsi="宋体" w:hint="eastAsia"/>
          <w:sz w:val="32"/>
          <w:szCs w:val="32"/>
        </w:rPr>
        <w:t>名</w:t>
      </w:r>
      <w:r w:rsidR="008A1401">
        <w:rPr>
          <w:rFonts w:ascii="仿宋_GB2312" w:eastAsia="仿宋_GB2312" w:hAnsi="宋体" w:hint="eastAsia"/>
          <w:sz w:val="32"/>
          <w:szCs w:val="32"/>
        </w:rPr>
        <w:t>同学</w:t>
      </w:r>
      <w:r w:rsidR="00AC2E0F">
        <w:rPr>
          <w:rFonts w:ascii="仿宋_GB2312" w:eastAsia="仿宋_GB2312" w:hAnsi="宋体" w:hint="eastAsia"/>
          <w:sz w:val="32"/>
          <w:szCs w:val="32"/>
        </w:rPr>
        <w:t>荣获校级“优秀志愿者”，1名同学荣获校级“最美志愿者”，2名同学荣获校级“自强之星”</w:t>
      </w:r>
      <w:r w:rsidR="004B4EF4" w:rsidRPr="004B4EF4">
        <w:rPr>
          <w:rFonts w:ascii="仿宋_GB2312" w:eastAsia="仿宋_GB2312" w:hAnsi="宋体" w:hint="eastAsia"/>
          <w:sz w:val="32"/>
          <w:szCs w:val="32"/>
        </w:rPr>
        <w:t>。</w:t>
      </w:r>
      <w:r w:rsidR="004B4EF4" w:rsidRPr="004B4EF4">
        <w:rPr>
          <w:rFonts w:ascii="仿宋_GB2312" w:eastAsia="仿宋_GB2312" w:hint="eastAsia"/>
          <w:sz w:val="32"/>
          <w:szCs w:val="32"/>
        </w:rPr>
        <w:t>2018</w:t>
      </w:r>
      <w:r w:rsidR="00AC2E0F">
        <w:rPr>
          <w:rFonts w:ascii="仿宋_GB2312" w:eastAsia="仿宋_GB2312" w:hint="eastAsia"/>
          <w:sz w:val="32"/>
          <w:szCs w:val="32"/>
        </w:rPr>
        <w:t>届</w:t>
      </w:r>
      <w:r w:rsidR="004B4EF4" w:rsidRPr="004B4EF4">
        <w:rPr>
          <w:rFonts w:ascii="仿宋_GB2312" w:eastAsia="仿宋_GB2312" w:hint="eastAsia"/>
          <w:sz w:val="32"/>
          <w:szCs w:val="32"/>
        </w:rPr>
        <w:t>毕业</w:t>
      </w:r>
      <w:r w:rsidR="00AC2E0F">
        <w:rPr>
          <w:rFonts w:ascii="仿宋_GB2312" w:eastAsia="仿宋_GB2312" w:hint="eastAsia"/>
          <w:sz w:val="32"/>
          <w:szCs w:val="32"/>
        </w:rPr>
        <w:t>生</w:t>
      </w:r>
      <w:r w:rsidR="004B4EF4" w:rsidRPr="004B4EF4">
        <w:rPr>
          <w:rFonts w:ascii="仿宋_GB2312" w:eastAsia="仿宋_GB2312" w:hint="eastAsia"/>
          <w:sz w:val="32"/>
          <w:szCs w:val="32"/>
        </w:rPr>
        <w:t>455人，升研率12.53%，质量就业率51.43%，整体就业率达86.15 %</w:t>
      </w:r>
      <w:r w:rsidR="002C2705">
        <w:rPr>
          <w:rFonts w:ascii="仿宋_GB2312" w:eastAsia="仿宋_GB2312" w:hint="eastAsia"/>
          <w:sz w:val="32"/>
          <w:szCs w:val="32"/>
        </w:rPr>
        <w:t>。</w:t>
      </w:r>
    </w:p>
    <w:p w:rsidR="00601264" w:rsidRPr="00DC4FC9" w:rsidRDefault="00320FEB" w:rsidP="004B4EF4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DC4FC9">
        <w:rPr>
          <w:rFonts w:ascii="黑体" w:eastAsia="黑体" w:hAnsi="黑体" w:hint="eastAsia"/>
          <w:sz w:val="32"/>
          <w:szCs w:val="32"/>
        </w:rPr>
        <w:t>五、</w:t>
      </w:r>
      <w:r w:rsidR="00B42C0A" w:rsidRPr="00DC4FC9">
        <w:rPr>
          <w:rFonts w:ascii="黑体" w:eastAsia="黑体" w:hAnsi="黑体" w:hint="eastAsia"/>
          <w:sz w:val="32"/>
          <w:szCs w:val="32"/>
        </w:rPr>
        <w:t>廉</w:t>
      </w:r>
    </w:p>
    <w:p w:rsidR="0020370D" w:rsidRDefault="00FE4647" w:rsidP="004B4EF4">
      <w:pPr>
        <w:spacing w:line="560" w:lineRule="exact"/>
        <w:ind w:firstLineChars="200" w:firstLine="640"/>
        <w:rPr>
          <w:rFonts w:ascii="仿宋_GB2312" w:eastAsia="仿宋_GB2312" w:hAnsiTheme="majorEastAsia"/>
          <w:color w:val="000000"/>
          <w:sz w:val="32"/>
          <w:szCs w:val="32"/>
        </w:rPr>
      </w:pPr>
      <w:r>
        <w:rPr>
          <w:rFonts w:ascii="仿宋_GB2312" w:eastAsia="仿宋_GB2312" w:hAnsiTheme="majorEastAsia" w:hint="eastAsia"/>
          <w:sz w:val="32"/>
          <w:szCs w:val="32"/>
        </w:rPr>
        <w:t>自觉遵守政治纪律政治规矩，</w:t>
      </w:r>
      <w:r w:rsidR="00B42C0A" w:rsidRPr="004B4EF4">
        <w:rPr>
          <w:rFonts w:ascii="仿宋_GB2312" w:eastAsia="仿宋_GB2312" w:hAnsiTheme="majorEastAsia" w:hint="eastAsia"/>
          <w:sz w:val="32"/>
          <w:szCs w:val="32"/>
        </w:rPr>
        <w:t>认真履行职责范围内的党风廉政建设责任，</w:t>
      </w:r>
      <w:r w:rsidR="00601264" w:rsidRPr="004B4EF4">
        <w:rPr>
          <w:rFonts w:ascii="仿宋_GB2312" w:eastAsia="仿宋_GB2312" w:hAnsiTheme="majorEastAsia" w:hint="eastAsia"/>
          <w:sz w:val="32"/>
          <w:szCs w:val="32"/>
        </w:rPr>
        <w:t>认真贯彻执行中央八项规定和省委、校党委关于党风廉政建设的各项规章制度，</w:t>
      </w:r>
      <w:r w:rsidR="001767FD" w:rsidRPr="004B4EF4">
        <w:rPr>
          <w:rFonts w:ascii="仿宋_GB2312" w:eastAsia="仿宋_GB2312" w:hAnsiTheme="majorEastAsia" w:hint="eastAsia"/>
          <w:color w:val="000000"/>
          <w:sz w:val="32"/>
          <w:szCs w:val="32"/>
        </w:rPr>
        <w:t>对照</w:t>
      </w:r>
      <w:r w:rsidR="005E35B8">
        <w:rPr>
          <w:rFonts w:ascii="仿宋_GB2312" w:eastAsia="仿宋_GB2312" w:hAnsiTheme="majorEastAsia" w:hint="eastAsia"/>
          <w:color w:val="000000"/>
          <w:sz w:val="32"/>
          <w:szCs w:val="32"/>
        </w:rPr>
        <w:t>省委第十二巡视组反馈的整改意见，逐条对照，认真查摆，深刻剖析，</w:t>
      </w:r>
      <w:r w:rsidR="001767FD" w:rsidRPr="004B4EF4">
        <w:rPr>
          <w:rFonts w:ascii="仿宋_GB2312" w:eastAsia="仿宋_GB2312" w:hAnsiTheme="majorEastAsia" w:hint="eastAsia"/>
          <w:color w:val="000000"/>
          <w:sz w:val="32"/>
          <w:szCs w:val="32"/>
        </w:rPr>
        <w:t>分析自身</w:t>
      </w:r>
      <w:r w:rsidR="005E35B8">
        <w:rPr>
          <w:rFonts w:ascii="仿宋_GB2312" w:eastAsia="仿宋_GB2312" w:hAnsiTheme="majorEastAsia" w:hint="eastAsia"/>
          <w:color w:val="000000"/>
          <w:sz w:val="32"/>
          <w:szCs w:val="32"/>
        </w:rPr>
        <w:t>在工作、学习和生活等方面</w:t>
      </w:r>
      <w:r w:rsidR="001767FD" w:rsidRPr="004B4EF4">
        <w:rPr>
          <w:rFonts w:ascii="仿宋_GB2312" w:eastAsia="仿宋_GB2312" w:hAnsiTheme="majorEastAsia" w:hint="eastAsia"/>
          <w:color w:val="000000"/>
          <w:sz w:val="32"/>
          <w:szCs w:val="32"/>
        </w:rPr>
        <w:t>存在的问题和不足，明确改进方向和措施，</w:t>
      </w:r>
      <w:r w:rsidR="00601264" w:rsidRPr="004B4EF4">
        <w:rPr>
          <w:rFonts w:ascii="仿宋_GB2312" w:eastAsia="仿宋_GB2312" w:hAnsiTheme="majorEastAsia" w:hint="eastAsia"/>
          <w:color w:val="000000"/>
          <w:sz w:val="32"/>
          <w:szCs w:val="32"/>
        </w:rPr>
        <w:t>强化廉洁自律意识</w:t>
      </w:r>
      <w:r w:rsidR="0020370D">
        <w:rPr>
          <w:rFonts w:ascii="仿宋_GB2312" w:eastAsia="仿宋_GB2312" w:hAnsiTheme="majorEastAsia" w:hint="eastAsia"/>
          <w:color w:val="000000"/>
          <w:sz w:val="32"/>
          <w:szCs w:val="32"/>
        </w:rPr>
        <w:t>。</w:t>
      </w:r>
    </w:p>
    <w:p w:rsidR="00601264" w:rsidRPr="004B4EF4" w:rsidRDefault="00C02F9B" w:rsidP="004B4EF4">
      <w:pPr>
        <w:spacing w:line="5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>
        <w:rPr>
          <w:rFonts w:ascii="仿宋_GB2312" w:eastAsia="仿宋_GB2312" w:hAnsiTheme="majorEastAsia" w:hint="eastAsia"/>
          <w:sz w:val="32"/>
          <w:szCs w:val="32"/>
        </w:rPr>
        <w:t>总之，工作</w:t>
      </w:r>
      <w:r w:rsidR="001B1473" w:rsidRPr="004B4EF4">
        <w:rPr>
          <w:rFonts w:ascii="仿宋_GB2312" w:eastAsia="仿宋_GB2312" w:hAnsiTheme="majorEastAsia" w:hint="eastAsia"/>
          <w:sz w:val="32"/>
          <w:szCs w:val="32"/>
        </w:rPr>
        <w:t>虽</w:t>
      </w:r>
      <w:r>
        <w:rPr>
          <w:rFonts w:ascii="仿宋_GB2312" w:eastAsia="仿宋_GB2312" w:hAnsiTheme="majorEastAsia" w:hint="eastAsia"/>
          <w:sz w:val="32"/>
          <w:szCs w:val="32"/>
        </w:rPr>
        <w:t>取得一点</w:t>
      </w:r>
      <w:r w:rsidR="001B1473" w:rsidRPr="004B4EF4">
        <w:rPr>
          <w:rFonts w:ascii="仿宋_GB2312" w:eastAsia="仿宋_GB2312" w:hAnsiTheme="majorEastAsia" w:hint="eastAsia"/>
          <w:sz w:val="32"/>
          <w:szCs w:val="32"/>
        </w:rPr>
        <w:t>成绩，但在</w:t>
      </w:r>
      <w:r>
        <w:rPr>
          <w:rFonts w:ascii="仿宋_GB2312" w:eastAsia="仿宋_GB2312" w:hAnsiTheme="majorEastAsia" w:hint="eastAsia"/>
          <w:sz w:val="32"/>
          <w:szCs w:val="32"/>
        </w:rPr>
        <w:t>深入</w:t>
      </w:r>
      <w:r w:rsidR="001B1473" w:rsidRPr="004B4EF4">
        <w:rPr>
          <w:rFonts w:ascii="仿宋_GB2312" w:eastAsia="仿宋_GB2312" w:hAnsiTheme="majorEastAsia" w:hint="eastAsia"/>
          <w:sz w:val="32"/>
          <w:szCs w:val="32"/>
        </w:rPr>
        <w:t>政治理论学习</w:t>
      </w:r>
      <w:r>
        <w:rPr>
          <w:rFonts w:ascii="仿宋_GB2312" w:eastAsia="仿宋_GB2312" w:hAnsiTheme="majorEastAsia" w:hint="eastAsia"/>
          <w:sz w:val="32"/>
          <w:szCs w:val="32"/>
        </w:rPr>
        <w:t>、提升业务能力和</w:t>
      </w:r>
      <w:r w:rsidR="001B1473" w:rsidRPr="004B4EF4">
        <w:rPr>
          <w:rFonts w:ascii="仿宋_GB2312" w:eastAsia="仿宋_GB2312" w:hAnsiTheme="majorEastAsia" w:hint="eastAsia"/>
          <w:sz w:val="32"/>
          <w:szCs w:val="32"/>
        </w:rPr>
        <w:t>创新工作方法</w:t>
      </w:r>
      <w:r>
        <w:rPr>
          <w:rFonts w:ascii="仿宋_GB2312" w:eastAsia="仿宋_GB2312" w:hAnsiTheme="majorEastAsia" w:hint="eastAsia"/>
          <w:sz w:val="32"/>
          <w:szCs w:val="32"/>
        </w:rPr>
        <w:t>等方面需进一步加强</w:t>
      </w:r>
      <w:r w:rsidR="001B1473" w:rsidRPr="004B4EF4">
        <w:rPr>
          <w:rFonts w:ascii="仿宋_GB2312" w:eastAsia="仿宋_GB2312" w:hAnsiTheme="majorEastAsia" w:hint="eastAsia"/>
          <w:sz w:val="32"/>
          <w:szCs w:val="32"/>
        </w:rPr>
        <w:t>。</w:t>
      </w:r>
      <w:r>
        <w:rPr>
          <w:rFonts w:ascii="仿宋_GB2312" w:eastAsia="仿宋_GB2312" w:hAnsiTheme="majorEastAsia" w:hint="eastAsia"/>
          <w:sz w:val="32"/>
          <w:szCs w:val="32"/>
        </w:rPr>
        <w:t>今后</w:t>
      </w:r>
      <w:r w:rsidR="000153D7">
        <w:rPr>
          <w:rFonts w:ascii="仿宋_GB2312" w:eastAsia="仿宋_GB2312" w:hAnsiTheme="majorEastAsia" w:hint="eastAsia"/>
          <w:sz w:val="32"/>
          <w:szCs w:val="32"/>
        </w:rPr>
        <w:t>我会加倍</w:t>
      </w:r>
      <w:r w:rsidR="00601264" w:rsidRPr="004B4EF4">
        <w:rPr>
          <w:rFonts w:ascii="仿宋_GB2312" w:eastAsia="仿宋_GB2312" w:hAnsiTheme="majorEastAsia" w:hint="eastAsia"/>
          <w:sz w:val="32"/>
          <w:szCs w:val="32"/>
        </w:rPr>
        <w:t>努力，为</w:t>
      </w:r>
      <w:r w:rsidR="000153D7">
        <w:rPr>
          <w:rFonts w:ascii="仿宋_GB2312" w:eastAsia="仿宋_GB2312" w:hAnsiTheme="majorEastAsia" w:hint="eastAsia"/>
          <w:sz w:val="32"/>
          <w:szCs w:val="32"/>
        </w:rPr>
        <w:t>创建“一流党建”和“一流学科</w:t>
      </w:r>
      <w:r w:rsidR="00B2583F" w:rsidRPr="004B4EF4">
        <w:rPr>
          <w:rFonts w:ascii="仿宋_GB2312" w:eastAsia="仿宋_GB2312" w:hAnsiTheme="majorEastAsia" w:hint="eastAsia"/>
          <w:sz w:val="32"/>
          <w:szCs w:val="32"/>
        </w:rPr>
        <w:t>”</w:t>
      </w:r>
      <w:r w:rsidR="00BA27F3">
        <w:rPr>
          <w:rFonts w:ascii="仿宋_GB2312" w:eastAsia="仿宋_GB2312" w:hAnsiTheme="majorEastAsia" w:hint="eastAsia"/>
          <w:sz w:val="32"/>
          <w:szCs w:val="32"/>
        </w:rPr>
        <w:t>做</w:t>
      </w:r>
      <w:r w:rsidR="00601264" w:rsidRPr="004B4EF4">
        <w:rPr>
          <w:rFonts w:ascii="仿宋_GB2312" w:eastAsia="仿宋_GB2312" w:hAnsiTheme="majorEastAsia" w:hint="eastAsia"/>
          <w:sz w:val="32"/>
          <w:szCs w:val="32"/>
        </w:rPr>
        <w:t>贡献。</w:t>
      </w:r>
    </w:p>
    <w:sectPr w:rsidR="00601264" w:rsidRPr="004B4EF4" w:rsidSect="00A65BF0">
      <w:footerReference w:type="default" r:id="rId7"/>
      <w:pgSz w:w="11906" w:h="16838"/>
      <w:pgMar w:top="1361" w:right="1758" w:bottom="1361" w:left="175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377B" w:rsidRDefault="00AE377B" w:rsidP="00601264">
      <w:r>
        <w:separator/>
      </w:r>
    </w:p>
  </w:endnote>
  <w:endnote w:type="continuationSeparator" w:id="0">
    <w:p w:rsidR="00AE377B" w:rsidRDefault="00AE377B" w:rsidP="00601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802672"/>
      <w:docPartObj>
        <w:docPartGallery w:val="Page Numbers (Bottom of Page)"/>
        <w:docPartUnique/>
      </w:docPartObj>
    </w:sdtPr>
    <w:sdtContent>
      <w:sdt>
        <w:sdtPr>
          <w:id w:val="171357217"/>
          <w:docPartObj>
            <w:docPartGallery w:val="Page Numbers (Top of Page)"/>
            <w:docPartUnique/>
          </w:docPartObj>
        </w:sdtPr>
        <w:sdtContent>
          <w:p w:rsidR="00505167" w:rsidRDefault="00505167">
            <w:pPr>
              <w:pStyle w:val="a4"/>
              <w:jc w:val="center"/>
            </w:pPr>
            <w:r>
              <w:rPr>
                <w:lang w:val="zh-CN"/>
              </w:rPr>
              <w:t xml:space="preserve"> </w:t>
            </w:r>
            <w:r w:rsidR="006F51D4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6F51D4">
              <w:rPr>
                <w:b/>
                <w:sz w:val="24"/>
                <w:szCs w:val="24"/>
              </w:rPr>
              <w:fldChar w:fldCharType="separate"/>
            </w:r>
            <w:r w:rsidR="00DC4FC9">
              <w:rPr>
                <w:b/>
                <w:noProof/>
              </w:rPr>
              <w:t>1</w:t>
            </w:r>
            <w:r w:rsidR="006F51D4"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 w:rsidR="006F51D4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6F51D4">
              <w:rPr>
                <w:b/>
                <w:sz w:val="24"/>
                <w:szCs w:val="24"/>
              </w:rPr>
              <w:fldChar w:fldCharType="separate"/>
            </w:r>
            <w:r w:rsidR="00DC4FC9">
              <w:rPr>
                <w:b/>
                <w:noProof/>
              </w:rPr>
              <w:t>3</w:t>
            </w:r>
            <w:r w:rsidR="006F51D4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505167" w:rsidRDefault="0050516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377B" w:rsidRDefault="00AE377B" w:rsidP="00601264">
      <w:r>
        <w:separator/>
      </w:r>
    </w:p>
  </w:footnote>
  <w:footnote w:type="continuationSeparator" w:id="0">
    <w:p w:rsidR="00AE377B" w:rsidRDefault="00AE377B" w:rsidP="0060126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01264"/>
    <w:rsid w:val="000124EF"/>
    <w:rsid w:val="000138F2"/>
    <w:rsid w:val="000153D7"/>
    <w:rsid w:val="00016427"/>
    <w:rsid w:val="000261BA"/>
    <w:rsid w:val="00037B89"/>
    <w:rsid w:val="00037CCB"/>
    <w:rsid w:val="0004071C"/>
    <w:rsid w:val="0004354A"/>
    <w:rsid w:val="00053923"/>
    <w:rsid w:val="000B5A8D"/>
    <w:rsid w:val="000B6AEA"/>
    <w:rsid w:val="000E4341"/>
    <w:rsid w:val="000F2092"/>
    <w:rsid w:val="000F2934"/>
    <w:rsid w:val="000F2BD0"/>
    <w:rsid w:val="001077BF"/>
    <w:rsid w:val="00137563"/>
    <w:rsid w:val="00145519"/>
    <w:rsid w:val="001767FD"/>
    <w:rsid w:val="00195198"/>
    <w:rsid w:val="001B03BB"/>
    <w:rsid w:val="001B1473"/>
    <w:rsid w:val="001C3B23"/>
    <w:rsid w:val="001C5F21"/>
    <w:rsid w:val="001E2DB7"/>
    <w:rsid w:val="0020370D"/>
    <w:rsid w:val="002063D6"/>
    <w:rsid w:val="00225DAD"/>
    <w:rsid w:val="00226FA3"/>
    <w:rsid w:val="0022712D"/>
    <w:rsid w:val="00232DC5"/>
    <w:rsid w:val="00234616"/>
    <w:rsid w:val="00235231"/>
    <w:rsid w:val="0024352B"/>
    <w:rsid w:val="00271F82"/>
    <w:rsid w:val="00273C0F"/>
    <w:rsid w:val="00274A62"/>
    <w:rsid w:val="002B3B16"/>
    <w:rsid w:val="002C2705"/>
    <w:rsid w:val="002C3612"/>
    <w:rsid w:val="002C7398"/>
    <w:rsid w:val="002D6E42"/>
    <w:rsid w:val="002E0AD5"/>
    <w:rsid w:val="002F1ECF"/>
    <w:rsid w:val="0030617C"/>
    <w:rsid w:val="00320FEB"/>
    <w:rsid w:val="003574E0"/>
    <w:rsid w:val="00371929"/>
    <w:rsid w:val="00383F3B"/>
    <w:rsid w:val="00391119"/>
    <w:rsid w:val="0039369B"/>
    <w:rsid w:val="003D60B3"/>
    <w:rsid w:val="003F5DFE"/>
    <w:rsid w:val="00402DC5"/>
    <w:rsid w:val="004258C8"/>
    <w:rsid w:val="00425BB4"/>
    <w:rsid w:val="004436BA"/>
    <w:rsid w:val="00456174"/>
    <w:rsid w:val="00456E35"/>
    <w:rsid w:val="00475213"/>
    <w:rsid w:val="00492D76"/>
    <w:rsid w:val="004B2073"/>
    <w:rsid w:val="004B4EF4"/>
    <w:rsid w:val="004B4F15"/>
    <w:rsid w:val="004B7F4F"/>
    <w:rsid w:val="004C491B"/>
    <w:rsid w:val="004D1617"/>
    <w:rsid w:val="004D6939"/>
    <w:rsid w:val="004E5B94"/>
    <w:rsid w:val="00505167"/>
    <w:rsid w:val="00515375"/>
    <w:rsid w:val="00520514"/>
    <w:rsid w:val="00545BAB"/>
    <w:rsid w:val="005732A0"/>
    <w:rsid w:val="0057680C"/>
    <w:rsid w:val="0059063A"/>
    <w:rsid w:val="005929A2"/>
    <w:rsid w:val="005A5A16"/>
    <w:rsid w:val="005B4A9A"/>
    <w:rsid w:val="005B5280"/>
    <w:rsid w:val="005C2B32"/>
    <w:rsid w:val="005C447C"/>
    <w:rsid w:val="005C5922"/>
    <w:rsid w:val="005C6761"/>
    <w:rsid w:val="005E1E48"/>
    <w:rsid w:val="005E35B8"/>
    <w:rsid w:val="005F41BE"/>
    <w:rsid w:val="00601264"/>
    <w:rsid w:val="00611B46"/>
    <w:rsid w:val="00613A19"/>
    <w:rsid w:val="006338DB"/>
    <w:rsid w:val="00644B24"/>
    <w:rsid w:val="006B000C"/>
    <w:rsid w:val="006C25C7"/>
    <w:rsid w:val="006D267F"/>
    <w:rsid w:val="006E3C10"/>
    <w:rsid w:val="006F51D4"/>
    <w:rsid w:val="00701ED7"/>
    <w:rsid w:val="00720FDB"/>
    <w:rsid w:val="00737AA8"/>
    <w:rsid w:val="00742AA9"/>
    <w:rsid w:val="00754D38"/>
    <w:rsid w:val="007676F0"/>
    <w:rsid w:val="007768FD"/>
    <w:rsid w:val="007855C9"/>
    <w:rsid w:val="00786013"/>
    <w:rsid w:val="00791A78"/>
    <w:rsid w:val="007A0B9B"/>
    <w:rsid w:val="007A1193"/>
    <w:rsid w:val="007C42EC"/>
    <w:rsid w:val="007D16A0"/>
    <w:rsid w:val="007E0361"/>
    <w:rsid w:val="007E0D7A"/>
    <w:rsid w:val="007E63F1"/>
    <w:rsid w:val="00854414"/>
    <w:rsid w:val="00893E68"/>
    <w:rsid w:val="008A1401"/>
    <w:rsid w:val="008A19B5"/>
    <w:rsid w:val="008B44A9"/>
    <w:rsid w:val="008C68AB"/>
    <w:rsid w:val="008D0FC1"/>
    <w:rsid w:val="00917D88"/>
    <w:rsid w:val="00921748"/>
    <w:rsid w:val="00933449"/>
    <w:rsid w:val="009411C3"/>
    <w:rsid w:val="00954FC1"/>
    <w:rsid w:val="009649BF"/>
    <w:rsid w:val="0098072A"/>
    <w:rsid w:val="00984E63"/>
    <w:rsid w:val="009946F7"/>
    <w:rsid w:val="009A2D32"/>
    <w:rsid w:val="009A3264"/>
    <w:rsid w:val="009A5DE4"/>
    <w:rsid w:val="009A6CD4"/>
    <w:rsid w:val="009B1DC5"/>
    <w:rsid w:val="009B2F3E"/>
    <w:rsid w:val="009D5D0E"/>
    <w:rsid w:val="009E1E47"/>
    <w:rsid w:val="009E377C"/>
    <w:rsid w:val="009F54D8"/>
    <w:rsid w:val="00A05579"/>
    <w:rsid w:val="00A12B2C"/>
    <w:rsid w:val="00A25B02"/>
    <w:rsid w:val="00A26B43"/>
    <w:rsid w:val="00A42E0F"/>
    <w:rsid w:val="00A476DE"/>
    <w:rsid w:val="00A5069A"/>
    <w:rsid w:val="00A5258E"/>
    <w:rsid w:val="00A62223"/>
    <w:rsid w:val="00A65BF0"/>
    <w:rsid w:val="00A760B2"/>
    <w:rsid w:val="00A83199"/>
    <w:rsid w:val="00A9005F"/>
    <w:rsid w:val="00AA4CC0"/>
    <w:rsid w:val="00AC2E0F"/>
    <w:rsid w:val="00AE377B"/>
    <w:rsid w:val="00AE48F4"/>
    <w:rsid w:val="00AE4E29"/>
    <w:rsid w:val="00B1158B"/>
    <w:rsid w:val="00B13CD9"/>
    <w:rsid w:val="00B2583F"/>
    <w:rsid w:val="00B349F7"/>
    <w:rsid w:val="00B42C0A"/>
    <w:rsid w:val="00B47483"/>
    <w:rsid w:val="00B73261"/>
    <w:rsid w:val="00B76C43"/>
    <w:rsid w:val="00B80AA2"/>
    <w:rsid w:val="00BA27F3"/>
    <w:rsid w:val="00BD1560"/>
    <w:rsid w:val="00BD26A8"/>
    <w:rsid w:val="00BD367F"/>
    <w:rsid w:val="00BD76C3"/>
    <w:rsid w:val="00C00517"/>
    <w:rsid w:val="00C02F9B"/>
    <w:rsid w:val="00C24EEF"/>
    <w:rsid w:val="00C726E6"/>
    <w:rsid w:val="00C94C0A"/>
    <w:rsid w:val="00CB4826"/>
    <w:rsid w:val="00CC4EF4"/>
    <w:rsid w:val="00CC6F64"/>
    <w:rsid w:val="00CE1A8B"/>
    <w:rsid w:val="00CF333B"/>
    <w:rsid w:val="00D3026B"/>
    <w:rsid w:val="00D35320"/>
    <w:rsid w:val="00D54EEA"/>
    <w:rsid w:val="00D62813"/>
    <w:rsid w:val="00D91482"/>
    <w:rsid w:val="00D96823"/>
    <w:rsid w:val="00DB7497"/>
    <w:rsid w:val="00DC4FC9"/>
    <w:rsid w:val="00DD2FF2"/>
    <w:rsid w:val="00DF432A"/>
    <w:rsid w:val="00E24F5C"/>
    <w:rsid w:val="00E24F9C"/>
    <w:rsid w:val="00E4273C"/>
    <w:rsid w:val="00E77B84"/>
    <w:rsid w:val="00E94D03"/>
    <w:rsid w:val="00E95284"/>
    <w:rsid w:val="00EA2B02"/>
    <w:rsid w:val="00EB0D7D"/>
    <w:rsid w:val="00EB3AB6"/>
    <w:rsid w:val="00ED304E"/>
    <w:rsid w:val="00EE022C"/>
    <w:rsid w:val="00EE0376"/>
    <w:rsid w:val="00EE2BE1"/>
    <w:rsid w:val="00EF115E"/>
    <w:rsid w:val="00F02098"/>
    <w:rsid w:val="00F20D07"/>
    <w:rsid w:val="00F20D42"/>
    <w:rsid w:val="00F246FC"/>
    <w:rsid w:val="00F2784E"/>
    <w:rsid w:val="00F3758C"/>
    <w:rsid w:val="00F41203"/>
    <w:rsid w:val="00F419D6"/>
    <w:rsid w:val="00F41B84"/>
    <w:rsid w:val="00F452E5"/>
    <w:rsid w:val="00FB0FE3"/>
    <w:rsid w:val="00FD4688"/>
    <w:rsid w:val="00FE2973"/>
    <w:rsid w:val="00FE4647"/>
    <w:rsid w:val="00FF0D00"/>
    <w:rsid w:val="00FF6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61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01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0126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01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01264"/>
    <w:rPr>
      <w:sz w:val="18"/>
      <w:szCs w:val="18"/>
    </w:rPr>
  </w:style>
  <w:style w:type="paragraph" w:styleId="a5">
    <w:name w:val="Normal (Web)"/>
    <w:basedOn w:val="a"/>
    <w:rsid w:val="0060126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A760B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760B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FBCB6E-BA57-4006-89C5-F1E5EBE4B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1051</TotalTime>
  <Pages>3</Pages>
  <Words>242</Words>
  <Characters>1383</Characters>
  <Application>Microsoft Office Word</Application>
  <DocSecurity>0</DocSecurity>
  <Lines>11</Lines>
  <Paragraphs>3</Paragraphs>
  <ScaleCrop>false</ScaleCrop>
  <Company>微软中国</Company>
  <LinksUpToDate>false</LinksUpToDate>
  <CharactersWithSpaces>1622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110</cp:revision>
  <cp:lastPrinted>2018-12-15T02:53:00Z</cp:lastPrinted>
  <dcterms:created xsi:type="dcterms:W3CDTF">2017-12-15T05:35:00Z</dcterms:created>
  <dcterms:modified xsi:type="dcterms:W3CDTF">2018-12-25T10:37:00Z</dcterms:modified>
</cp:coreProperties>
</file>