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B03" w:rsidRPr="00BD5B44" w:rsidRDefault="00784CCD" w:rsidP="00FE4EB0">
      <w:pPr>
        <w:spacing w:line="360" w:lineRule="auto"/>
        <w:jc w:val="center"/>
        <w:rPr>
          <w:rFonts w:ascii="方正小标宋简体" w:eastAsia="方正小标宋简体" w:hAnsiTheme="minorEastAsia" w:hint="eastAsia"/>
          <w:sz w:val="44"/>
          <w:szCs w:val="44"/>
        </w:rPr>
      </w:pPr>
      <w:r w:rsidRPr="00BD5B44">
        <w:rPr>
          <w:rFonts w:ascii="方正小标宋简体" w:eastAsia="方正小标宋简体" w:hAnsiTheme="minorEastAsia" w:hint="eastAsia"/>
          <w:sz w:val="44"/>
          <w:szCs w:val="44"/>
        </w:rPr>
        <w:t>2018年度述职述廉报告</w:t>
      </w:r>
    </w:p>
    <w:p w:rsidR="00784CCD" w:rsidRPr="00BD5B44" w:rsidRDefault="00784CCD" w:rsidP="00FE4EB0">
      <w:pPr>
        <w:spacing w:line="360" w:lineRule="auto"/>
        <w:jc w:val="center"/>
        <w:rPr>
          <w:rFonts w:ascii="仿宋_GB2312" w:eastAsia="仿宋_GB2312" w:hAnsiTheme="minorEastAsia" w:hint="eastAsia"/>
          <w:b/>
          <w:sz w:val="32"/>
          <w:szCs w:val="32"/>
        </w:rPr>
      </w:pPr>
      <w:r w:rsidRPr="00BD5B44">
        <w:rPr>
          <w:rFonts w:ascii="仿宋_GB2312" w:eastAsia="仿宋_GB2312" w:hAnsiTheme="minorEastAsia" w:hint="eastAsia"/>
          <w:b/>
          <w:sz w:val="32"/>
          <w:szCs w:val="32"/>
        </w:rPr>
        <w:t>宋  丹</w:t>
      </w:r>
    </w:p>
    <w:p w:rsidR="00784CCD" w:rsidRPr="00BD5B44" w:rsidRDefault="00784CCD" w:rsidP="00BD5B44">
      <w:pPr>
        <w:spacing w:line="360" w:lineRule="auto"/>
        <w:ind w:firstLineChars="200" w:firstLine="640"/>
        <w:rPr>
          <w:rFonts w:ascii="仿宋_GB2312" w:eastAsia="仿宋_GB2312" w:hAnsiTheme="minorEastAsia" w:hint="eastAsia"/>
          <w:sz w:val="32"/>
          <w:szCs w:val="32"/>
        </w:rPr>
      </w:pPr>
    </w:p>
    <w:p w:rsidR="00784CCD" w:rsidRPr="00BD5B44" w:rsidRDefault="0031549A" w:rsidP="00BD5B44">
      <w:pPr>
        <w:spacing w:line="360" w:lineRule="auto"/>
        <w:ind w:firstLineChars="200" w:firstLine="640"/>
        <w:rPr>
          <w:rFonts w:ascii="仿宋_GB2312" w:eastAsia="仿宋_GB2312" w:hAnsiTheme="minorEastAsia" w:hint="eastAsia"/>
          <w:sz w:val="32"/>
          <w:szCs w:val="32"/>
        </w:rPr>
      </w:pPr>
      <w:r w:rsidRPr="00BD5B44">
        <w:rPr>
          <w:rFonts w:ascii="仿宋_GB2312" w:eastAsia="仿宋_GB2312" w:hAnsiTheme="minorEastAsia" w:hint="eastAsia"/>
          <w:sz w:val="32"/>
          <w:szCs w:val="32"/>
        </w:rPr>
        <w:t>本年度在学校党委的正确领导下，在学院领导和同事们的关心和帮助下，我</w:t>
      </w:r>
      <w:r w:rsidR="0033728C" w:rsidRPr="00BD5B44">
        <w:rPr>
          <w:rFonts w:ascii="仿宋_GB2312" w:eastAsia="仿宋_GB2312" w:hAnsiTheme="minorEastAsia" w:hint="eastAsia"/>
          <w:sz w:val="32"/>
          <w:szCs w:val="32"/>
        </w:rPr>
        <w:t>较好地完成了各项工作任务，现将一年来的工作情况总结汇报如下：</w:t>
      </w:r>
    </w:p>
    <w:p w:rsidR="00456396" w:rsidRPr="00BD5B44" w:rsidRDefault="00130655" w:rsidP="00BD5B44">
      <w:pPr>
        <w:spacing w:line="360" w:lineRule="auto"/>
        <w:ind w:firstLineChars="200" w:firstLine="640"/>
        <w:rPr>
          <w:rFonts w:ascii="黑体" w:eastAsia="黑体" w:hAnsi="黑体" w:hint="eastAsia"/>
          <w:sz w:val="32"/>
          <w:szCs w:val="32"/>
        </w:rPr>
      </w:pPr>
      <w:r w:rsidRPr="00BD5B44">
        <w:rPr>
          <w:rFonts w:ascii="黑体" w:eastAsia="黑体" w:hAnsi="黑体" w:hint="eastAsia"/>
          <w:sz w:val="32"/>
          <w:szCs w:val="32"/>
        </w:rPr>
        <w:t>一、坚持学习，提高思想政治素质</w:t>
      </w:r>
    </w:p>
    <w:p w:rsidR="00C7153E" w:rsidRPr="00BD5B44" w:rsidRDefault="00877D34" w:rsidP="00BD5B44">
      <w:pPr>
        <w:spacing w:line="360" w:lineRule="auto"/>
        <w:ind w:firstLineChars="200" w:firstLine="640"/>
        <w:rPr>
          <w:rFonts w:ascii="仿宋_GB2312" w:eastAsia="仿宋_GB2312" w:hAnsiTheme="minorEastAsia" w:hint="eastAsia"/>
          <w:sz w:val="32"/>
          <w:szCs w:val="32"/>
        </w:rPr>
      </w:pPr>
      <w:r w:rsidRPr="00BD5B44">
        <w:rPr>
          <w:rFonts w:ascii="仿宋_GB2312" w:eastAsia="仿宋_GB2312" w:hAnsiTheme="minorEastAsia" w:hint="eastAsia"/>
          <w:sz w:val="32"/>
          <w:szCs w:val="32"/>
        </w:rPr>
        <w:t>一年来，我能够认真学习习近平新时代中国特色社会主义思想和党的十九大的精神，</w:t>
      </w:r>
      <w:r w:rsidR="00536504" w:rsidRPr="00BD5B44">
        <w:rPr>
          <w:rFonts w:ascii="仿宋_GB2312" w:eastAsia="仿宋_GB2312" w:hAnsiTheme="minorEastAsia" w:hint="eastAsia"/>
          <w:sz w:val="32"/>
          <w:szCs w:val="32"/>
        </w:rPr>
        <w:t>深刻领会“八个明确”</w:t>
      </w:r>
      <w:r w:rsidR="00594A40" w:rsidRPr="00BD5B44">
        <w:rPr>
          <w:rFonts w:ascii="仿宋_GB2312" w:eastAsia="仿宋_GB2312" w:hAnsiTheme="minorEastAsia" w:hint="eastAsia"/>
          <w:sz w:val="32"/>
          <w:szCs w:val="32"/>
        </w:rPr>
        <w:t>、“十四个坚持”</w:t>
      </w:r>
      <w:r w:rsidR="00536504" w:rsidRPr="00BD5B44">
        <w:rPr>
          <w:rFonts w:ascii="仿宋_GB2312" w:eastAsia="仿宋_GB2312" w:hAnsiTheme="minorEastAsia" w:hint="eastAsia"/>
          <w:sz w:val="32"/>
          <w:szCs w:val="32"/>
        </w:rPr>
        <w:t>的丰富内涵</w:t>
      </w:r>
      <w:r w:rsidR="00594A40" w:rsidRPr="00BD5B44">
        <w:rPr>
          <w:rFonts w:ascii="仿宋_GB2312" w:eastAsia="仿宋_GB2312" w:hAnsiTheme="minorEastAsia" w:hint="eastAsia"/>
          <w:sz w:val="32"/>
          <w:szCs w:val="32"/>
        </w:rPr>
        <w:t>和</w:t>
      </w:r>
      <w:r w:rsidR="00536504" w:rsidRPr="00BD5B44">
        <w:rPr>
          <w:rFonts w:ascii="仿宋_GB2312" w:eastAsia="仿宋_GB2312" w:hAnsiTheme="minorEastAsia" w:hint="eastAsia"/>
          <w:sz w:val="32"/>
          <w:szCs w:val="32"/>
        </w:rPr>
        <w:t>精神实质</w:t>
      </w:r>
      <w:r w:rsidRPr="00BD5B44">
        <w:rPr>
          <w:rFonts w:ascii="仿宋_GB2312" w:eastAsia="仿宋_GB2312" w:hAnsiTheme="minorEastAsia" w:hint="eastAsia"/>
          <w:sz w:val="32"/>
          <w:szCs w:val="32"/>
        </w:rPr>
        <w:t>。</w:t>
      </w:r>
      <w:r w:rsidR="001A3829" w:rsidRPr="00BD5B44">
        <w:rPr>
          <w:rFonts w:ascii="仿宋_GB2312" w:eastAsia="仿宋_GB2312" w:hAnsiTheme="minorEastAsia" w:hint="eastAsia"/>
          <w:sz w:val="32"/>
          <w:szCs w:val="32"/>
        </w:rPr>
        <w:t>在本年度重点学习了党的十九大报告、十九大修订的新党章，为上好学生党课奠定理论基础。</w:t>
      </w:r>
      <w:r w:rsidR="00001537" w:rsidRPr="00BD5B44">
        <w:rPr>
          <w:rFonts w:ascii="仿宋_GB2312" w:eastAsia="仿宋_GB2312" w:hAnsiTheme="minorEastAsia" w:hint="eastAsia"/>
          <w:sz w:val="32"/>
          <w:szCs w:val="32"/>
        </w:rPr>
        <w:t>同时参加了全国高校辅导员、青年学生骨干学习十九大精神网络培训示范班，完成在线学习，</w:t>
      </w:r>
      <w:r w:rsidR="002D165E" w:rsidRPr="00BD5B44">
        <w:rPr>
          <w:rFonts w:ascii="仿宋_GB2312" w:eastAsia="仿宋_GB2312" w:hAnsiTheme="minorEastAsia" w:hint="eastAsia"/>
          <w:sz w:val="32"/>
          <w:szCs w:val="32"/>
        </w:rPr>
        <w:t>进一步开阔了视野，拓宽了思路，提高了运用马克思主义</w:t>
      </w:r>
      <w:r w:rsidR="00001537" w:rsidRPr="00BD5B44">
        <w:rPr>
          <w:rFonts w:ascii="仿宋_GB2312" w:eastAsia="仿宋_GB2312" w:hAnsiTheme="minorEastAsia" w:hint="eastAsia"/>
          <w:sz w:val="32"/>
          <w:szCs w:val="32"/>
        </w:rPr>
        <w:t>立场、观点、方法解决工作中存在问题的能力。此外还利用业余时间自学了</w:t>
      </w:r>
      <w:r w:rsidR="00C51319" w:rsidRPr="00BD5B44">
        <w:rPr>
          <w:rFonts w:ascii="仿宋_GB2312" w:eastAsia="仿宋_GB2312" w:hAnsiTheme="minorEastAsia" w:hint="eastAsia"/>
          <w:sz w:val="32"/>
          <w:szCs w:val="32"/>
        </w:rPr>
        <w:t>一些</w:t>
      </w:r>
      <w:r w:rsidR="00001537" w:rsidRPr="00BD5B44">
        <w:rPr>
          <w:rFonts w:ascii="仿宋_GB2312" w:eastAsia="仿宋_GB2312" w:hAnsiTheme="minorEastAsia" w:hint="eastAsia"/>
          <w:sz w:val="32"/>
          <w:szCs w:val="32"/>
        </w:rPr>
        <w:t>党报党刊理论文章和大学生思想政治教育业务知识，</w:t>
      </w:r>
      <w:r w:rsidR="00C7153E" w:rsidRPr="00BD5B44">
        <w:rPr>
          <w:rFonts w:ascii="仿宋_GB2312" w:eastAsia="仿宋_GB2312" w:hAnsiTheme="minorEastAsia" w:hint="eastAsia"/>
          <w:sz w:val="32"/>
          <w:szCs w:val="32"/>
        </w:rPr>
        <w:t>注重学用结合，以学促用，</w:t>
      </w:r>
      <w:r w:rsidR="007045C5" w:rsidRPr="00BD5B44">
        <w:rPr>
          <w:rFonts w:ascii="仿宋_GB2312" w:eastAsia="仿宋_GB2312" w:hAnsiTheme="minorEastAsia" w:hint="eastAsia"/>
          <w:sz w:val="32"/>
          <w:szCs w:val="32"/>
        </w:rPr>
        <w:t>努力</w:t>
      </w:r>
      <w:r w:rsidR="00C7153E" w:rsidRPr="00BD5B44">
        <w:rPr>
          <w:rFonts w:ascii="仿宋_GB2312" w:eastAsia="仿宋_GB2312" w:hAnsiTheme="minorEastAsia" w:hint="eastAsia"/>
          <w:sz w:val="32"/>
          <w:szCs w:val="32"/>
        </w:rPr>
        <w:t>将理论知识转化为</w:t>
      </w:r>
      <w:r w:rsidR="007045C5" w:rsidRPr="00BD5B44">
        <w:rPr>
          <w:rFonts w:ascii="仿宋_GB2312" w:eastAsia="仿宋_GB2312" w:hAnsiTheme="minorEastAsia" w:hint="eastAsia"/>
          <w:sz w:val="32"/>
          <w:szCs w:val="32"/>
        </w:rPr>
        <w:t>实际工作能力。</w:t>
      </w:r>
    </w:p>
    <w:p w:rsidR="00B75C82" w:rsidRPr="00BD5B44" w:rsidRDefault="00B75C82" w:rsidP="00BD5B44">
      <w:pPr>
        <w:spacing w:line="360" w:lineRule="auto"/>
        <w:ind w:firstLineChars="200" w:firstLine="640"/>
        <w:rPr>
          <w:rFonts w:ascii="黑体" w:eastAsia="黑体" w:hAnsi="黑体" w:hint="eastAsia"/>
          <w:sz w:val="32"/>
          <w:szCs w:val="32"/>
        </w:rPr>
      </w:pPr>
      <w:r w:rsidRPr="00BD5B44">
        <w:rPr>
          <w:rFonts w:ascii="黑体" w:eastAsia="黑体" w:hAnsi="黑体" w:hint="eastAsia"/>
          <w:sz w:val="32"/>
          <w:szCs w:val="32"/>
        </w:rPr>
        <w:t>二、尽职尽责，认真完成工作</w:t>
      </w:r>
    </w:p>
    <w:p w:rsidR="002616C8" w:rsidRPr="00BD5B44" w:rsidRDefault="001933A5" w:rsidP="00BD5B44">
      <w:pPr>
        <w:spacing w:line="360" w:lineRule="auto"/>
        <w:ind w:firstLineChars="200" w:firstLine="640"/>
        <w:rPr>
          <w:rFonts w:ascii="仿宋_GB2312" w:eastAsia="仿宋_GB2312" w:hAnsiTheme="minorEastAsia" w:hint="eastAsia"/>
          <w:sz w:val="32"/>
          <w:szCs w:val="32"/>
        </w:rPr>
      </w:pPr>
      <w:r w:rsidRPr="00BD5B44">
        <w:rPr>
          <w:rFonts w:ascii="仿宋_GB2312" w:eastAsia="仿宋_GB2312" w:hAnsiTheme="minorEastAsia" w:hint="eastAsia"/>
          <w:sz w:val="32"/>
          <w:szCs w:val="32"/>
        </w:rPr>
        <w:t>一是扎实</w:t>
      </w:r>
      <w:r w:rsidR="00A4161C" w:rsidRPr="00BD5B44">
        <w:rPr>
          <w:rFonts w:ascii="仿宋_GB2312" w:eastAsia="仿宋_GB2312" w:hAnsiTheme="minorEastAsia" w:hint="eastAsia"/>
          <w:sz w:val="32"/>
          <w:szCs w:val="32"/>
        </w:rPr>
        <w:t>开展学生思想政治教育工作。在</w:t>
      </w:r>
      <w:r w:rsidR="002616C8" w:rsidRPr="00BD5B44">
        <w:rPr>
          <w:rFonts w:ascii="仿宋_GB2312" w:eastAsia="仿宋_GB2312" w:hAnsiTheme="minorEastAsia" w:hint="eastAsia"/>
          <w:sz w:val="32"/>
          <w:szCs w:val="32"/>
        </w:rPr>
        <w:t>新生</w:t>
      </w:r>
      <w:r w:rsidR="00AC22CB" w:rsidRPr="00BD5B44">
        <w:rPr>
          <w:rFonts w:ascii="仿宋_GB2312" w:eastAsia="仿宋_GB2312" w:hAnsiTheme="minorEastAsia" w:hint="eastAsia"/>
          <w:sz w:val="32"/>
          <w:szCs w:val="32"/>
        </w:rPr>
        <w:t>中深入开展党的十九大精神</w:t>
      </w:r>
      <w:r w:rsidR="00A4161C" w:rsidRPr="00BD5B44">
        <w:rPr>
          <w:rFonts w:ascii="仿宋_GB2312" w:eastAsia="仿宋_GB2312" w:hAnsiTheme="minorEastAsia" w:hint="eastAsia"/>
          <w:sz w:val="32"/>
          <w:szCs w:val="32"/>
        </w:rPr>
        <w:t>学习宣传工作</w:t>
      </w:r>
      <w:r w:rsidR="002616C8" w:rsidRPr="00BD5B44">
        <w:rPr>
          <w:rFonts w:ascii="仿宋_GB2312" w:eastAsia="仿宋_GB2312" w:hAnsiTheme="minorEastAsia" w:hint="eastAsia"/>
          <w:sz w:val="32"/>
          <w:szCs w:val="32"/>
        </w:rPr>
        <w:t>，为日语</w:t>
      </w:r>
      <w:r w:rsidR="00AC22CB" w:rsidRPr="00BD5B44">
        <w:rPr>
          <w:rFonts w:ascii="仿宋_GB2312" w:eastAsia="仿宋_GB2312" w:hAnsiTheme="minorEastAsia" w:hint="eastAsia"/>
          <w:sz w:val="32"/>
          <w:szCs w:val="32"/>
        </w:rPr>
        <w:t>专业20</w:t>
      </w:r>
      <w:r w:rsidR="002616C8" w:rsidRPr="00BD5B44">
        <w:rPr>
          <w:rFonts w:ascii="仿宋_GB2312" w:eastAsia="仿宋_GB2312" w:hAnsiTheme="minorEastAsia" w:hint="eastAsia"/>
          <w:sz w:val="32"/>
          <w:szCs w:val="32"/>
        </w:rPr>
        <w:t>18级1班学生做党的十九大精神专题</w:t>
      </w:r>
      <w:r w:rsidR="00506508" w:rsidRPr="00BD5B44">
        <w:rPr>
          <w:rFonts w:ascii="仿宋_GB2312" w:eastAsia="仿宋_GB2312" w:hAnsiTheme="minorEastAsia" w:hint="eastAsia"/>
          <w:sz w:val="32"/>
          <w:szCs w:val="32"/>
        </w:rPr>
        <w:t>辅导</w:t>
      </w:r>
      <w:r w:rsidR="002616C8" w:rsidRPr="00BD5B44">
        <w:rPr>
          <w:rFonts w:ascii="仿宋_GB2312" w:eastAsia="仿宋_GB2312" w:hAnsiTheme="minorEastAsia" w:hint="eastAsia"/>
          <w:sz w:val="32"/>
          <w:szCs w:val="32"/>
        </w:rPr>
        <w:t>讲座。</w:t>
      </w:r>
      <w:r w:rsidR="00640192" w:rsidRPr="00BD5B44">
        <w:rPr>
          <w:rFonts w:ascii="仿宋_GB2312" w:eastAsia="仿宋_GB2312" w:hAnsiTheme="minorEastAsia" w:hint="eastAsia"/>
          <w:sz w:val="32"/>
          <w:szCs w:val="32"/>
        </w:rPr>
        <w:t>以主题团日活动为载体，</w:t>
      </w:r>
      <w:r w:rsidR="002616C8" w:rsidRPr="00BD5B44">
        <w:rPr>
          <w:rFonts w:ascii="仿宋_GB2312" w:eastAsia="仿宋_GB2312" w:hAnsiTheme="minorEastAsia" w:hint="eastAsia"/>
          <w:sz w:val="32"/>
          <w:szCs w:val="32"/>
        </w:rPr>
        <w:t>组织商务英语专业</w:t>
      </w:r>
      <w:r w:rsidR="00AC22CB" w:rsidRPr="00BD5B44">
        <w:rPr>
          <w:rFonts w:ascii="仿宋_GB2312" w:eastAsia="仿宋_GB2312" w:hAnsiTheme="minorEastAsia" w:hint="eastAsia"/>
          <w:sz w:val="32"/>
          <w:szCs w:val="32"/>
        </w:rPr>
        <w:t>20</w:t>
      </w:r>
      <w:r w:rsidR="002616C8" w:rsidRPr="00BD5B44">
        <w:rPr>
          <w:rFonts w:ascii="仿宋_GB2312" w:eastAsia="仿宋_GB2312" w:hAnsiTheme="minorEastAsia" w:hint="eastAsia"/>
          <w:sz w:val="32"/>
          <w:szCs w:val="32"/>
        </w:rPr>
        <w:t>17级学生</w:t>
      </w:r>
      <w:r w:rsidR="00640192" w:rsidRPr="00BD5B44">
        <w:rPr>
          <w:rFonts w:ascii="仿宋_GB2312" w:eastAsia="仿宋_GB2312" w:hAnsiTheme="minorEastAsia" w:hint="eastAsia"/>
          <w:sz w:val="32"/>
          <w:szCs w:val="32"/>
        </w:rPr>
        <w:t>赴河北省博物院参观，</w:t>
      </w:r>
      <w:r w:rsidR="00640192" w:rsidRPr="00BD5B44">
        <w:rPr>
          <w:rFonts w:ascii="仿宋_GB2312" w:eastAsia="仿宋_GB2312" w:hAnsiTheme="minorEastAsia" w:hint="eastAsia"/>
          <w:sz w:val="32"/>
          <w:szCs w:val="32"/>
        </w:rPr>
        <w:lastRenderedPageBreak/>
        <w:t>带领学生感受改革开放40年以来的我省发展成就</w:t>
      </w:r>
      <w:r w:rsidR="00A36100" w:rsidRPr="00BD5B44">
        <w:rPr>
          <w:rFonts w:ascii="仿宋_GB2312" w:eastAsia="仿宋_GB2312" w:hAnsiTheme="minorEastAsia" w:hint="eastAsia"/>
          <w:sz w:val="32"/>
          <w:szCs w:val="32"/>
        </w:rPr>
        <w:t>，激发学生的爱党爱国情怀。</w:t>
      </w:r>
    </w:p>
    <w:p w:rsidR="002616C8" w:rsidRPr="00BD5B44" w:rsidRDefault="007F1DE4" w:rsidP="00BD5B44">
      <w:pPr>
        <w:spacing w:line="360" w:lineRule="auto"/>
        <w:ind w:firstLineChars="200" w:firstLine="640"/>
        <w:rPr>
          <w:rFonts w:ascii="仿宋_GB2312" w:eastAsia="仿宋_GB2312" w:hAnsiTheme="minorEastAsia" w:hint="eastAsia"/>
          <w:sz w:val="32"/>
          <w:szCs w:val="32"/>
        </w:rPr>
      </w:pPr>
      <w:r w:rsidRPr="00BD5B44">
        <w:rPr>
          <w:rFonts w:ascii="仿宋_GB2312" w:eastAsia="仿宋_GB2312" w:hAnsiTheme="minorEastAsia" w:hint="eastAsia"/>
          <w:sz w:val="32"/>
          <w:szCs w:val="32"/>
        </w:rPr>
        <w:t>二是抓细抓常强化班级学风建设。</w:t>
      </w:r>
      <w:r w:rsidR="0021280F" w:rsidRPr="00BD5B44">
        <w:rPr>
          <w:rFonts w:ascii="仿宋_GB2312" w:eastAsia="仿宋_GB2312" w:hAnsiTheme="minorEastAsia" w:hint="eastAsia"/>
          <w:sz w:val="32"/>
          <w:szCs w:val="32"/>
        </w:rPr>
        <w:t>按照我校辅导员“八个一”工作机制，认真开展各项学生日常管理工作</w:t>
      </w:r>
      <w:r w:rsidR="00BB52DE" w:rsidRPr="00BD5B44">
        <w:rPr>
          <w:rFonts w:ascii="仿宋_GB2312" w:eastAsia="仿宋_GB2312" w:hAnsiTheme="minorEastAsia" w:hint="eastAsia"/>
          <w:sz w:val="32"/>
          <w:szCs w:val="32"/>
        </w:rPr>
        <w:t>。在所带班级建立严格的考勤制度，每节课前</w:t>
      </w:r>
      <w:r w:rsidR="00AC22CB" w:rsidRPr="00BD5B44">
        <w:rPr>
          <w:rFonts w:ascii="仿宋_GB2312" w:eastAsia="仿宋_GB2312" w:hAnsiTheme="minorEastAsia" w:hint="eastAsia"/>
          <w:sz w:val="32"/>
          <w:szCs w:val="32"/>
        </w:rPr>
        <w:t>均有班干部负责检查到课情况</w:t>
      </w:r>
      <w:r w:rsidR="00E8429A" w:rsidRPr="00BD5B44">
        <w:rPr>
          <w:rFonts w:ascii="仿宋_GB2312" w:eastAsia="仿宋_GB2312" w:hAnsiTheme="minorEastAsia" w:hint="eastAsia"/>
          <w:sz w:val="32"/>
          <w:szCs w:val="32"/>
        </w:rPr>
        <w:t>；</w:t>
      </w:r>
      <w:r w:rsidR="005F7D00" w:rsidRPr="00BD5B44">
        <w:rPr>
          <w:rFonts w:ascii="仿宋_GB2312" w:eastAsia="仿宋_GB2312" w:hAnsiTheme="minorEastAsia" w:hint="eastAsia"/>
          <w:sz w:val="32"/>
          <w:szCs w:val="32"/>
        </w:rPr>
        <w:t>组织大一新生班级召开时间管理</w:t>
      </w:r>
      <w:r w:rsidR="00E8429A" w:rsidRPr="00BD5B44">
        <w:rPr>
          <w:rFonts w:ascii="仿宋_GB2312" w:eastAsia="仿宋_GB2312" w:hAnsiTheme="minorEastAsia" w:hint="eastAsia"/>
          <w:sz w:val="32"/>
          <w:szCs w:val="32"/>
        </w:rPr>
        <w:t>能力培养</w:t>
      </w:r>
      <w:r w:rsidR="005F7D00" w:rsidRPr="00BD5B44">
        <w:rPr>
          <w:rFonts w:ascii="仿宋_GB2312" w:eastAsia="仿宋_GB2312" w:hAnsiTheme="minorEastAsia" w:hint="eastAsia"/>
          <w:sz w:val="32"/>
          <w:szCs w:val="32"/>
        </w:rPr>
        <w:t>主题班会，</w:t>
      </w:r>
      <w:r w:rsidR="00DA72AB" w:rsidRPr="00BD5B44">
        <w:rPr>
          <w:rFonts w:ascii="仿宋_GB2312" w:eastAsia="仿宋_GB2312" w:hAnsiTheme="minorEastAsia" w:hint="eastAsia"/>
          <w:sz w:val="32"/>
          <w:szCs w:val="32"/>
        </w:rPr>
        <w:t>要求新生每周提交《</w:t>
      </w:r>
      <w:r w:rsidR="00606013" w:rsidRPr="00BD5B44">
        <w:rPr>
          <w:rFonts w:ascii="仿宋_GB2312" w:eastAsia="仿宋_GB2312" w:hAnsiTheme="minorEastAsia" w:hint="eastAsia"/>
          <w:sz w:val="32"/>
          <w:szCs w:val="32"/>
        </w:rPr>
        <w:t>个人成长周计划</w:t>
      </w:r>
      <w:r w:rsidR="00DA72AB" w:rsidRPr="00BD5B44">
        <w:rPr>
          <w:rFonts w:ascii="仿宋_GB2312" w:eastAsia="仿宋_GB2312" w:hAnsiTheme="minorEastAsia" w:hint="eastAsia"/>
          <w:sz w:val="32"/>
          <w:szCs w:val="32"/>
        </w:rPr>
        <w:t>》，</w:t>
      </w:r>
      <w:r w:rsidR="00C1266A" w:rsidRPr="00BD5B44">
        <w:rPr>
          <w:rFonts w:ascii="仿宋_GB2312" w:eastAsia="仿宋_GB2312" w:hAnsiTheme="minorEastAsia" w:hint="eastAsia"/>
          <w:sz w:val="32"/>
          <w:szCs w:val="32"/>
        </w:rPr>
        <w:t>着力</w:t>
      </w:r>
      <w:r w:rsidR="005F7D00" w:rsidRPr="00BD5B44">
        <w:rPr>
          <w:rFonts w:ascii="仿宋_GB2312" w:eastAsia="仿宋_GB2312" w:hAnsiTheme="minorEastAsia" w:hint="eastAsia"/>
          <w:sz w:val="32"/>
          <w:szCs w:val="32"/>
        </w:rPr>
        <w:t>培养学生的自我管理能力。</w:t>
      </w:r>
      <w:r w:rsidR="00CE3EB1" w:rsidRPr="00BD5B44">
        <w:rPr>
          <w:rFonts w:ascii="仿宋_GB2312" w:eastAsia="仿宋_GB2312" w:hAnsiTheme="minorEastAsia" w:hint="eastAsia"/>
          <w:sz w:val="32"/>
          <w:szCs w:val="32"/>
        </w:rPr>
        <w:t>每周固定推出</w:t>
      </w:r>
      <w:r w:rsidR="00E27DC6" w:rsidRPr="00BD5B44">
        <w:rPr>
          <w:rFonts w:ascii="仿宋_GB2312" w:eastAsia="仿宋_GB2312" w:hAnsiTheme="minorEastAsia" w:hint="eastAsia"/>
          <w:sz w:val="32"/>
          <w:szCs w:val="32"/>
        </w:rPr>
        <w:t>两</w:t>
      </w:r>
      <w:r w:rsidR="00CE3EB1" w:rsidRPr="00BD5B44">
        <w:rPr>
          <w:rFonts w:ascii="仿宋_GB2312" w:eastAsia="仿宋_GB2312" w:hAnsiTheme="minorEastAsia" w:hint="eastAsia"/>
          <w:sz w:val="32"/>
          <w:szCs w:val="32"/>
        </w:rPr>
        <w:t>次Open Office Hour，</w:t>
      </w:r>
      <w:r w:rsidR="00E27DC6" w:rsidRPr="00BD5B44">
        <w:rPr>
          <w:rFonts w:ascii="仿宋_GB2312" w:eastAsia="仿宋_GB2312" w:hAnsiTheme="minorEastAsia" w:hint="eastAsia"/>
          <w:sz w:val="32"/>
          <w:szCs w:val="32"/>
        </w:rPr>
        <w:t>为预约学生进行职业生涯规划指导和就业指导。</w:t>
      </w:r>
      <w:r w:rsidR="00EA4763" w:rsidRPr="00BD5B44">
        <w:rPr>
          <w:rFonts w:ascii="仿宋_GB2312" w:eastAsia="仿宋_GB2312" w:hAnsiTheme="minorEastAsia" w:hint="eastAsia"/>
          <w:sz w:val="32"/>
          <w:szCs w:val="32"/>
        </w:rPr>
        <w:t>商务英语</w:t>
      </w:r>
      <w:r w:rsidR="008513B4" w:rsidRPr="00BD5B44">
        <w:rPr>
          <w:rFonts w:ascii="仿宋_GB2312" w:eastAsia="仿宋_GB2312" w:hAnsiTheme="minorEastAsia" w:hint="eastAsia"/>
          <w:sz w:val="32"/>
          <w:szCs w:val="32"/>
        </w:rPr>
        <w:t>专业20</w:t>
      </w:r>
      <w:r w:rsidR="00EA4763" w:rsidRPr="00BD5B44">
        <w:rPr>
          <w:rFonts w:ascii="仿宋_GB2312" w:eastAsia="仿宋_GB2312" w:hAnsiTheme="minorEastAsia" w:hint="eastAsia"/>
          <w:sz w:val="32"/>
          <w:szCs w:val="32"/>
        </w:rPr>
        <w:t>17级2班被评为本年度校级先进班集体</w:t>
      </w:r>
      <w:r w:rsidR="007D6BEF" w:rsidRPr="00BD5B44">
        <w:rPr>
          <w:rFonts w:ascii="仿宋_GB2312" w:eastAsia="仿宋_GB2312" w:hAnsiTheme="minorEastAsia" w:hint="eastAsia"/>
          <w:sz w:val="32"/>
          <w:szCs w:val="32"/>
        </w:rPr>
        <w:t>。</w:t>
      </w:r>
    </w:p>
    <w:p w:rsidR="00A4161C" w:rsidRPr="00BD5B44" w:rsidRDefault="002F0C32" w:rsidP="00BD5B44">
      <w:pPr>
        <w:spacing w:line="360" w:lineRule="auto"/>
        <w:ind w:firstLineChars="200" w:firstLine="640"/>
        <w:rPr>
          <w:rFonts w:ascii="仿宋_GB2312" w:eastAsia="仿宋_GB2312" w:hAnsiTheme="minorEastAsia" w:hint="eastAsia"/>
          <w:sz w:val="32"/>
          <w:szCs w:val="32"/>
        </w:rPr>
      </w:pPr>
      <w:r w:rsidRPr="00BD5B44">
        <w:rPr>
          <w:rFonts w:ascii="仿宋_GB2312" w:eastAsia="仿宋_GB2312" w:hAnsiTheme="minorEastAsia" w:hint="eastAsia"/>
          <w:sz w:val="32"/>
          <w:szCs w:val="32"/>
        </w:rPr>
        <w:t>三是心怀热情做好学生资助工作</w:t>
      </w:r>
      <w:r w:rsidR="00A4161C" w:rsidRPr="00BD5B44">
        <w:rPr>
          <w:rFonts w:ascii="仿宋_GB2312" w:eastAsia="仿宋_GB2312" w:hAnsiTheme="minorEastAsia" w:hint="eastAsia"/>
          <w:sz w:val="32"/>
          <w:szCs w:val="32"/>
        </w:rPr>
        <w:t>。</w:t>
      </w:r>
      <w:r w:rsidR="003E4ED2" w:rsidRPr="00BD5B44">
        <w:rPr>
          <w:rFonts w:ascii="仿宋_GB2312" w:eastAsia="仿宋_GB2312" w:hAnsiTheme="minorEastAsia" w:hint="eastAsia"/>
          <w:sz w:val="32"/>
          <w:szCs w:val="32"/>
        </w:rPr>
        <w:t>通过与学生、家长、辅导员助理和任课教师进行深入沟通，</w:t>
      </w:r>
      <w:r w:rsidR="00D2572D" w:rsidRPr="00BD5B44">
        <w:rPr>
          <w:rFonts w:ascii="仿宋_GB2312" w:eastAsia="仿宋_GB2312" w:hAnsiTheme="minorEastAsia" w:hint="eastAsia"/>
          <w:sz w:val="32"/>
          <w:szCs w:val="32"/>
        </w:rPr>
        <w:t>详细了解学生的家庭情况，</w:t>
      </w:r>
      <w:r w:rsidR="003E4ED2" w:rsidRPr="00BD5B44">
        <w:rPr>
          <w:rFonts w:ascii="仿宋_GB2312" w:eastAsia="仿宋_GB2312" w:hAnsiTheme="minorEastAsia" w:hint="eastAsia"/>
          <w:sz w:val="32"/>
          <w:szCs w:val="32"/>
        </w:rPr>
        <w:t>严格执行学校资助工作制度，</w:t>
      </w:r>
      <w:r w:rsidR="00D2572D" w:rsidRPr="00BD5B44">
        <w:rPr>
          <w:rFonts w:ascii="仿宋_GB2312" w:eastAsia="仿宋_GB2312" w:hAnsiTheme="minorEastAsia" w:hint="eastAsia"/>
          <w:sz w:val="32"/>
          <w:szCs w:val="32"/>
        </w:rPr>
        <w:t>公平公正做好国家助学金和国家励志奖学金的评定工作，耐心做好</w:t>
      </w:r>
      <w:r w:rsidR="003E4ED2" w:rsidRPr="00BD5B44">
        <w:rPr>
          <w:rFonts w:ascii="仿宋_GB2312" w:eastAsia="仿宋_GB2312" w:hAnsiTheme="minorEastAsia" w:hint="eastAsia"/>
          <w:sz w:val="32"/>
          <w:szCs w:val="32"/>
        </w:rPr>
        <w:t>资助政策</w:t>
      </w:r>
      <w:r w:rsidR="00D2572D" w:rsidRPr="00BD5B44">
        <w:rPr>
          <w:rFonts w:ascii="仿宋_GB2312" w:eastAsia="仿宋_GB2312" w:hAnsiTheme="minorEastAsia" w:hint="eastAsia"/>
          <w:sz w:val="32"/>
          <w:szCs w:val="32"/>
        </w:rPr>
        <w:t>解释工作，努力让家庭经济困难学生感受到集体的温暖</w:t>
      </w:r>
      <w:r w:rsidR="009B0A9F" w:rsidRPr="00BD5B44">
        <w:rPr>
          <w:rFonts w:ascii="仿宋_GB2312" w:eastAsia="仿宋_GB2312" w:hAnsiTheme="minorEastAsia" w:hint="eastAsia"/>
          <w:sz w:val="32"/>
          <w:szCs w:val="32"/>
        </w:rPr>
        <w:t>，使</w:t>
      </w:r>
      <w:r w:rsidR="003E4ED2" w:rsidRPr="00BD5B44">
        <w:rPr>
          <w:rFonts w:ascii="仿宋_GB2312" w:eastAsia="仿宋_GB2312" w:hAnsiTheme="minorEastAsia" w:hint="eastAsia"/>
          <w:sz w:val="32"/>
          <w:szCs w:val="32"/>
        </w:rPr>
        <w:t>他们能够安心并有尊严的在学校学习和生活</w:t>
      </w:r>
      <w:r w:rsidR="00D2572D" w:rsidRPr="00BD5B44">
        <w:rPr>
          <w:rFonts w:ascii="仿宋_GB2312" w:eastAsia="仿宋_GB2312" w:hAnsiTheme="minorEastAsia" w:hint="eastAsia"/>
          <w:sz w:val="32"/>
          <w:szCs w:val="32"/>
        </w:rPr>
        <w:t>。</w:t>
      </w:r>
    </w:p>
    <w:p w:rsidR="00A4161C" w:rsidRPr="00BD5B44" w:rsidRDefault="00B216AD" w:rsidP="00BD5B44">
      <w:pPr>
        <w:spacing w:line="360" w:lineRule="auto"/>
        <w:ind w:firstLineChars="200" w:firstLine="640"/>
        <w:rPr>
          <w:rFonts w:ascii="仿宋_GB2312" w:eastAsia="仿宋_GB2312" w:hAnsiTheme="minorEastAsia" w:hint="eastAsia"/>
          <w:sz w:val="32"/>
          <w:szCs w:val="32"/>
        </w:rPr>
      </w:pPr>
      <w:r w:rsidRPr="00BD5B44">
        <w:rPr>
          <w:rFonts w:ascii="仿宋_GB2312" w:eastAsia="仿宋_GB2312" w:hAnsiTheme="minorEastAsia" w:hint="eastAsia"/>
          <w:sz w:val="32"/>
          <w:szCs w:val="32"/>
        </w:rPr>
        <w:t>四是服从安排，认真完成学院部分学生管理工作。</w:t>
      </w:r>
      <w:r w:rsidR="00433B4B" w:rsidRPr="00BD5B44">
        <w:rPr>
          <w:rFonts w:ascii="仿宋_GB2312" w:eastAsia="仿宋_GB2312" w:hAnsiTheme="minorEastAsia" w:hint="eastAsia"/>
          <w:sz w:val="32"/>
          <w:szCs w:val="32"/>
        </w:rPr>
        <w:t>本年度</w:t>
      </w:r>
      <w:r w:rsidRPr="00BD5B44">
        <w:rPr>
          <w:rFonts w:ascii="仿宋_GB2312" w:eastAsia="仿宋_GB2312" w:hAnsiTheme="minorEastAsia" w:hint="eastAsia"/>
          <w:sz w:val="32"/>
          <w:szCs w:val="32"/>
        </w:rPr>
        <w:t>在</w:t>
      </w:r>
      <w:r w:rsidR="002F70FD" w:rsidRPr="00BD5B44">
        <w:rPr>
          <w:rFonts w:ascii="仿宋_GB2312" w:eastAsia="仿宋_GB2312" w:hAnsiTheme="minorEastAsia" w:hint="eastAsia"/>
          <w:sz w:val="32"/>
          <w:szCs w:val="32"/>
        </w:rPr>
        <w:t>管理8个班级</w:t>
      </w:r>
      <w:r w:rsidR="00433B4B" w:rsidRPr="00BD5B44">
        <w:rPr>
          <w:rFonts w:ascii="仿宋_GB2312" w:eastAsia="仿宋_GB2312" w:hAnsiTheme="minorEastAsia" w:hint="eastAsia"/>
          <w:sz w:val="32"/>
          <w:szCs w:val="32"/>
        </w:rPr>
        <w:t>的</w:t>
      </w:r>
      <w:r w:rsidRPr="00BD5B44">
        <w:rPr>
          <w:rFonts w:ascii="仿宋_GB2312" w:eastAsia="仿宋_GB2312" w:hAnsiTheme="minorEastAsia" w:hint="eastAsia"/>
          <w:sz w:val="32"/>
          <w:szCs w:val="32"/>
        </w:rPr>
        <w:t>同时，</w:t>
      </w:r>
      <w:r w:rsidR="00B4186B" w:rsidRPr="00BD5B44">
        <w:rPr>
          <w:rFonts w:ascii="仿宋_GB2312" w:eastAsia="仿宋_GB2312" w:hAnsiTheme="minorEastAsia" w:hint="eastAsia"/>
          <w:sz w:val="32"/>
          <w:szCs w:val="32"/>
        </w:rPr>
        <w:t>还圆满</w:t>
      </w:r>
      <w:r w:rsidRPr="00BD5B44">
        <w:rPr>
          <w:rFonts w:ascii="仿宋_GB2312" w:eastAsia="仿宋_GB2312" w:hAnsiTheme="minorEastAsia" w:hint="eastAsia"/>
          <w:sz w:val="32"/>
          <w:szCs w:val="32"/>
        </w:rPr>
        <w:t>完成</w:t>
      </w:r>
      <w:r w:rsidR="00B4186B" w:rsidRPr="00BD5B44">
        <w:rPr>
          <w:rFonts w:ascii="仿宋_GB2312" w:eastAsia="仿宋_GB2312" w:hAnsiTheme="minorEastAsia" w:hint="eastAsia"/>
          <w:sz w:val="32"/>
          <w:szCs w:val="32"/>
        </w:rPr>
        <w:t>了</w:t>
      </w:r>
      <w:r w:rsidRPr="00BD5B44">
        <w:rPr>
          <w:rFonts w:ascii="仿宋_GB2312" w:eastAsia="仿宋_GB2312" w:hAnsiTheme="minorEastAsia" w:hint="eastAsia"/>
          <w:sz w:val="32"/>
          <w:szCs w:val="32"/>
        </w:rPr>
        <w:t>学院评奖评优工作、学籍管理工作、</w:t>
      </w:r>
      <w:r w:rsidR="00A4161C" w:rsidRPr="00BD5B44">
        <w:rPr>
          <w:rFonts w:ascii="仿宋_GB2312" w:eastAsia="仿宋_GB2312" w:hAnsiTheme="minorEastAsia" w:hint="eastAsia"/>
          <w:sz w:val="32"/>
          <w:szCs w:val="32"/>
        </w:rPr>
        <w:t>学院辅导员助理</w:t>
      </w:r>
      <w:r w:rsidR="00EB5467" w:rsidRPr="00BD5B44">
        <w:rPr>
          <w:rFonts w:ascii="仿宋_GB2312" w:eastAsia="仿宋_GB2312" w:hAnsiTheme="minorEastAsia" w:hint="eastAsia"/>
          <w:sz w:val="32"/>
          <w:szCs w:val="32"/>
        </w:rPr>
        <w:t>选拔、培训、管理、考核工作</w:t>
      </w:r>
      <w:r w:rsidR="00A4161C" w:rsidRPr="00BD5B44">
        <w:rPr>
          <w:rFonts w:ascii="仿宋_GB2312" w:eastAsia="仿宋_GB2312" w:hAnsiTheme="minorEastAsia" w:hint="eastAsia"/>
          <w:sz w:val="32"/>
          <w:szCs w:val="32"/>
        </w:rPr>
        <w:t>和“学习型文明宿舍”创建品牌项目的管理工作</w:t>
      </w:r>
      <w:r w:rsidRPr="00BD5B44">
        <w:rPr>
          <w:rFonts w:ascii="仿宋_GB2312" w:eastAsia="仿宋_GB2312" w:hAnsiTheme="minorEastAsia" w:hint="eastAsia"/>
          <w:sz w:val="32"/>
          <w:szCs w:val="32"/>
        </w:rPr>
        <w:t>以及心理健康教育工作。</w:t>
      </w:r>
      <w:r w:rsidR="00D245B4" w:rsidRPr="00BD5B44">
        <w:rPr>
          <w:rFonts w:ascii="仿宋_GB2312" w:eastAsia="仿宋_GB2312" w:hAnsiTheme="minorEastAsia" w:hint="eastAsia"/>
          <w:sz w:val="32"/>
          <w:szCs w:val="32"/>
        </w:rPr>
        <w:t>暑假随学院暑期社会实践小分队赴赞皇县嶂石岩乡开展义务支教和农村留守儿童义务帮扶活动，被评为</w:t>
      </w:r>
      <w:r w:rsidR="00EB5467" w:rsidRPr="00BD5B44">
        <w:rPr>
          <w:rFonts w:ascii="仿宋_GB2312" w:eastAsia="仿宋_GB2312" w:hAnsiTheme="minorEastAsia" w:hint="eastAsia"/>
          <w:sz w:val="32"/>
          <w:szCs w:val="32"/>
        </w:rPr>
        <w:lastRenderedPageBreak/>
        <w:t>校级</w:t>
      </w:r>
      <w:r w:rsidR="00D245B4" w:rsidRPr="00BD5B44">
        <w:rPr>
          <w:rFonts w:ascii="仿宋_GB2312" w:eastAsia="仿宋_GB2312" w:hAnsiTheme="minorEastAsia" w:hint="eastAsia"/>
          <w:sz w:val="32"/>
          <w:szCs w:val="32"/>
        </w:rPr>
        <w:t>优秀指导教师。</w:t>
      </w:r>
      <w:r w:rsidR="00DA2072" w:rsidRPr="00BD5B44">
        <w:rPr>
          <w:rFonts w:ascii="仿宋_GB2312" w:eastAsia="仿宋_GB2312" w:hAnsiTheme="minorEastAsia" w:hint="eastAsia"/>
          <w:sz w:val="32"/>
          <w:szCs w:val="32"/>
        </w:rPr>
        <w:t>此外还</w:t>
      </w:r>
      <w:r w:rsidRPr="00BD5B44">
        <w:rPr>
          <w:rFonts w:ascii="仿宋_GB2312" w:eastAsia="仿宋_GB2312" w:hAnsiTheme="minorEastAsia" w:hint="eastAsia"/>
          <w:sz w:val="32"/>
          <w:szCs w:val="32"/>
        </w:rPr>
        <w:t>按照学生处安排，</w:t>
      </w:r>
      <w:r w:rsidR="001843C8" w:rsidRPr="00BD5B44">
        <w:rPr>
          <w:rFonts w:ascii="仿宋_GB2312" w:eastAsia="仿宋_GB2312" w:hAnsiTheme="minorEastAsia" w:hint="eastAsia"/>
          <w:sz w:val="32"/>
          <w:szCs w:val="32"/>
        </w:rPr>
        <w:t>完成</w:t>
      </w:r>
      <w:r w:rsidRPr="00BD5B44">
        <w:rPr>
          <w:rFonts w:ascii="仿宋_GB2312" w:eastAsia="仿宋_GB2312" w:hAnsiTheme="minorEastAsia" w:hint="eastAsia"/>
          <w:sz w:val="32"/>
          <w:szCs w:val="32"/>
        </w:rPr>
        <w:t>全校2018级新入职心理委员</w:t>
      </w:r>
      <w:r w:rsidR="001843C8" w:rsidRPr="00BD5B44">
        <w:rPr>
          <w:rFonts w:ascii="仿宋_GB2312" w:eastAsia="仿宋_GB2312" w:hAnsiTheme="minorEastAsia" w:hint="eastAsia"/>
          <w:sz w:val="32"/>
          <w:szCs w:val="32"/>
        </w:rPr>
        <w:t>培训工作。</w:t>
      </w:r>
    </w:p>
    <w:p w:rsidR="00375C14" w:rsidRPr="00BD5B44" w:rsidRDefault="003572DA" w:rsidP="00BD5B44">
      <w:pPr>
        <w:spacing w:line="360" w:lineRule="auto"/>
        <w:ind w:firstLineChars="200" w:firstLine="640"/>
        <w:rPr>
          <w:rFonts w:ascii="仿宋_GB2312" w:eastAsia="仿宋_GB2312" w:hAnsiTheme="minorEastAsia" w:hint="eastAsia"/>
          <w:sz w:val="32"/>
          <w:szCs w:val="32"/>
        </w:rPr>
      </w:pPr>
      <w:r w:rsidRPr="00BD5B44">
        <w:rPr>
          <w:rFonts w:ascii="仿宋_GB2312" w:eastAsia="仿宋_GB2312" w:hAnsiTheme="minorEastAsia" w:hint="eastAsia"/>
          <w:sz w:val="32"/>
          <w:szCs w:val="32"/>
        </w:rPr>
        <w:t>五是</w:t>
      </w:r>
      <w:r w:rsidR="003251A2" w:rsidRPr="00BD5B44">
        <w:rPr>
          <w:rFonts w:ascii="仿宋_GB2312" w:eastAsia="仿宋_GB2312" w:hAnsiTheme="minorEastAsia" w:hint="eastAsia"/>
          <w:sz w:val="32"/>
          <w:szCs w:val="32"/>
        </w:rPr>
        <w:t>强化责任意识，做好基层</w:t>
      </w:r>
      <w:r w:rsidRPr="00BD5B44">
        <w:rPr>
          <w:rFonts w:ascii="仿宋_GB2312" w:eastAsia="仿宋_GB2312" w:hAnsiTheme="minorEastAsia" w:hint="eastAsia"/>
          <w:sz w:val="32"/>
          <w:szCs w:val="32"/>
        </w:rPr>
        <w:t>党务工作。作为宣传委员，在学院党委领导下组织师生党员学习习近平新时代中国特色社会主义思想和党的十九大的精神，为学生党员和入党积极分子讲授了《学习党的十九大精神专题党课》，同时做好学院党委的通讯报道工作。作为学生党支部书记，坚持政治理论教育与社会实践相结合、坚持解决思想问题与解决实际问题相结合、坚持教育与管理相结合，扎实开展支部建设工作。引领支部学生党员积极参加“红色一加一，做合格党员”主题教育活动，</w:t>
      </w:r>
      <w:r w:rsidR="00A8104E" w:rsidRPr="00BD5B44">
        <w:rPr>
          <w:rFonts w:ascii="仿宋_GB2312" w:eastAsia="仿宋_GB2312" w:hAnsiTheme="minorEastAsia" w:hint="eastAsia"/>
          <w:sz w:val="32"/>
          <w:szCs w:val="32"/>
        </w:rPr>
        <w:t>为我校附属中学学生义务开展课业辅导和心理辅导，</w:t>
      </w:r>
      <w:r w:rsidRPr="00BD5B44">
        <w:rPr>
          <w:rFonts w:ascii="仿宋_GB2312" w:eastAsia="仿宋_GB2312" w:hAnsiTheme="minorEastAsia" w:hint="eastAsia"/>
          <w:sz w:val="32"/>
          <w:szCs w:val="32"/>
        </w:rPr>
        <w:t>引导学生党员</w:t>
      </w:r>
      <w:r w:rsidR="00403FED" w:rsidRPr="00BD5B44">
        <w:rPr>
          <w:rFonts w:ascii="仿宋_GB2312" w:eastAsia="仿宋_GB2312" w:hAnsiTheme="minorEastAsia" w:hint="eastAsia"/>
          <w:sz w:val="32"/>
          <w:szCs w:val="32"/>
        </w:rPr>
        <w:t>在志愿服务活动中践行宗旨意识，</w:t>
      </w:r>
      <w:r w:rsidR="00FD3EE3" w:rsidRPr="00BD5B44">
        <w:rPr>
          <w:rFonts w:ascii="仿宋_GB2312" w:eastAsia="仿宋_GB2312" w:hAnsiTheme="minorEastAsia" w:hint="eastAsia"/>
          <w:sz w:val="32"/>
          <w:szCs w:val="32"/>
        </w:rPr>
        <w:t>增强</w:t>
      </w:r>
      <w:r w:rsidRPr="00BD5B44">
        <w:rPr>
          <w:rFonts w:ascii="仿宋_GB2312" w:eastAsia="仿宋_GB2312" w:hAnsiTheme="minorEastAsia" w:hint="eastAsia"/>
          <w:sz w:val="32"/>
          <w:szCs w:val="32"/>
        </w:rPr>
        <w:t>社会责任感。</w:t>
      </w:r>
    </w:p>
    <w:p w:rsidR="00A52EB6" w:rsidRPr="00BD5B44" w:rsidRDefault="00B345C3" w:rsidP="00BD5B44">
      <w:pPr>
        <w:spacing w:line="360" w:lineRule="auto"/>
        <w:ind w:firstLineChars="200" w:firstLine="640"/>
        <w:rPr>
          <w:rFonts w:ascii="黑体" w:eastAsia="黑体" w:hAnsi="黑体" w:hint="eastAsia"/>
          <w:sz w:val="32"/>
          <w:szCs w:val="32"/>
        </w:rPr>
      </w:pPr>
      <w:r w:rsidRPr="00BD5B44">
        <w:rPr>
          <w:rFonts w:ascii="黑体" w:eastAsia="黑体" w:hAnsi="黑体" w:hint="eastAsia"/>
          <w:sz w:val="32"/>
          <w:szCs w:val="32"/>
        </w:rPr>
        <w:t>三、</w:t>
      </w:r>
      <w:r w:rsidR="000D498C" w:rsidRPr="00BD5B44">
        <w:rPr>
          <w:rFonts w:ascii="黑体" w:eastAsia="黑体" w:hAnsi="黑体" w:hint="eastAsia"/>
          <w:sz w:val="32"/>
          <w:szCs w:val="32"/>
        </w:rPr>
        <w:t>提高修养，增强</w:t>
      </w:r>
      <w:r w:rsidR="0066780A" w:rsidRPr="00BD5B44">
        <w:rPr>
          <w:rFonts w:ascii="黑体" w:eastAsia="黑体" w:hAnsi="黑体" w:hint="eastAsia"/>
          <w:sz w:val="32"/>
          <w:szCs w:val="32"/>
        </w:rPr>
        <w:t>廉洁自律意识</w:t>
      </w:r>
    </w:p>
    <w:p w:rsidR="00C9093B" w:rsidRPr="00BD5B44" w:rsidRDefault="00BD23A4" w:rsidP="00BD5B44">
      <w:pPr>
        <w:spacing w:line="360" w:lineRule="auto"/>
        <w:ind w:firstLineChars="200" w:firstLine="640"/>
        <w:rPr>
          <w:rFonts w:ascii="仿宋_GB2312" w:eastAsia="仿宋_GB2312" w:hAnsiTheme="minorEastAsia" w:hint="eastAsia"/>
          <w:sz w:val="32"/>
          <w:szCs w:val="32"/>
        </w:rPr>
      </w:pPr>
      <w:r w:rsidRPr="00BD5B44">
        <w:rPr>
          <w:rFonts w:ascii="仿宋_GB2312" w:eastAsia="仿宋_GB2312" w:hAnsiTheme="minorEastAsia" w:hint="eastAsia"/>
          <w:sz w:val="32"/>
          <w:szCs w:val="32"/>
        </w:rPr>
        <w:t>在2018年能够</w:t>
      </w:r>
      <w:r w:rsidR="008846D6" w:rsidRPr="00BD5B44">
        <w:rPr>
          <w:rFonts w:ascii="仿宋_GB2312" w:eastAsia="仿宋_GB2312" w:hAnsiTheme="minorEastAsia" w:hint="eastAsia"/>
          <w:sz w:val="32"/>
          <w:szCs w:val="32"/>
        </w:rPr>
        <w:t>通过个人自学、集体学习、听取报告等多种形式，</w:t>
      </w:r>
      <w:r w:rsidRPr="00BD5B44">
        <w:rPr>
          <w:rFonts w:ascii="仿宋_GB2312" w:eastAsia="仿宋_GB2312" w:hAnsiTheme="minorEastAsia" w:hint="eastAsia"/>
          <w:sz w:val="32"/>
          <w:szCs w:val="32"/>
        </w:rPr>
        <w:t>继续深入学习党章党规党纪</w:t>
      </w:r>
      <w:r w:rsidR="000C41E8" w:rsidRPr="00BD5B44">
        <w:rPr>
          <w:rFonts w:ascii="仿宋_GB2312" w:eastAsia="仿宋_GB2312" w:hAnsiTheme="minorEastAsia" w:hint="eastAsia"/>
          <w:sz w:val="32"/>
          <w:szCs w:val="32"/>
        </w:rPr>
        <w:t>。</w:t>
      </w:r>
      <w:r w:rsidR="008846D6" w:rsidRPr="00BD5B44">
        <w:rPr>
          <w:rFonts w:ascii="仿宋_GB2312" w:eastAsia="仿宋_GB2312" w:hAnsiTheme="minorEastAsia" w:hint="eastAsia"/>
          <w:sz w:val="32"/>
          <w:szCs w:val="32"/>
        </w:rPr>
        <w:t>通过学习，自身的理想信念进一步坚定，思想认识和党性修养进一步提升，</w:t>
      </w:r>
      <w:bookmarkStart w:id="0" w:name="_GoBack"/>
      <w:bookmarkEnd w:id="0"/>
      <w:r w:rsidR="008846D6" w:rsidRPr="00BD5B44">
        <w:rPr>
          <w:rFonts w:ascii="仿宋_GB2312" w:eastAsia="仿宋_GB2312" w:hAnsiTheme="minorEastAsia" w:hint="eastAsia"/>
          <w:sz w:val="32"/>
          <w:szCs w:val="32"/>
        </w:rPr>
        <w:t>遵守政治规矩和政治纪律的自觉性进一步增强。</w:t>
      </w:r>
      <w:r w:rsidR="00F159F1" w:rsidRPr="00BD5B44">
        <w:rPr>
          <w:rFonts w:ascii="仿宋_GB2312" w:eastAsia="仿宋_GB2312" w:hAnsiTheme="minorEastAsia" w:hint="eastAsia"/>
          <w:sz w:val="32"/>
          <w:szCs w:val="32"/>
        </w:rPr>
        <w:t>在本学期</w:t>
      </w:r>
      <w:r w:rsidR="00A478C3" w:rsidRPr="00BD5B44">
        <w:rPr>
          <w:rFonts w:ascii="仿宋_GB2312" w:eastAsia="仿宋_GB2312" w:hAnsiTheme="minorEastAsia" w:hint="eastAsia"/>
          <w:sz w:val="32"/>
          <w:szCs w:val="32"/>
        </w:rPr>
        <w:t>认真学习了新修订的《中国共产党纪律处分条例》，深刻领会《条例》修订的重大意义、主要内容和精神实质，</w:t>
      </w:r>
      <w:r w:rsidR="00F159F1" w:rsidRPr="00BD5B44">
        <w:rPr>
          <w:rFonts w:ascii="仿宋_GB2312" w:eastAsia="仿宋_GB2312" w:hAnsiTheme="minorEastAsia" w:hint="eastAsia"/>
          <w:sz w:val="32"/>
          <w:szCs w:val="32"/>
        </w:rPr>
        <w:t>充分认识到作为一名共产党员应当懂法纪、明规矩、知敬畏、存戒惧、守底线，要习惯在受监督和约束的环境中工作生活，真正把铁</w:t>
      </w:r>
      <w:r w:rsidR="00F159F1" w:rsidRPr="00BD5B44">
        <w:rPr>
          <w:rFonts w:ascii="仿宋_GB2312" w:eastAsia="仿宋_GB2312" w:hAnsiTheme="minorEastAsia" w:hint="eastAsia"/>
          <w:sz w:val="32"/>
          <w:szCs w:val="32"/>
        </w:rPr>
        <w:lastRenderedPageBreak/>
        <w:t>的纪律转化为日常习惯和自觉遵循。</w:t>
      </w:r>
      <w:r w:rsidR="00C9093B" w:rsidRPr="00BD5B44">
        <w:rPr>
          <w:rFonts w:ascii="仿宋_GB2312" w:eastAsia="仿宋_GB2312" w:hAnsiTheme="minorEastAsia" w:hint="eastAsia"/>
          <w:sz w:val="32"/>
          <w:szCs w:val="32"/>
        </w:rPr>
        <w:t>能够严格按照规定开展学生日常管理工作，在学生奖助学金评定与发放、评优评先、学生干部遴选、党员发展等项工作中切实做到公平、公正、公开，杜绝一切</w:t>
      </w:r>
      <w:r w:rsidR="00AF2214" w:rsidRPr="00BD5B44">
        <w:rPr>
          <w:rFonts w:ascii="仿宋_GB2312" w:eastAsia="仿宋_GB2312" w:hAnsiTheme="minorEastAsia" w:hint="eastAsia"/>
          <w:sz w:val="32"/>
          <w:szCs w:val="32"/>
        </w:rPr>
        <w:t>微腐败</w:t>
      </w:r>
      <w:r w:rsidR="00C9093B" w:rsidRPr="00BD5B44">
        <w:rPr>
          <w:rFonts w:ascii="仿宋_GB2312" w:eastAsia="仿宋_GB2312" w:hAnsiTheme="minorEastAsia" w:hint="eastAsia"/>
          <w:sz w:val="32"/>
          <w:szCs w:val="32"/>
        </w:rPr>
        <w:t>行为。</w:t>
      </w:r>
    </w:p>
    <w:p w:rsidR="008242D2" w:rsidRPr="00BD5B44" w:rsidRDefault="0014008E" w:rsidP="00BD5B44">
      <w:pPr>
        <w:spacing w:line="360" w:lineRule="auto"/>
        <w:ind w:firstLineChars="200" w:firstLine="640"/>
        <w:rPr>
          <w:rFonts w:ascii="仿宋_GB2312" w:eastAsia="仿宋_GB2312" w:hAnsiTheme="minorEastAsia" w:hint="eastAsia"/>
          <w:sz w:val="32"/>
          <w:szCs w:val="32"/>
        </w:rPr>
      </w:pPr>
      <w:r w:rsidRPr="00BD5B44">
        <w:rPr>
          <w:rFonts w:ascii="仿宋_GB2312" w:eastAsia="仿宋_GB2312" w:hAnsiTheme="minorEastAsia" w:hint="eastAsia"/>
          <w:sz w:val="32"/>
          <w:szCs w:val="32"/>
        </w:rPr>
        <w:t>通过对一年来的思想、工作和学习情况进行总结与反思，发现自身在如下</w:t>
      </w:r>
      <w:r w:rsidR="00FC18A6" w:rsidRPr="00BD5B44">
        <w:rPr>
          <w:rFonts w:ascii="仿宋_GB2312" w:eastAsia="仿宋_GB2312" w:hAnsiTheme="minorEastAsia" w:hint="eastAsia"/>
          <w:sz w:val="32"/>
          <w:szCs w:val="32"/>
        </w:rPr>
        <w:t>两</w:t>
      </w:r>
      <w:r w:rsidRPr="00BD5B44">
        <w:rPr>
          <w:rFonts w:ascii="仿宋_GB2312" w:eastAsia="仿宋_GB2312" w:hAnsiTheme="minorEastAsia" w:hint="eastAsia"/>
          <w:sz w:val="32"/>
          <w:szCs w:val="32"/>
        </w:rPr>
        <w:t>方面仍存在着一定的</w:t>
      </w:r>
      <w:r w:rsidR="008242D2" w:rsidRPr="00BD5B44">
        <w:rPr>
          <w:rFonts w:ascii="仿宋_GB2312" w:eastAsia="仿宋_GB2312" w:hAnsiTheme="minorEastAsia" w:hint="eastAsia"/>
          <w:sz w:val="32"/>
          <w:szCs w:val="32"/>
        </w:rPr>
        <w:t>差距和不足：</w:t>
      </w:r>
      <w:r w:rsidR="008B1F2D" w:rsidRPr="00BD5B44">
        <w:rPr>
          <w:rFonts w:ascii="仿宋_GB2312" w:eastAsia="仿宋_GB2312" w:hAnsiTheme="minorEastAsia" w:hint="eastAsia"/>
          <w:sz w:val="32"/>
          <w:szCs w:val="32"/>
        </w:rPr>
        <w:t>一是</w:t>
      </w:r>
      <w:r w:rsidR="00D968F9" w:rsidRPr="00BD5B44">
        <w:rPr>
          <w:rFonts w:ascii="仿宋_GB2312" w:eastAsia="仿宋_GB2312" w:hAnsiTheme="minorEastAsia" w:hint="eastAsia"/>
          <w:sz w:val="32"/>
          <w:szCs w:val="32"/>
        </w:rPr>
        <w:t>是</w:t>
      </w:r>
      <w:r w:rsidR="008B1F2D" w:rsidRPr="00BD5B44">
        <w:rPr>
          <w:rFonts w:ascii="仿宋_GB2312" w:eastAsia="仿宋_GB2312" w:hAnsiTheme="minorEastAsia" w:hint="eastAsia"/>
          <w:sz w:val="32"/>
          <w:szCs w:val="32"/>
        </w:rPr>
        <w:t>忙于事务性工作，对当前大学生思想状况和心理特征研究不够，工作针对性不明显；</w:t>
      </w:r>
      <w:r w:rsidR="00FC18A6" w:rsidRPr="00BD5B44">
        <w:rPr>
          <w:rFonts w:ascii="仿宋_GB2312" w:eastAsia="仿宋_GB2312" w:hAnsiTheme="minorEastAsia" w:hint="eastAsia"/>
          <w:sz w:val="32"/>
          <w:szCs w:val="32"/>
        </w:rPr>
        <w:t>二</w:t>
      </w:r>
      <w:r w:rsidR="008B1F2D" w:rsidRPr="00BD5B44">
        <w:rPr>
          <w:rFonts w:ascii="仿宋_GB2312" w:eastAsia="仿宋_GB2312" w:hAnsiTheme="minorEastAsia" w:hint="eastAsia"/>
          <w:sz w:val="32"/>
          <w:szCs w:val="32"/>
        </w:rPr>
        <w:t>是对如何创造性的开展工作缺乏深度思考，工作实效性</w:t>
      </w:r>
      <w:r w:rsidR="00D968F9" w:rsidRPr="00BD5B44">
        <w:rPr>
          <w:rFonts w:ascii="仿宋_GB2312" w:eastAsia="仿宋_GB2312" w:hAnsiTheme="minorEastAsia" w:hint="eastAsia"/>
          <w:sz w:val="32"/>
          <w:szCs w:val="32"/>
        </w:rPr>
        <w:t>有待于进一步增强。</w:t>
      </w:r>
      <w:r w:rsidR="00320BA0" w:rsidRPr="00BD5B44">
        <w:rPr>
          <w:rFonts w:ascii="仿宋_GB2312" w:eastAsia="仿宋_GB2312" w:hAnsiTheme="minorEastAsia" w:hint="eastAsia"/>
          <w:sz w:val="32"/>
          <w:szCs w:val="32"/>
        </w:rPr>
        <w:t>展望2019年，我将踏实工作，积极思考，努力学习，尽职尽责做好本职工作。</w:t>
      </w:r>
    </w:p>
    <w:sectPr w:rsidR="008242D2" w:rsidRPr="00BD5B44" w:rsidSect="00382B0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BDE" w:rsidRPr="00A27D26" w:rsidRDefault="00BB5BDE" w:rsidP="00784CCD">
      <w:pPr>
        <w:rPr>
          <w:rFonts w:ascii="宋体" w:hAnsi="宋体" w:cs="宋体"/>
          <w:sz w:val="24"/>
        </w:rPr>
      </w:pPr>
      <w:r>
        <w:separator/>
      </w:r>
    </w:p>
  </w:endnote>
  <w:endnote w:type="continuationSeparator" w:id="0">
    <w:p w:rsidR="00BB5BDE" w:rsidRPr="00A27D26" w:rsidRDefault="00BB5BDE" w:rsidP="00784CCD">
      <w:pPr>
        <w:rPr>
          <w:rFonts w:ascii="宋体" w:hAnsi="宋体" w:cs="宋体"/>
          <w:sz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1853"/>
      <w:docPartObj>
        <w:docPartGallery w:val="Page Numbers (Bottom of Page)"/>
        <w:docPartUnique/>
      </w:docPartObj>
    </w:sdtPr>
    <w:sdtContent>
      <w:p w:rsidR="00E44052" w:rsidRDefault="00495F7F">
        <w:pPr>
          <w:pStyle w:val="a4"/>
          <w:jc w:val="center"/>
        </w:pPr>
        <w:fldSimple w:instr=" PAGE   \* MERGEFORMAT ">
          <w:r w:rsidR="00BD5B44" w:rsidRPr="00BD5B44">
            <w:rPr>
              <w:noProof/>
              <w:lang w:val="zh-CN"/>
            </w:rPr>
            <w:t>4</w:t>
          </w:r>
        </w:fldSimple>
      </w:p>
    </w:sdtContent>
  </w:sdt>
  <w:p w:rsidR="00755187" w:rsidRDefault="0075518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BDE" w:rsidRPr="00A27D26" w:rsidRDefault="00BB5BDE" w:rsidP="00784CCD">
      <w:pPr>
        <w:rPr>
          <w:rFonts w:ascii="宋体" w:hAnsi="宋体" w:cs="宋体"/>
          <w:sz w:val="24"/>
        </w:rPr>
      </w:pPr>
      <w:r>
        <w:separator/>
      </w:r>
    </w:p>
  </w:footnote>
  <w:footnote w:type="continuationSeparator" w:id="0">
    <w:p w:rsidR="00BB5BDE" w:rsidRPr="00A27D26" w:rsidRDefault="00BB5BDE" w:rsidP="00784CCD">
      <w:pPr>
        <w:rPr>
          <w:rFonts w:ascii="宋体" w:hAnsi="宋体" w:cs="宋体"/>
          <w:sz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52121"/>
    <w:multiLevelType w:val="hybridMultilevel"/>
    <w:tmpl w:val="F116800E"/>
    <w:lvl w:ilvl="0" w:tplc="947CEB20">
      <w:start w:val="1"/>
      <w:numFmt w:val="japaneseCounting"/>
      <w:lvlText w:val="%1、"/>
      <w:lvlJc w:val="left"/>
      <w:pPr>
        <w:ind w:left="1315" w:hanging="720"/>
      </w:pPr>
      <w:rPr>
        <w:rFonts w:hint="default"/>
      </w:rPr>
    </w:lvl>
    <w:lvl w:ilvl="1" w:tplc="04090019" w:tentative="1">
      <w:start w:val="1"/>
      <w:numFmt w:val="lowerLetter"/>
      <w:lvlText w:val="%2)"/>
      <w:lvlJc w:val="left"/>
      <w:pPr>
        <w:ind w:left="1435" w:hanging="420"/>
      </w:pPr>
    </w:lvl>
    <w:lvl w:ilvl="2" w:tplc="0409001B" w:tentative="1">
      <w:start w:val="1"/>
      <w:numFmt w:val="lowerRoman"/>
      <w:lvlText w:val="%3."/>
      <w:lvlJc w:val="right"/>
      <w:pPr>
        <w:ind w:left="1855" w:hanging="420"/>
      </w:pPr>
    </w:lvl>
    <w:lvl w:ilvl="3" w:tplc="0409000F" w:tentative="1">
      <w:start w:val="1"/>
      <w:numFmt w:val="decimal"/>
      <w:lvlText w:val="%4."/>
      <w:lvlJc w:val="left"/>
      <w:pPr>
        <w:ind w:left="2275" w:hanging="420"/>
      </w:pPr>
    </w:lvl>
    <w:lvl w:ilvl="4" w:tplc="04090019" w:tentative="1">
      <w:start w:val="1"/>
      <w:numFmt w:val="lowerLetter"/>
      <w:lvlText w:val="%5)"/>
      <w:lvlJc w:val="left"/>
      <w:pPr>
        <w:ind w:left="2695" w:hanging="420"/>
      </w:pPr>
    </w:lvl>
    <w:lvl w:ilvl="5" w:tplc="0409001B" w:tentative="1">
      <w:start w:val="1"/>
      <w:numFmt w:val="lowerRoman"/>
      <w:lvlText w:val="%6."/>
      <w:lvlJc w:val="right"/>
      <w:pPr>
        <w:ind w:left="3115" w:hanging="420"/>
      </w:pPr>
    </w:lvl>
    <w:lvl w:ilvl="6" w:tplc="0409000F" w:tentative="1">
      <w:start w:val="1"/>
      <w:numFmt w:val="decimal"/>
      <w:lvlText w:val="%7."/>
      <w:lvlJc w:val="left"/>
      <w:pPr>
        <w:ind w:left="3535" w:hanging="420"/>
      </w:pPr>
    </w:lvl>
    <w:lvl w:ilvl="7" w:tplc="04090019" w:tentative="1">
      <w:start w:val="1"/>
      <w:numFmt w:val="lowerLetter"/>
      <w:lvlText w:val="%8)"/>
      <w:lvlJc w:val="left"/>
      <w:pPr>
        <w:ind w:left="3955" w:hanging="420"/>
      </w:pPr>
    </w:lvl>
    <w:lvl w:ilvl="8" w:tplc="0409001B" w:tentative="1">
      <w:start w:val="1"/>
      <w:numFmt w:val="lowerRoman"/>
      <w:lvlText w:val="%9."/>
      <w:lvlJc w:val="right"/>
      <w:pPr>
        <w:ind w:left="437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4CCD"/>
    <w:rsid w:val="00001537"/>
    <w:rsid w:val="00003A0A"/>
    <w:rsid w:val="000630D7"/>
    <w:rsid w:val="00067791"/>
    <w:rsid w:val="000B5B6E"/>
    <w:rsid w:val="000C41E8"/>
    <w:rsid w:val="000D498C"/>
    <w:rsid w:val="000D52FB"/>
    <w:rsid w:val="00112279"/>
    <w:rsid w:val="00130655"/>
    <w:rsid w:val="0014008E"/>
    <w:rsid w:val="001843C8"/>
    <w:rsid w:val="001933A5"/>
    <w:rsid w:val="001A3829"/>
    <w:rsid w:val="001F1FC6"/>
    <w:rsid w:val="0021280F"/>
    <w:rsid w:val="00234348"/>
    <w:rsid w:val="002616C8"/>
    <w:rsid w:val="002D165E"/>
    <w:rsid w:val="002F0C32"/>
    <w:rsid w:val="002F70FD"/>
    <w:rsid w:val="00314923"/>
    <w:rsid w:val="0031549A"/>
    <w:rsid w:val="00320BA0"/>
    <w:rsid w:val="003251A2"/>
    <w:rsid w:val="0033728C"/>
    <w:rsid w:val="00350E6D"/>
    <w:rsid w:val="003572DA"/>
    <w:rsid w:val="00363C83"/>
    <w:rsid w:val="003648DC"/>
    <w:rsid w:val="00375C14"/>
    <w:rsid w:val="00382B03"/>
    <w:rsid w:val="003E4ED2"/>
    <w:rsid w:val="003E4F44"/>
    <w:rsid w:val="00403FED"/>
    <w:rsid w:val="0041741C"/>
    <w:rsid w:val="00433B4B"/>
    <w:rsid w:val="00443FCF"/>
    <w:rsid w:val="00456396"/>
    <w:rsid w:val="004736EE"/>
    <w:rsid w:val="00495F7F"/>
    <w:rsid w:val="00506508"/>
    <w:rsid w:val="00536504"/>
    <w:rsid w:val="0054780F"/>
    <w:rsid w:val="005721C9"/>
    <w:rsid w:val="00594A40"/>
    <w:rsid w:val="005F7D00"/>
    <w:rsid w:val="006012D9"/>
    <w:rsid w:val="00606013"/>
    <w:rsid w:val="00640192"/>
    <w:rsid w:val="00650169"/>
    <w:rsid w:val="006557B7"/>
    <w:rsid w:val="0066780A"/>
    <w:rsid w:val="00673D25"/>
    <w:rsid w:val="0068617A"/>
    <w:rsid w:val="0069391E"/>
    <w:rsid w:val="007045C5"/>
    <w:rsid w:val="00755187"/>
    <w:rsid w:val="00784CCD"/>
    <w:rsid w:val="007D6BEF"/>
    <w:rsid w:val="007F1DE4"/>
    <w:rsid w:val="00821D61"/>
    <w:rsid w:val="008242D2"/>
    <w:rsid w:val="008513B4"/>
    <w:rsid w:val="008757EC"/>
    <w:rsid w:val="00877D34"/>
    <w:rsid w:val="008846D6"/>
    <w:rsid w:val="008B1F2D"/>
    <w:rsid w:val="008F6836"/>
    <w:rsid w:val="00911492"/>
    <w:rsid w:val="00954266"/>
    <w:rsid w:val="00986596"/>
    <w:rsid w:val="009B0A9F"/>
    <w:rsid w:val="009B1E7B"/>
    <w:rsid w:val="009E4F11"/>
    <w:rsid w:val="00A12C8D"/>
    <w:rsid w:val="00A36100"/>
    <w:rsid w:val="00A4161C"/>
    <w:rsid w:val="00A478C3"/>
    <w:rsid w:val="00A52EB6"/>
    <w:rsid w:val="00A670FB"/>
    <w:rsid w:val="00A8104E"/>
    <w:rsid w:val="00AC2120"/>
    <w:rsid w:val="00AC22CB"/>
    <w:rsid w:val="00AF2214"/>
    <w:rsid w:val="00B216AD"/>
    <w:rsid w:val="00B345C3"/>
    <w:rsid w:val="00B4186B"/>
    <w:rsid w:val="00B47FD5"/>
    <w:rsid w:val="00B75C82"/>
    <w:rsid w:val="00B8616C"/>
    <w:rsid w:val="00BA4710"/>
    <w:rsid w:val="00BB52DE"/>
    <w:rsid w:val="00BB5BDE"/>
    <w:rsid w:val="00BD23A4"/>
    <w:rsid w:val="00BD5B44"/>
    <w:rsid w:val="00C01545"/>
    <w:rsid w:val="00C1266A"/>
    <w:rsid w:val="00C51319"/>
    <w:rsid w:val="00C669B8"/>
    <w:rsid w:val="00C7153E"/>
    <w:rsid w:val="00C838D3"/>
    <w:rsid w:val="00C9093B"/>
    <w:rsid w:val="00C951E2"/>
    <w:rsid w:val="00CE3EB1"/>
    <w:rsid w:val="00D121DD"/>
    <w:rsid w:val="00D16F3A"/>
    <w:rsid w:val="00D245B4"/>
    <w:rsid w:val="00D2572D"/>
    <w:rsid w:val="00D61DFA"/>
    <w:rsid w:val="00D8497A"/>
    <w:rsid w:val="00D968F9"/>
    <w:rsid w:val="00D9703D"/>
    <w:rsid w:val="00DA2072"/>
    <w:rsid w:val="00DA72AB"/>
    <w:rsid w:val="00E27DC6"/>
    <w:rsid w:val="00E44052"/>
    <w:rsid w:val="00E6441E"/>
    <w:rsid w:val="00E8429A"/>
    <w:rsid w:val="00EA4763"/>
    <w:rsid w:val="00EB5467"/>
    <w:rsid w:val="00F04704"/>
    <w:rsid w:val="00F159F1"/>
    <w:rsid w:val="00F30FD1"/>
    <w:rsid w:val="00FC18A6"/>
    <w:rsid w:val="00FD3EE3"/>
    <w:rsid w:val="00FE4EB0"/>
    <w:rsid w:val="00FE60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B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4C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4CCD"/>
    <w:rPr>
      <w:sz w:val="18"/>
      <w:szCs w:val="18"/>
    </w:rPr>
  </w:style>
  <w:style w:type="paragraph" w:styleId="a4">
    <w:name w:val="footer"/>
    <w:basedOn w:val="a"/>
    <w:link w:val="Char0"/>
    <w:uiPriority w:val="99"/>
    <w:unhideWhenUsed/>
    <w:rsid w:val="00784CCD"/>
    <w:pPr>
      <w:tabs>
        <w:tab w:val="center" w:pos="4153"/>
        <w:tab w:val="right" w:pos="8306"/>
      </w:tabs>
      <w:snapToGrid w:val="0"/>
      <w:jc w:val="left"/>
    </w:pPr>
    <w:rPr>
      <w:sz w:val="18"/>
      <w:szCs w:val="18"/>
    </w:rPr>
  </w:style>
  <w:style w:type="character" w:customStyle="1" w:styleId="Char0">
    <w:name w:val="页脚 Char"/>
    <w:basedOn w:val="a0"/>
    <w:link w:val="a4"/>
    <w:uiPriority w:val="99"/>
    <w:rsid w:val="00784CCD"/>
    <w:rPr>
      <w:sz w:val="18"/>
      <w:szCs w:val="18"/>
    </w:rPr>
  </w:style>
  <w:style w:type="paragraph" w:styleId="a5">
    <w:name w:val="List Paragraph"/>
    <w:basedOn w:val="a"/>
    <w:qFormat/>
    <w:rsid w:val="00A52EB6"/>
    <w:pPr>
      <w:ind w:firstLineChars="200" w:firstLine="420"/>
    </w:pPr>
    <w:rPr>
      <w:rFonts w:ascii="仿宋_GB2312" w:eastAsia="仿宋_GB2312" w:hAnsi="宋体" w:cs="Times New Roman"/>
      <w:bCs/>
      <w:kern w:val="0"/>
      <w:sz w:val="32"/>
      <w:szCs w:val="32"/>
    </w:rPr>
  </w:style>
  <w:style w:type="paragraph" w:styleId="a6">
    <w:name w:val="Normal (Web)"/>
    <w:basedOn w:val="a"/>
    <w:uiPriority w:val="99"/>
    <w:semiHidden/>
    <w:unhideWhenUsed/>
    <w:rsid w:val="005721C9"/>
    <w:pPr>
      <w:widowControl/>
      <w:spacing w:before="100" w:beforeAutospacing="1" w:after="100" w:afterAutospacing="1"/>
      <w:jc w:val="left"/>
    </w:pPr>
    <w:rPr>
      <w:rFonts w:ascii="宋体" w:eastAsia="宋体" w:hAnsi="宋体" w:cs="宋体"/>
      <w:kern w:val="0"/>
      <w:sz w:val="24"/>
      <w:szCs w:val="24"/>
    </w:rPr>
  </w:style>
  <w:style w:type="character" w:styleId="a7">
    <w:name w:val="Emphasis"/>
    <w:basedOn w:val="a0"/>
    <w:uiPriority w:val="20"/>
    <w:qFormat/>
    <w:rsid w:val="00640192"/>
    <w:rPr>
      <w:i/>
      <w:iCs/>
    </w:rPr>
  </w:style>
  <w:style w:type="character" w:styleId="a8">
    <w:name w:val="Strong"/>
    <w:basedOn w:val="a0"/>
    <w:uiPriority w:val="22"/>
    <w:qFormat/>
    <w:rsid w:val="003572DA"/>
    <w:rPr>
      <w:b/>
      <w:bCs/>
    </w:rPr>
  </w:style>
  <w:style w:type="character" w:styleId="a9">
    <w:name w:val="Hyperlink"/>
    <w:basedOn w:val="a0"/>
    <w:uiPriority w:val="99"/>
    <w:semiHidden/>
    <w:unhideWhenUsed/>
    <w:rsid w:val="003572D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2267891">
      <w:bodyDiv w:val="1"/>
      <w:marLeft w:val="0"/>
      <w:marRight w:val="0"/>
      <w:marTop w:val="0"/>
      <w:marBottom w:val="0"/>
      <w:divBdr>
        <w:top w:val="none" w:sz="0" w:space="0" w:color="auto"/>
        <w:left w:val="none" w:sz="0" w:space="0" w:color="auto"/>
        <w:bottom w:val="none" w:sz="0" w:space="0" w:color="auto"/>
        <w:right w:val="none" w:sz="0" w:space="0" w:color="auto"/>
      </w:divBdr>
    </w:div>
    <w:div w:id="406998278">
      <w:bodyDiv w:val="1"/>
      <w:marLeft w:val="0"/>
      <w:marRight w:val="0"/>
      <w:marTop w:val="0"/>
      <w:marBottom w:val="0"/>
      <w:divBdr>
        <w:top w:val="none" w:sz="0" w:space="0" w:color="auto"/>
        <w:left w:val="none" w:sz="0" w:space="0" w:color="auto"/>
        <w:bottom w:val="none" w:sz="0" w:space="0" w:color="auto"/>
        <w:right w:val="none" w:sz="0" w:space="0" w:color="auto"/>
      </w:divBdr>
    </w:div>
    <w:div w:id="518081164">
      <w:bodyDiv w:val="1"/>
      <w:marLeft w:val="0"/>
      <w:marRight w:val="0"/>
      <w:marTop w:val="0"/>
      <w:marBottom w:val="0"/>
      <w:divBdr>
        <w:top w:val="none" w:sz="0" w:space="0" w:color="auto"/>
        <w:left w:val="none" w:sz="0" w:space="0" w:color="auto"/>
        <w:bottom w:val="none" w:sz="0" w:space="0" w:color="auto"/>
        <w:right w:val="none" w:sz="0" w:space="0" w:color="auto"/>
      </w:divBdr>
    </w:div>
    <w:div w:id="83873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753</TotalTime>
  <Pages>4</Pages>
  <Words>270</Words>
  <Characters>1539</Characters>
  <Application>Microsoft Office Word</Application>
  <DocSecurity>0</DocSecurity>
  <Lines>12</Lines>
  <Paragraphs>3</Paragraphs>
  <ScaleCrop>false</ScaleCrop>
  <Company>微软中国</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108</cp:revision>
  <dcterms:created xsi:type="dcterms:W3CDTF">2018-12-11T02:45:00Z</dcterms:created>
  <dcterms:modified xsi:type="dcterms:W3CDTF">2018-12-25T11:34:00Z</dcterms:modified>
</cp:coreProperties>
</file>