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98F" w:rsidRPr="005B3765" w:rsidRDefault="00CB398F" w:rsidP="00CB398F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5B3765">
        <w:rPr>
          <w:rFonts w:ascii="方正小标宋简体" w:eastAsia="方正小标宋简体" w:hint="eastAsia"/>
          <w:sz w:val="44"/>
          <w:szCs w:val="44"/>
        </w:rPr>
        <w:t>述职述廉报告</w:t>
      </w:r>
    </w:p>
    <w:p w:rsidR="00CB398F" w:rsidRDefault="00CB398F" w:rsidP="00CB398F">
      <w:pPr>
        <w:jc w:val="center"/>
        <w:rPr>
          <w:rFonts w:ascii="仿宋_GB2312" w:eastAsia="仿宋_GB2312"/>
          <w:sz w:val="32"/>
          <w:szCs w:val="32"/>
        </w:rPr>
      </w:pPr>
      <w:r w:rsidRPr="003B786A">
        <w:rPr>
          <w:rFonts w:ascii="仿宋_GB2312" w:eastAsia="仿宋_GB2312" w:hint="eastAsia"/>
          <w:sz w:val="32"/>
          <w:szCs w:val="32"/>
        </w:rPr>
        <w:t>学科</w:t>
      </w:r>
      <w:r>
        <w:rPr>
          <w:rFonts w:ascii="仿宋_GB2312" w:eastAsia="仿宋_GB2312" w:hint="eastAsia"/>
          <w:sz w:val="32"/>
          <w:szCs w:val="32"/>
        </w:rPr>
        <w:t>人才</w:t>
      </w:r>
      <w:r w:rsidRPr="003B786A">
        <w:rPr>
          <w:rFonts w:ascii="仿宋_GB2312" w:eastAsia="仿宋_GB2312" w:hint="eastAsia"/>
          <w:sz w:val="32"/>
          <w:szCs w:val="32"/>
        </w:rPr>
        <w:t>办 刘东英</w:t>
      </w:r>
    </w:p>
    <w:p w:rsidR="00CB398F" w:rsidRDefault="00CB398F" w:rsidP="00CB398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刘东英，现任学科建设与人才引进办公室副主任，</w:t>
      </w:r>
      <w:r>
        <w:rPr>
          <w:rFonts w:ascii="仿宋_GB2312" w:eastAsia="仿宋_GB2312"/>
          <w:sz w:val="32"/>
          <w:szCs w:val="32"/>
        </w:rPr>
        <w:t>主持部门全面工作</w:t>
      </w:r>
      <w:r>
        <w:rPr>
          <w:rFonts w:ascii="仿宋_GB2312" w:eastAsia="仿宋_GB2312" w:hint="eastAsia"/>
          <w:sz w:val="32"/>
          <w:szCs w:val="32"/>
        </w:rPr>
        <w:t>。现将本年度任职情况从“德、能、勤、绩、廉”五个方面做出总结，接受领导和同事们考评。</w:t>
      </w:r>
    </w:p>
    <w:p w:rsidR="00CB398F" w:rsidRPr="005B3765" w:rsidRDefault="00CB398F" w:rsidP="00CB398F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5B3765">
        <w:rPr>
          <w:rFonts w:ascii="黑体" w:eastAsia="黑体" w:hAnsi="黑体" w:hint="eastAsia"/>
          <w:sz w:val="32"/>
          <w:szCs w:val="32"/>
        </w:rPr>
        <w:t>一、</w:t>
      </w:r>
      <w:r w:rsidR="00B568D3" w:rsidRPr="005B3765">
        <w:rPr>
          <w:rFonts w:ascii="黑体" w:eastAsia="黑体" w:hAnsi="黑体" w:hint="eastAsia"/>
          <w:sz w:val="32"/>
          <w:szCs w:val="32"/>
        </w:rPr>
        <w:t>坚定</w:t>
      </w:r>
      <w:r w:rsidR="00B568D3" w:rsidRPr="005B3765">
        <w:rPr>
          <w:rFonts w:ascii="黑体" w:eastAsia="黑体" w:hAnsi="黑体"/>
          <w:sz w:val="32"/>
          <w:szCs w:val="32"/>
        </w:rPr>
        <w:t>理想信念，坚持立德树人</w:t>
      </w:r>
    </w:p>
    <w:p w:rsidR="00CB398F" w:rsidRDefault="005D7FBE" w:rsidP="00CB398F">
      <w:pPr>
        <w:ind w:firstLineChars="200" w:firstLine="640"/>
        <w:rPr>
          <w:sz w:val="30"/>
          <w:szCs w:val="30"/>
        </w:rPr>
      </w:pPr>
      <w:r w:rsidRPr="005D7FBE">
        <w:rPr>
          <w:rFonts w:ascii="仿宋_GB2312" w:eastAsia="仿宋_GB2312" w:hint="eastAsia"/>
          <w:sz w:val="32"/>
          <w:szCs w:val="32"/>
        </w:rPr>
        <w:t>201</w:t>
      </w:r>
      <w:r w:rsidR="00B568D3">
        <w:rPr>
          <w:rFonts w:ascii="仿宋_GB2312" w:eastAsia="仿宋_GB2312"/>
          <w:sz w:val="32"/>
          <w:szCs w:val="32"/>
        </w:rPr>
        <w:t>8</w:t>
      </w:r>
      <w:r w:rsidRPr="005D7FBE">
        <w:rPr>
          <w:rFonts w:ascii="仿宋_GB2312" w:eastAsia="仿宋_GB2312" w:hint="eastAsia"/>
          <w:sz w:val="32"/>
          <w:szCs w:val="32"/>
        </w:rPr>
        <w:t>年</w:t>
      </w:r>
      <w:r w:rsidRPr="005D7FBE">
        <w:rPr>
          <w:rFonts w:ascii="仿宋_GB2312" w:eastAsia="仿宋_GB2312"/>
          <w:sz w:val="32"/>
          <w:szCs w:val="32"/>
        </w:rPr>
        <w:t>，</w:t>
      </w:r>
      <w:r w:rsidR="00CB398F" w:rsidRPr="005D7FBE">
        <w:rPr>
          <w:rFonts w:ascii="仿宋_GB2312" w:eastAsia="仿宋_GB2312" w:hint="eastAsia"/>
          <w:sz w:val="32"/>
          <w:szCs w:val="32"/>
        </w:rPr>
        <w:t>通过</w:t>
      </w:r>
      <w:r w:rsidR="00B568D3">
        <w:rPr>
          <w:rFonts w:ascii="仿宋_GB2312" w:eastAsia="仿宋_GB2312" w:hint="eastAsia"/>
          <w:sz w:val="32"/>
          <w:szCs w:val="32"/>
        </w:rPr>
        <w:t>深入</w:t>
      </w:r>
      <w:r w:rsidR="00CB398F" w:rsidRPr="005D7FBE">
        <w:rPr>
          <w:rFonts w:ascii="仿宋_GB2312" w:eastAsia="仿宋_GB2312"/>
          <w:sz w:val="32"/>
          <w:szCs w:val="32"/>
        </w:rPr>
        <w:t>学习习近平</w:t>
      </w:r>
      <w:r w:rsidR="00B568D3">
        <w:rPr>
          <w:rFonts w:ascii="仿宋_GB2312" w:eastAsia="仿宋_GB2312" w:hint="eastAsia"/>
          <w:sz w:val="32"/>
          <w:szCs w:val="32"/>
        </w:rPr>
        <w:t>新时代中国</w:t>
      </w:r>
      <w:r w:rsidR="00B568D3">
        <w:rPr>
          <w:rFonts w:ascii="仿宋_GB2312" w:eastAsia="仿宋_GB2312"/>
          <w:sz w:val="32"/>
          <w:szCs w:val="32"/>
        </w:rPr>
        <w:t>特色社会主义思想</w:t>
      </w:r>
      <w:r w:rsidR="00CB398F" w:rsidRPr="005D7FBE">
        <w:rPr>
          <w:rFonts w:ascii="仿宋_GB2312" w:eastAsia="仿宋_GB2312"/>
          <w:sz w:val="32"/>
          <w:szCs w:val="32"/>
        </w:rPr>
        <w:t>，</w:t>
      </w:r>
      <w:r w:rsidR="00B568D3">
        <w:rPr>
          <w:rFonts w:ascii="仿宋_GB2312" w:eastAsia="仿宋_GB2312" w:hint="eastAsia"/>
          <w:sz w:val="32"/>
          <w:szCs w:val="32"/>
        </w:rPr>
        <w:t>理想信念</w:t>
      </w:r>
      <w:r w:rsidR="00B568D3">
        <w:rPr>
          <w:rFonts w:ascii="仿宋_GB2312" w:eastAsia="仿宋_GB2312"/>
          <w:sz w:val="32"/>
          <w:szCs w:val="32"/>
        </w:rPr>
        <w:t>更加坚定。</w:t>
      </w:r>
      <w:r w:rsidR="00CB398F" w:rsidRPr="005D7FBE">
        <w:rPr>
          <w:rFonts w:ascii="仿宋_GB2312" w:eastAsia="仿宋_GB2312"/>
          <w:sz w:val="32"/>
          <w:szCs w:val="32"/>
        </w:rPr>
        <w:t>主动将思想学习的成果运用到实际工作当中，</w:t>
      </w:r>
      <w:r>
        <w:rPr>
          <w:rFonts w:ascii="仿宋_GB2312" w:eastAsia="仿宋_GB2312" w:hint="eastAsia"/>
          <w:sz w:val="32"/>
          <w:szCs w:val="32"/>
        </w:rPr>
        <w:t>做到了对自己从严要求，对工作认真负责，</w:t>
      </w:r>
      <w:r w:rsidR="00B568D3">
        <w:rPr>
          <w:rFonts w:ascii="仿宋_GB2312" w:eastAsia="仿宋_GB2312"/>
          <w:sz w:val="32"/>
          <w:szCs w:val="32"/>
        </w:rPr>
        <w:t>坚持以立德树人的教育观</w:t>
      </w:r>
      <w:r w:rsidR="00B568D3">
        <w:rPr>
          <w:rFonts w:ascii="仿宋_GB2312" w:eastAsia="仿宋_GB2312" w:hint="eastAsia"/>
          <w:sz w:val="32"/>
          <w:szCs w:val="32"/>
        </w:rPr>
        <w:t>统领全局，积极</w:t>
      </w:r>
      <w:r w:rsidR="00B568D3">
        <w:rPr>
          <w:rFonts w:ascii="仿宋_GB2312" w:eastAsia="仿宋_GB2312"/>
          <w:sz w:val="32"/>
          <w:szCs w:val="32"/>
        </w:rPr>
        <w:t>推动学科建设</w:t>
      </w:r>
      <w:r w:rsidR="00B568D3">
        <w:rPr>
          <w:rFonts w:ascii="仿宋_GB2312" w:eastAsia="仿宋_GB2312" w:hint="eastAsia"/>
          <w:sz w:val="32"/>
          <w:szCs w:val="32"/>
        </w:rPr>
        <w:t>工作</w:t>
      </w:r>
      <w:r w:rsidR="00B568D3">
        <w:rPr>
          <w:rFonts w:ascii="仿宋_GB2312" w:eastAsia="仿宋_GB2312"/>
          <w:sz w:val="32"/>
          <w:szCs w:val="32"/>
        </w:rPr>
        <w:t>。</w:t>
      </w:r>
      <w:r w:rsidR="000B1290">
        <w:rPr>
          <w:rFonts w:ascii="仿宋_GB2312" w:eastAsia="仿宋_GB2312" w:hint="eastAsia"/>
          <w:sz w:val="32"/>
          <w:szCs w:val="32"/>
        </w:rPr>
        <w:t>恪守职业</w:t>
      </w:r>
      <w:r w:rsidR="000B1290">
        <w:rPr>
          <w:rFonts w:ascii="仿宋_GB2312" w:eastAsia="仿宋_GB2312"/>
          <w:sz w:val="32"/>
          <w:szCs w:val="32"/>
        </w:rPr>
        <w:t>道德</w:t>
      </w:r>
      <w:r w:rsidR="0083659D">
        <w:rPr>
          <w:rFonts w:ascii="仿宋_GB2312" w:eastAsia="仿宋_GB2312" w:hint="eastAsia"/>
          <w:sz w:val="32"/>
          <w:szCs w:val="32"/>
        </w:rPr>
        <w:t>，</w:t>
      </w:r>
      <w:r w:rsidR="000B1290">
        <w:rPr>
          <w:rFonts w:ascii="仿宋_GB2312" w:eastAsia="仿宋_GB2312" w:hint="eastAsia"/>
          <w:sz w:val="32"/>
          <w:szCs w:val="32"/>
        </w:rPr>
        <w:t>做事</w:t>
      </w:r>
      <w:r w:rsidR="000B1290">
        <w:rPr>
          <w:rFonts w:ascii="仿宋_GB2312" w:eastAsia="仿宋_GB2312"/>
          <w:sz w:val="32"/>
          <w:szCs w:val="32"/>
        </w:rPr>
        <w:t>从全局着眼，</w:t>
      </w:r>
      <w:r w:rsidR="000B1290">
        <w:rPr>
          <w:rFonts w:ascii="仿宋_GB2312" w:eastAsia="仿宋_GB2312" w:hint="eastAsia"/>
          <w:sz w:val="32"/>
          <w:szCs w:val="32"/>
        </w:rPr>
        <w:t>肯于奉献</w:t>
      </w:r>
      <w:r>
        <w:rPr>
          <w:rFonts w:ascii="仿宋_GB2312" w:eastAsia="仿宋_GB2312" w:hint="eastAsia"/>
          <w:sz w:val="32"/>
          <w:szCs w:val="32"/>
        </w:rPr>
        <w:t>，不计得失。</w:t>
      </w:r>
    </w:p>
    <w:p w:rsidR="000B1290" w:rsidRPr="005B3765" w:rsidRDefault="000B1290" w:rsidP="005B3765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5B3765">
        <w:rPr>
          <w:rFonts w:ascii="黑体" w:eastAsia="黑体" w:hAnsi="黑体" w:hint="eastAsia"/>
          <w:sz w:val="32"/>
          <w:szCs w:val="32"/>
        </w:rPr>
        <w:t>二、</w:t>
      </w:r>
      <w:r w:rsidR="0083659D" w:rsidRPr="005B3765">
        <w:rPr>
          <w:rFonts w:ascii="黑体" w:eastAsia="黑体" w:hAnsi="黑体" w:hint="eastAsia"/>
          <w:sz w:val="32"/>
          <w:szCs w:val="32"/>
        </w:rPr>
        <w:t>坚守全局</w:t>
      </w:r>
      <w:r w:rsidR="0083659D" w:rsidRPr="005B3765">
        <w:rPr>
          <w:rFonts w:ascii="黑体" w:eastAsia="黑体" w:hAnsi="黑体"/>
          <w:sz w:val="32"/>
          <w:szCs w:val="32"/>
        </w:rPr>
        <w:t>观念</w:t>
      </w:r>
      <w:r w:rsidRPr="005B3765">
        <w:rPr>
          <w:rFonts w:ascii="黑体" w:eastAsia="黑体" w:hAnsi="黑体" w:hint="eastAsia"/>
          <w:sz w:val="32"/>
          <w:szCs w:val="32"/>
        </w:rPr>
        <w:t>，</w:t>
      </w:r>
      <w:r w:rsidR="0083659D" w:rsidRPr="005B3765">
        <w:rPr>
          <w:rFonts w:ascii="黑体" w:eastAsia="黑体" w:hAnsi="黑体" w:hint="eastAsia"/>
          <w:sz w:val="32"/>
          <w:szCs w:val="32"/>
        </w:rPr>
        <w:t>坚持</w:t>
      </w:r>
      <w:r w:rsidRPr="005B3765">
        <w:rPr>
          <w:rFonts w:ascii="黑体" w:eastAsia="黑体" w:hAnsi="黑体"/>
          <w:sz w:val="32"/>
          <w:szCs w:val="32"/>
        </w:rPr>
        <w:t>科学决策</w:t>
      </w:r>
    </w:p>
    <w:p w:rsidR="000B1290" w:rsidRDefault="000B1290" w:rsidP="000B1290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学科建设是学校工作的重中之重，</w:t>
      </w:r>
      <w:r w:rsidR="0083659D">
        <w:rPr>
          <w:rFonts w:ascii="仿宋_GB2312" w:eastAsia="仿宋_GB2312" w:hint="eastAsia"/>
          <w:sz w:val="32"/>
          <w:szCs w:val="32"/>
        </w:rPr>
        <w:t>申请</w:t>
      </w:r>
      <w:r w:rsidR="0083659D">
        <w:rPr>
          <w:rFonts w:ascii="仿宋_GB2312" w:eastAsia="仿宋_GB2312"/>
          <w:sz w:val="32"/>
          <w:szCs w:val="32"/>
        </w:rPr>
        <w:t>博士学位授予权是</w:t>
      </w:r>
      <w:r w:rsidR="0083659D">
        <w:rPr>
          <w:rFonts w:ascii="仿宋_GB2312" w:eastAsia="仿宋_GB2312" w:hint="eastAsia"/>
          <w:sz w:val="32"/>
          <w:szCs w:val="32"/>
        </w:rPr>
        <w:t>全校</w:t>
      </w:r>
      <w:r w:rsidR="0083659D">
        <w:rPr>
          <w:rFonts w:ascii="仿宋_GB2312" w:eastAsia="仿宋_GB2312"/>
          <w:sz w:val="32"/>
          <w:szCs w:val="32"/>
        </w:rPr>
        <w:t>上下共同的</w:t>
      </w:r>
      <w:r w:rsidR="0083659D">
        <w:rPr>
          <w:rFonts w:ascii="仿宋_GB2312" w:eastAsia="仿宋_GB2312" w:hint="eastAsia"/>
          <w:sz w:val="32"/>
          <w:szCs w:val="32"/>
        </w:rPr>
        <w:t>奋斗</w:t>
      </w:r>
      <w:r w:rsidR="0083659D">
        <w:rPr>
          <w:rFonts w:ascii="仿宋_GB2312" w:eastAsia="仿宋_GB2312"/>
          <w:sz w:val="32"/>
          <w:szCs w:val="32"/>
        </w:rPr>
        <w:t>目标。</w:t>
      </w:r>
      <w:r>
        <w:rPr>
          <w:rFonts w:ascii="仿宋_GB2312" w:eastAsia="仿宋_GB2312" w:hint="eastAsia"/>
          <w:sz w:val="32"/>
          <w:szCs w:val="32"/>
        </w:rPr>
        <w:t>我办职责所在，需要在相关指标的测算、相关工作的推进和</w:t>
      </w:r>
      <w:r>
        <w:rPr>
          <w:rFonts w:ascii="仿宋_GB2312" w:eastAsia="仿宋_GB2312"/>
          <w:sz w:val="32"/>
          <w:szCs w:val="32"/>
        </w:rPr>
        <w:t>各部门协调</w:t>
      </w:r>
      <w:r>
        <w:rPr>
          <w:rFonts w:ascii="仿宋_GB2312" w:eastAsia="仿宋_GB2312" w:hint="eastAsia"/>
          <w:sz w:val="32"/>
          <w:szCs w:val="32"/>
        </w:rPr>
        <w:t>等方面拿出具体工作方案，</w:t>
      </w:r>
      <w:r w:rsidR="0083659D">
        <w:rPr>
          <w:rFonts w:ascii="仿宋_GB2312" w:eastAsia="仿宋_GB2312" w:hint="eastAsia"/>
          <w:sz w:val="32"/>
          <w:szCs w:val="32"/>
        </w:rPr>
        <w:t>在这样</w:t>
      </w:r>
      <w:r w:rsidR="0083659D">
        <w:rPr>
          <w:rFonts w:ascii="仿宋_GB2312" w:eastAsia="仿宋_GB2312"/>
          <w:sz w:val="32"/>
          <w:szCs w:val="32"/>
        </w:rPr>
        <w:t>的背景下，坚守全局观念非常重要，我</w:t>
      </w:r>
      <w:r w:rsidR="0083659D">
        <w:rPr>
          <w:rFonts w:ascii="仿宋_GB2312" w:eastAsia="仿宋_GB2312" w:hint="eastAsia"/>
          <w:sz w:val="32"/>
          <w:szCs w:val="32"/>
        </w:rPr>
        <w:t>和</w:t>
      </w:r>
      <w:r w:rsidR="0083659D">
        <w:rPr>
          <w:rFonts w:ascii="仿宋_GB2312" w:eastAsia="仿宋_GB2312"/>
          <w:sz w:val="32"/>
          <w:szCs w:val="32"/>
        </w:rPr>
        <w:t>部门全体工作人员无论是在制度、措施的制定</w:t>
      </w:r>
      <w:r w:rsidR="0083659D">
        <w:rPr>
          <w:rFonts w:ascii="仿宋_GB2312" w:eastAsia="仿宋_GB2312" w:hint="eastAsia"/>
          <w:sz w:val="32"/>
          <w:szCs w:val="32"/>
        </w:rPr>
        <w:t>方面</w:t>
      </w:r>
      <w:r w:rsidR="0083659D">
        <w:rPr>
          <w:rFonts w:ascii="仿宋_GB2312" w:eastAsia="仿宋_GB2312"/>
          <w:sz w:val="32"/>
          <w:szCs w:val="32"/>
        </w:rPr>
        <w:t>，还是学科点、学位点</w:t>
      </w:r>
      <w:r w:rsidR="0083659D">
        <w:rPr>
          <w:rFonts w:ascii="仿宋_GB2312" w:eastAsia="仿宋_GB2312" w:hint="eastAsia"/>
          <w:sz w:val="32"/>
          <w:szCs w:val="32"/>
        </w:rPr>
        <w:t>建设</w:t>
      </w:r>
      <w:r w:rsidR="0083659D">
        <w:rPr>
          <w:rFonts w:ascii="仿宋_GB2312" w:eastAsia="仿宋_GB2312"/>
          <w:sz w:val="32"/>
          <w:szCs w:val="32"/>
        </w:rPr>
        <w:t>工作的推进方面，始终站在全局角度</w:t>
      </w:r>
      <w:r w:rsidR="0083659D">
        <w:rPr>
          <w:rFonts w:ascii="仿宋_GB2312" w:eastAsia="仿宋_GB2312" w:hint="eastAsia"/>
          <w:sz w:val="32"/>
          <w:szCs w:val="32"/>
        </w:rPr>
        <w:t>谋划</w:t>
      </w:r>
      <w:r w:rsidR="0083659D">
        <w:rPr>
          <w:rFonts w:ascii="仿宋_GB2312" w:eastAsia="仿宋_GB2312"/>
          <w:sz w:val="32"/>
          <w:szCs w:val="32"/>
        </w:rPr>
        <w:t>工作</w:t>
      </w:r>
      <w:r>
        <w:rPr>
          <w:rFonts w:ascii="仿宋_GB2312" w:eastAsia="仿宋_GB2312" w:hint="eastAsia"/>
          <w:sz w:val="32"/>
          <w:szCs w:val="32"/>
        </w:rPr>
        <w:t>，努力追求决策的科学性</w:t>
      </w:r>
      <w:r w:rsidR="00E975CD">
        <w:rPr>
          <w:rFonts w:ascii="仿宋_GB2312" w:eastAsia="仿宋_GB2312" w:hint="eastAsia"/>
          <w:sz w:val="32"/>
          <w:szCs w:val="32"/>
        </w:rPr>
        <w:t>，并</w:t>
      </w:r>
      <w:r w:rsidR="00E975CD">
        <w:rPr>
          <w:rFonts w:ascii="仿宋_GB2312" w:eastAsia="仿宋_GB2312"/>
          <w:sz w:val="32"/>
          <w:szCs w:val="32"/>
        </w:rPr>
        <w:t>做到</w:t>
      </w:r>
      <w:r w:rsidR="00E975CD">
        <w:rPr>
          <w:rFonts w:ascii="仿宋_GB2312" w:eastAsia="仿宋_GB2312" w:hint="eastAsia"/>
          <w:sz w:val="32"/>
          <w:szCs w:val="32"/>
        </w:rPr>
        <w:t>及时</w:t>
      </w:r>
      <w:r w:rsidR="00E975CD">
        <w:rPr>
          <w:rFonts w:ascii="仿宋_GB2312" w:eastAsia="仿宋_GB2312"/>
          <w:sz w:val="32"/>
          <w:szCs w:val="32"/>
        </w:rPr>
        <w:t>总结</w:t>
      </w:r>
      <w:r w:rsidR="00E975CD">
        <w:rPr>
          <w:rFonts w:ascii="仿宋_GB2312" w:eastAsia="仿宋_GB2312" w:hint="eastAsia"/>
          <w:sz w:val="32"/>
          <w:szCs w:val="32"/>
        </w:rPr>
        <w:t>研讨</w:t>
      </w:r>
      <w:r w:rsidR="00E975CD">
        <w:rPr>
          <w:rFonts w:ascii="仿宋_GB2312" w:eastAsia="仿宋_GB2312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带领同事们一起</w:t>
      </w:r>
      <w:r w:rsidR="0089326E">
        <w:rPr>
          <w:rFonts w:ascii="仿宋_GB2312" w:eastAsia="仿宋_GB2312" w:hint="eastAsia"/>
          <w:sz w:val="32"/>
          <w:szCs w:val="32"/>
        </w:rPr>
        <w:t>高效率</w:t>
      </w:r>
      <w:r>
        <w:rPr>
          <w:rFonts w:ascii="仿宋_GB2312" w:eastAsia="仿宋_GB2312" w:hint="eastAsia"/>
          <w:sz w:val="32"/>
          <w:szCs w:val="32"/>
        </w:rPr>
        <w:t>完成各项工作任务。</w:t>
      </w:r>
    </w:p>
    <w:p w:rsidR="000B1290" w:rsidRPr="005B3765" w:rsidRDefault="000B1290" w:rsidP="005B3765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5B3765">
        <w:rPr>
          <w:rFonts w:ascii="黑体" w:eastAsia="黑体" w:hAnsi="黑体" w:hint="eastAsia"/>
          <w:sz w:val="32"/>
          <w:szCs w:val="32"/>
        </w:rPr>
        <w:t>三、</w:t>
      </w:r>
      <w:r w:rsidR="00E975CD" w:rsidRPr="005B3765">
        <w:rPr>
          <w:rFonts w:ascii="黑体" w:eastAsia="黑体" w:hAnsi="黑体" w:hint="eastAsia"/>
          <w:sz w:val="32"/>
          <w:szCs w:val="32"/>
        </w:rPr>
        <w:t>保持团结协作</w:t>
      </w:r>
      <w:r w:rsidRPr="005B3765">
        <w:rPr>
          <w:rFonts w:ascii="黑体" w:eastAsia="黑体" w:hAnsi="黑体" w:hint="eastAsia"/>
          <w:sz w:val="32"/>
          <w:szCs w:val="32"/>
        </w:rPr>
        <w:t>，</w:t>
      </w:r>
      <w:r w:rsidR="00E975CD" w:rsidRPr="005B3765">
        <w:rPr>
          <w:rFonts w:ascii="黑体" w:eastAsia="黑体" w:hAnsi="黑体" w:hint="eastAsia"/>
          <w:sz w:val="32"/>
          <w:szCs w:val="32"/>
        </w:rPr>
        <w:t>坚持勤奋</w:t>
      </w:r>
      <w:r w:rsidR="00E975CD" w:rsidRPr="005B3765">
        <w:rPr>
          <w:rFonts w:ascii="黑体" w:eastAsia="黑体" w:hAnsi="黑体"/>
          <w:sz w:val="32"/>
          <w:szCs w:val="32"/>
        </w:rPr>
        <w:t>工作</w:t>
      </w:r>
    </w:p>
    <w:p w:rsidR="000B1290" w:rsidRDefault="000B1290" w:rsidP="000B129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一年来，</w:t>
      </w:r>
      <w:r w:rsidR="00E975CD">
        <w:rPr>
          <w:rFonts w:ascii="仿宋_GB2312" w:eastAsia="仿宋_GB2312" w:hint="eastAsia"/>
          <w:sz w:val="32"/>
          <w:szCs w:val="32"/>
        </w:rPr>
        <w:t>个人</w:t>
      </w:r>
      <w:r w:rsidR="00E975CD">
        <w:rPr>
          <w:rFonts w:ascii="仿宋_GB2312" w:eastAsia="仿宋_GB2312"/>
          <w:sz w:val="32"/>
          <w:szCs w:val="32"/>
        </w:rPr>
        <w:t>在组织纪律方面对自己严格要求，</w:t>
      </w:r>
      <w:r w:rsidR="00E975CD">
        <w:rPr>
          <w:rFonts w:ascii="仿宋_GB2312" w:eastAsia="仿宋_GB2312" w:hint="eastAsia"/>
          <w:sz w:val="32"/>
          <w:szCs w:val="32"/>
        </w:rPr>
        <w:t>遵守</w:t>
      </w:r>
      <w:r w:rsidR="00E975CD">
        <w:rPr>
          <w:rFonts w:ascii="仿宋_GB2312" w:eastAsia="仿宋_GB2312"/>
          <w:sz w:val="32"/>
          <w:szCs w:val="32"/>
        </w:rPr>
        <w:t>党</w:t>
      </w:r>
      <w:r w:rsidR="00E975CD">
        <w:rPr>
          <w:rFonts w:ascii="仿宋_GB2312" w:eastAsia="仿宋_GB2312"/>
          <w:sz w:val="32"/>
          <w:szCs w:val="32"/>
        </w:rPr>
        <w:lastRenderedPageBreak/>
        <w:t>纪国法，遵守</w:t>
      </w:r>
      <w:r>
        <w:rPr>
          <w:rFonts w:ascii="仿宋_GB2312" w:eastAsia="仿宋_GB2312" w:hint="eastAsia"/>
          <w:sz w:val="32"/>
          <w:szCs w:val="32"/>
        </w:rPr>
        <w:t>学校的</w:t>
      </w:r>
      <w:r w:rsidR="00E975CD">
        <w:rPr>
          <w:rFonts w:ascii="仿宋_GB2312" w:eastAsia="仿宋_GB2312" w:hint="eastAsia"/>
          <w:sz w:val="32"/>
          <w:szCs w:val="32"/>
        </w:rPr>
        <w:t>各项</w:t>
      </w:r>
      <w:r>
        <w:rPr>
          <w:rFonts w:ascii="仿宋_GB2312" w:eastAsia="仿宋_GB2312" w:hint="eastAsia"/>
          <w:sz w:val="32"/>
          <w:szCs w:val="32"/>
        </w:rPr>
        <w:t>规章制度，始终保持踏实勤奋的工作作风，一切从部门的工作出发，</w:t>
      </w:r>
      <w:r w:rsidR="00E975CD">
        <w:rPr>
          <w:rFonts w:ascii="仿宋_GB2312" w:eastAsia="仿宋_GB2312" w:hint="eastAsia"/>
          <w:sz w:val="32"/>
          <w:szCs w:val="32"/>
        </w:rPr>
        <w:t>凝聚</w:t>
      </w:r>
      <w:r w:rsidR="00E975CD">
        <w:rPr>
          <w:rFonts w:ascii="仿宋_GB2312" w:eastAsia="仿宋_GB2312"/>
          <w:sz w:val="32"/>
          <w:szCs w:val="32"/>
        </w:rPr>
        <w:t>人心、团结协作，</w:t>
      </w:r>
      <w:r>
        <w:rPr>
          <w:rFonts w:ascii="仿宋_GB2312" w:eastAsia="仿宋_GB2312" w:hint="eastAsia"/>
          <w:sz w:val="32"/>
          <w:szCs w:val="32"/>
        </w:rPr>
        <w:t>不讲条件，以做好工作为唯一目标。今年是</w:t>
      </w:r>
      <w:r w:rsidR="00E975CD">
        <w:rPr>
          <w:rFonts w:ascii="仿宋_GB2312" w:eastAsia="仿宋_GB2312" w:hint="eastAsia"/>
          <w:sz w:val="32"/>
          <w:szCs w:val="32"/>
        </w:rPr>
        <w:t>准备申博</w:t>
      </w:r>
      <w:r w:rsidR="00E975CD">
        <w:rPr>
          <w:rFonts w:ascii="仿宋_GB2312" w:eastAsia="仿宋_GB2312"/>
          <w:sz w:val="32"/>
          <w:szCs w:val="32"/>
        </w:rPr>
        <w:t>工作的关键之年</w:t>
      </w:r>
      <w:r>
        <w:rPr>
          <w:rFonts w:ascii="仿宋_GB2312" w:eastAsia="仿宋_GB2312" w:hint="eastAsia"/>
          <w:sz w:val="32"/>
          <w:szCs w:val="32"/>
        </w:rPr>
        <w:t>，我和部门其他同事</w:t>
      </w:r>
      <w:r w:rsidR="00C66791">
        <w:rPr>
          <w:rFonts w:ascii="仿宋_GB2312" w:eastAsia="仿宋_GB2312" w:hint="eastAsia"/>
          <w:sz w:val="32"/>
          <w:szCs w:val="32"/>
        </w:rPr>
        <w:t>们</w:t>
      </w:r>
      <w:r>
        <w:rPr>
          <w:rFonts w:ascii="仿宋_GB2312" w:eastAsia="仿宋_GB2312" w:hint="eastAsia"/>
          <w:sz w:val="32"/>
          <w:szCs w:val="32"/>
        </w:rPr>
        <w:t>精诚团结、严肃守纪、全力投入，确保各项工作能够紧张有序地进行，</w:t>
      </w:r>
      <w:r w:rsidR="008322D4">
        <w:rPr>
          <w:rFonts w:ascii="仿宋_GB2312" w:eastAsia="仿宋_GB2312" w:hint="eastAsia"/>
          <w:sz w:val="32"/>
          <w:szCs w:val="32"/>
        </w:rPr>
        <w:t>始终</w:t>
      </w:r>
      <w:r w:rsidR="008322D4">
        <w:rPr>
          <w:rFonts w:ascii="仿宋_GB2312" w:eastAsia="仿宋_GB2312"/>
          <w:sz w:val="32"/>
          <w:szCs w:val="32"/>
        </w:rPr>
        <w:t>保持良好的工作状态，</w:t>
      </w:r>
      <w:r>
        <w:rPr>
          <w:rFonts w:ascii="仿宋_GB2312" w:eastAsia="仿宋_GB2312" w:hint="eastAsia"/>
          <w:sz w:val="32"/>
          <w:szCs w:val="32"/>
        </w:rPr>
        <w:t>培养了过硬的工作作风。</w:t>
      </w:r>
    </w:p>
    <w:p w:rsidR="000B1290" w:rsidRPr="005B3765" w:rsidRDefault="000B1290" w:rsidP="000B1290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5B3765">
        <w:rPr>
          <w:rFonts w:ascii="黑体" w:eastAsia="黑体" w:hAnsi="黑体" w:hint="eastAsia"/>
          <w:sz w:val="32"/>
          <w:szCs w:val="32"/>
        </w:rPr>
        <w:t>四、</w:t>
      </w:r>
      <w:r w:rsidR="008322D4" w:rsidRPr="005B3765">
        <w:rPr>
          <w:rFonts w:ascii="黑体" w:eastAsia="黑体" w:hAnsi="黑体" w:hint="eastAsia"/>
          <w:sz w:val="32"/>
          <w:szCs w:val="32"/>
        </w:rPr>
        <w:t>注重工作</w:t>
      </w:r>
      <w:r w:rsidR="008322D4" w:rsidRPr="005B3765">
        <w:rPr>
          <w:rFonts w:ascii="黑体" w:eastAsia="黑体" w:hAnsi="黑体"/>
          <w:sz w:val="32"/>
          <w:szCs w:val="32"/>
        </w:rPr>
        <w:t>创新，取得工作实绩</w:t>
      </w:r>
    </w:p>
    <w:p w:rsidR="008322D4" w:rsidRPr="008322D4" w:rsidRDefault="008322D4" w:rsidP="008322D4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322D4">
        <w:rPr>
          <w:rFonts w:ascii="仿宋_GB2312" w:eastAsia="仿宋_GB2312" w:hint="eastAsia"/>
          <w:sz w:val="32"/>
          <w:szCs w:val="32"/>
        </w:rPr>
        <w:t>（一）</w:t>
      </w:r>
      <w:r>
        <w:rPr>
          <w:rFonts w:ascii="仿宋_GB2312" w:eastAsia="仿宋_GB2312" w:hint="eastAsia"/>
          <w:sz w:val="32"/>
          <w:szCs w:val="32"/>
        </w:rPr>
        <w:t>有序</w:t>
      </w:r>
      <w:r>
        <w:rPr>
          <w:rFonts w:ascii="仿宋_GB2312" w:eastAsia="仿宋_GB2312"/>
          <w:sz w:val="32"/>
          <w:szCs w:val="32"/>
        </w:rPr>
        <w:t>推进申博工作。</w:t>
      </w:r>
      <w:r w:rsidRPr="008322D4">
        <w:rPr>
          <w:rFonts w:ascii="仿宋_GB2312" w:eastAsia="仿宋_GB2312" w:hint="eastAsia"/>
          <w:sz w:val="32"/>
          <w:szCs w:val="32"/>
        </w:rPr>
        <w:t>确定应用经济学、法学、工商管理、马克思主义理论、应用统计等五个学科为新一轮申博学科，协助申博学科制定建设规划，督促各学科召开工作推进会</w:t>
      </w:r>
      <w:r w:rsidRPr="008322D4">
        <w:rPr>
          <w:rFonts w:ascii="仿宋_GB2312" w:eastAsia="仿宋_GB2312"/>
          <w:sz w:val="32"/>
          <w:szCs w:val="32"/>
        </w:rPr>
        <w:t>8</w:t>
      </w:r>
      <w:r w:rsidRPr="008322D4">
        <w:rPr>
          <w:rFonts w:ascii="仿宋_GB2312" w:eastAsia="仿宋_GB2312" w:hint="eastAsia"/>
          <w:sz w:val="32"/>
          <w:szCs w:val="32"/>
        </w:rPr>
        <w:t>次；按照省学位办要求制定完成《新增博士学位授予单位立项建设规划》。根据博士授权单位基本要求，定期对博士比、生师比、人均科研经费、生均经费等申博相关指标进行追踪测算</w:t>
      </w:r>
      <w:r w:rsidR="00FD34F0">
        <w:rPr>
          <w:rFonts w:ascii="仿宋_GB2312" w:eastAsia="仿宋_GB2312" w:hint="eastAsia"/>
          <w:sz w:val="32"/>
          <w:szCs w:val="32"/>
        </w:rPr>
        <w:t>，为</w:t>
      </w:r>
      <w:r w:rsidR="00FD34F0">
        <w:rPr>
          <w:rFonts w:ascii="仿宋_GB2312" w:eastAsia="仿宋_GB2312"/>
          <w:sz w:val="32"/>
          <w:szCs w:val="32"/>
        </w:rPr>
        <w:t>校领导</w:t>
      </w:r>
      <w:r w:rsidR="00FD34F0">
        <w:rPr>
          <w:rFonts w:ascii="仿宋_GB2312" w:eastAsia="仿宋_GB2312" w:hint="eastAsia"/>
          <w:sz w:val="32"/>
          <w:szCs w:val="32"/>
        </w:rPr>
        <w:t>及</w:t>
      </w:r>
      <w:r w:rsidR="00FD34F0">
        <w:rPr>
          <w:rFonts w:ascii="仿宋_GB2312" w:eastAsia="仿宋_GB2312"/>
          <w:sz w:val="32"/>
          <w:szCs w:val="32"/>
        </w:rPr>
        <w:t>各相关单位决策提供参考</w:t>
      </w:r>
      <w:r w:rsidR="00FD34F0">
        <w:rPr>
          <w:rFonts w:ascii="仿宋_GB2312" w:eastAsia="仿宋_GB2312" w:hint="eastAsia"/>
          <w:sz w:val="32"/>
          <w:szCs w:val="32"/>
        </w:rPr>
        <w:t>。</w:t>
      </w:r>
    </w:p>
    <w:p w:rsidR="008322D4" w:rsidRPr="008322D4" w:rsidRDefault="008322D4" w:rsidP="008322D4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322D4">
        <w:rPr>
          <w:rFonts w:ascii="仿宋_GB2312" w:eastAsia="仿宋_GB2312" w:hint="eastAsia"/>
          <w:sz w:val="32"/>
          <w:szCs w:val="32"/>
        </w:rPr>
        <w:t>（二）</w:t>
      </w:r>
      <w:r w:rsidR="00BD72B9">
        <w:rPr>
          <w:rFonts w:ascii="仿宋_GB2312" w:eastAsia="仿宋_GB2312" w:hint="eastAsia"/>
          <w:sz w:val="32"/>
          <w:szCs w:val="32"/>
        </w:rPr>
        <w:t>以评促建</w:t>
      </w:r>
      <w:r w:rsidR="00BD72B9">
        <w:rPr>
          <w:rFonts w:ascii="仿宋_GB2312" w:eastAsia="仿宋_GB2312"/>
          <w:sz w:val="32"/>
          <w:szCs w:val="32"/>
        </w:rPr>
        <w:t>，</w:t>
      </w:r>
      <w:r w:rsidR="00FD34F0">
        <w:rPr>
          <w:rFonts w:ascii="仿宋_GB2312" w:eastAsia="仿宋_GB2312" w:hint="eastAsia"/>
          <w:sz w:val="32"/>
          <w:szCs w:val="32"/>
        </w:rPr>
        <w:t>夯实</w:t>
      </w:r>
      <w:r>
        <w:rPr>
          <w:rFonts w:ascii="仿宋_GB2312" w:eastAsia="仿宋_GB2312"/>
          <w:sz w:val="32"/>
          <w:szCs w:val="32"/>
        </w:rPr>
        <w:t>学科</w:t>
      </w:r>
      <w:r w:rsidR="00FD34F0"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学位点建设</w:t>
      </w:r>
      <w:r w:rsidR="00FD34F0">
        <w:rPr>
          <w:rFonts w:ascii="仿宋_GB2312" w:eastAsia="仿宋_GB2312" w:hint="eastAsia"/>
          <w:sz w:val="32"/>
          <w:szCs w:val="32"/>
        </w:rPr>
        <w:t>基础</w:t>
      </w:r>
      <w:r>
        <w:rPr>
          <w:rFonts w:ascii="仿宋_GB2312" w:eastAsia="仿宋_GB2312"/>
          <w:sz w:val="32"/>
          <w:szCs w:val="32"/>
        </w:rPr>
        <w:t>。</w:t>
      </w:r>
      <w:r w:rsidRPr="008322D4">
        <w:rPr>
          <w:rFonts w:ascii="仿宋_GB2312" w:eastAsia="仿宋_GB2312" w:hint="eastAsia"/>
          <w:sz w:val="32"/>
          <w:szCs w:val="32"/>
        </w:rPr>
        <w:t>组织校外专家</w:t>
      </w:r>
      <w:r w:rsidRPr="008322D4">
        <w:rPr>
          <w:rFonts w:ascii="仿宋_GB2312" w:eastAsia="仿宋_GB2312"/>
          <w:sz w:val="32"/>
          <w:szCs w:val="32"/>
        </w:rPr>
        <w:t>55</w:t>
      </w:r>
      <w:r w:rsidRPr="008322D4">
        <w:rPr>
          <w:rFonts w:ascii="仿宋_GB2312" w:eastAsia="仿宋_GB2312" w:hint="eastAsia"/>
          <w:sz w:val="32"/>
          <w:szCs w:val="32"/>
        </w:rPr>
        <w:t>人对我校</w:t>
      </w:r>
      <w:r w:rsidRPr="008322D4">
        <w:rPr>
          <w:rFonts w:ascii="仿宋_GB2312" w:eastAsia="仿宋_GB2312"/>
          <w:sz w:val="32"/>
          <w:szCs w:val="32"/>
        </w:rPr>
        <w:t>9</w:t>
      </w:r>
      <w:r w:rsidRPr="008322D4">
        <w:rPr>
          <w:rFonts w:ascii="仿宋_GB2312" w:eastAsia="仿宋_GB2312" w:hint="eastAsia"/>
          <w:sz w:val="32"/>
          <w:szCs w:val="32"/>
        </w:rPr>
        <w:t>个学硕一级学科、</w:t>
      </w:r>
      <w:r w:rsidRPr="008322D4">
        <w:rPr>
          <w:rFonts w:ascii="仿宋_GB2312" w:eastAsia="仿宋_GB2312"/>
          <w:sz w:val="32"/>
          <w:szCs w:val="32"/>
        </w:rPr>
        <w:t>1</w:t>
      </w:r>
      <w:r w:rsidRPr="008322D4">
        <w:rPr>
          <w:rFonts w:ascii="仿宋_GB2312" w:eastAsia="仿宋_GB2312" w:hint="eastAsia"/>
          <w:sz w:val="32"/>
          <w:szCs w:val="32"/>
        </w:rPr>
        <w:t>个学硕（伦理学）二级学科、</w:t>
      </w:r>
      <w:r w:rsidRPr="008322D4">
        <w:rPr>
          <w:rFonts w:ascii="仿宋_GB2312" w:eastAsia="仿宋_GB2312"/>
          <w:sz w:val="32"/>
          <w:szCs w:val="32"/>
        </w:rPr>
        <w:t>1</w:t>
      </w:r>
      <w:r w:rsidRPr="008322D4">
        <w:rPr>
          <w:rFonts w:ascii="仿宋_GB2312" w:eastAsia="仿宋_GB2312" w:hint="eastAsia"/>
          <w:sz w:val="32"/>
          <w:szCs w:val="32"/>
        </w:rPr>
        <w:t>个专硕（法硕）的合格评估材料进行函审，完成</w:t>
      </w:r>
      <w:r w:rsidR="00BD72B9">
        <w:rPr>
          <w:rFonts w:ascii="仿宋_GB2312" w:eastAsia="仿宋_GB2312" w:hint="eastAsia"/>
          <w:sz w:val="32"/>
          <w:szCs w:val="32"/>
        </w:rPr>
        <w:t>学位点合格评估工作</w:t>
      </w:r>
      <w:r w:rsidRPr="008322D4">
        <w:rPr>
          <w:rFonts w:ascii="仿宋_GB2312" w:eastAsia="仿宋_GB2312" w:hint="eastAsia"/>
          <w:sz w:val="32"/>
          <w:szCs w:val="32"/>
        </w:rPr>
        <w:t>。</w:t>
      </w:r>
      <w:r w:rsidR="00BD72B9" w:rsidRPr="008322D4">
        <w:rPr>
          <w:rFonts w:ascii="仿宋_GB2312" w:eastAsia="仿宋_GB2312" w:hint="eastAsia"/>
          <w:sz w:val="32"/>
          <w:szCs w:val="32"/>
        </w:rPr>
        <w:t>新增管理科学与工程硕士一级学科授权，新增“党的建设”为目录外自主设置二级学科，对应调整生物工程硕士（生物工程领域）为生物与医药专业学位授权点。完成我校生物工程、公共管理、工程管理</w:t>
      </w:r>
      <w:r w:rsidR="00BD72B9" w:rsidRPr="008322D4">
        <w:rPr>
          <w:rFonts w:ascii="仿宋_GB2312" w:eastAsia="仿宋_GB2312"/>
          <w:sz w:val="32"/>
          <w:szCs w:val="32"/>
        </w:rPr>
        <w:t>3</w:t>
      </w:r>
      <w:r w:rsidR="00BD72B9" w:rsidRPr="008322D4">
        <w:rPr>
          <w:rFonts w:ascii="仿宋_GB2312" w:eastAsia="仿宋_GB2312" w:hint="eastAsia"/>
          <w:sz w:val="32"/>
          <w:szCs w:val="32"/>
        </w:rPr>
        <w:t>个专硕点专项评估工作，参评专硕点均顺利通过评估。</w:t>
      </w:r>
    </w:p>
    <w:p w:rsidR="008322D4" w:rsidRPr="008322D4" w:rsidRDefault="008322D4" w:rsidP="008322D4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322D4">
        <w:rPr>
          <w:rFonts w:ascii="仿宋_GB2312" w:eastAsia="仿宋_GB2312" w:hint="eastAsia"/>
          <w:sz w:val="32"/>
          <w:szCs w:val="32"/>
        </w:rPr>
        <w:lastRenderedPageBreak/>
        <w:t>（三）</w:t>
      </w:r>
      <w:r w:rsidR="00BD72B9">
        <w:rPr>
          <w:rFonts w:ascii="仿宋_GB2312" w:eastAsia="仿宋_GB2312" w:hint="eastAsia"/>
          <w:sz w:val="32"/>
          <w:szCs w:val="32"/>
        </w:rPr>
        <w:t>加强团队</w:t>
      </w:r>
      <w:r w:rsidR="00BD72B9">
        <w:rPr>
          <w:rFonts w:ascii="仿宋_GB2312" w:eastAsia="仿宋_GB2312"/>
          <w:sz w:val="32"/>
          <w:szCs w:val="32"/>
        </w:rPr>
        <w:t>建</w:t>
      </w:r>
      <w:r w:rsidR="00BD72B9">
        <w:rPr>
          <w:rFonts w:ascii="仿宋_GB2312" w:eastAsia="仿宋_GB2312" w:hint="eastAsia"/>
          <w:sz w:val="32"/>
          <w:szCs w:val="32"/>
        </w:rPr>
        <w:t>设，践行</w:t>
      </w:r>
      <w:r w:rsidR="00BD72B9">
        <w:rPr>
          <w:rFonts w:ascii="仿宋_GB2312" w:eastAsia="仿宋_GB2312"/>
          <w:sz w:val="32"/>
          <w:szCs w:val="32"/>
        </w:rPr>
        <w:t>考核</w:t>
      </w:r>
      <w:r w:rsidR="00955331">
        <w:rPr>
          <w:rFonts w:ascii="仿宋_GB2312" w:eastAsia="仿宋_GB2312" w:hint="eastAsia"/>
          <w:sz w:val="32"/>
          <w:szCs w:val="32"/>
        </w:rPr>
        <w:t>制度</w:t>
      </w:r>
      <w:r w:rsidR="00BD72B9">
        <w:rPr>
          <w:rFonts w:ascii="仿宋_GB2312" w:eastAsia="仿宋_GB2312"/>
          <w:sz w:val="32"/>
          <w:szCs w:val="32"/>
        </w:rPr>
        <w:t>，提升学科团队的竞争力。</w:t>
      </w:r>
      <w:r w:rsidRPr="008322D4">
        <w:rPr>
          <w:rFonts w:ascii="仿宋_GB2312" w:eastAsia="仿宋_GB2312" w:hint="eastAsia"/>
          <w:sz w:val="32"/>
          <w:szCs w:val="32"/>
        </w:rPr>
        <w:t>完成产业经济学等</w:t>
      </w:r>
      <w:r w:rsidRPr="008322D4">
        <w:rPr>
          <w:rFonts w:ascii="仿宋_GB2312" w:eastAsia="仿宋_GB2312"/>
          <w:sz w:val="32"/>
          <w:szCs w:val="32"/>
        </w:rPr>
        <w:t>9</w:t>
      </w:r>
      <w:r w:rsidRPr="008322D4">
        <w:rPr>
          <w:rFonts w:ascii="仿宋_GB2312" w:eastAsia="仿宋_GB2312" w:hint="eastAsia"/>
          <w:sz w:val="32"/>
          <w:szCs w:val="32"/>
        </w:rPr>
        <w:t>个省级重点（发展）学科学科带头人聘任工作以及梯队组建工作，新聘任</w:t>
      </w:r>
      <w:r w:rsidRPr="008322D4">
        <w:rPr>
          <w:rFonts w:ascii="仿宋_GB2312" w:eastAsia="仿宋_GB2312"/>
          <w:sz w:val="32"/>
          <w:szCs w:val="32"/>
        </w:rPr>
        <w:t>9</w:t>
      </w:r>
      <w:r w:rsidRPr="008322D4">
        <w:rPr>
          <w:rFonts w:ascii="仿宋_GB2312" w:eastAsia="仿宋_GB2312" w:hint="eastAsia"/>
          <w:sz w:val="32"/>
          <w:szCs w:val="32"/>
        </w:rPr>
        <w:t>位首席学科带头人、</w:t>
      </w:r>
      <w:r w:rsidRPr="008322D4">
        <w:rPr>
          <w:rFonts w:ascii="仿宋_GB2312" w:eastAsia="仿宋_GB2312"/>
          <w:sz w:val="32"/>
          <w:szCs w:val="32"/>
        </w:rPr>
        <w:t>31</w:t>
      </w:r>
      <w:r w:rsidRPr="008322D4">
        <w:rPr>
          <w:rFonts w:ascii="仿宋_GB2312" w:eastAsia="仿宋_GB2312" w:hint="eastAsia"/>
          <w:sz w:val="32"/>
          <w:szCs w:val="32"/>
        </w:rPr>
        <w:t>位方向带头人。</w:t>
      </w:r>
      <w:r w:rsidR="00BD72B9">
        <w:rPr>
          <w:rFonts w:ascii="仿宋_GB2312" w:eastAsia="仿宋_GB2312" w:hint="eastAsia"/>
          <w:sz w:val="32"/>
          <w:szCs w:val="32"/>
        </w:rPr>
        <w:t>对</w:t>
      </w:r>
      <w:r w:rsidR="00BD72B9" w:rsidRPr="008322D4">
        <w:rPr>
          <w:rFonts w:ascii="仿宋_GB2312" w:eastAsia="仿宋_GB2312"/>
          <w:sz w:val="32"/>
          <w:szCs w:val="32"/>
        </w:rPr>
        <w:t>24</w:t>
      </w:r>
      <w:r w:rsidR="00BD72B9" w:rsidRPr="008322D4">
        <w:rPr>
          <w:rFonts w:ascii="仿宋_GB2312" w:eastAsia="仿宋_GB2312" w:hint="eastAsia"/>
          <w:sz w:val="32"/>
          <w:szCs w:val="32"/>
        </w:rPr>
        <w:t>个非实体性研究中心（所）</w:t>
      </w:r>
      <w:r w:rsidR="00BD72B9">
        <w:rPr>
          <w:rFonts w:ascii="仿宋_GB2312" w:eastAsia="仿宋_GB2312" w:hint="eastAsia"/>
          <w:sz w:val="32"/>
          <w:szCs w:val="32"/>
        </w:rPr>
        <w:t>进行</w:t>
      </w:r>
      <w:r w:rsidR="00BD72B9" w:rsidRPr="008322D4">
        <w:rPr>
          <w:rFonts w:ascii="仿宋_GB2312" w:eastAsia="仿宋_GB2312" w:hint="eastAsia"/>
          <w:sz w:val="32"/>
          <w:szCs w:val="32"/>
        </w:rPr>
        <w:t>中期考核，对各研究中心（所）考核期的相关成果及佐证材料进行核查、评定。</w:t>
      </w:r>
    </w:p>
    <w:p w:rsidR="008322D4" w:rsidRPr="008322D4" w:rsidRDefault="008322D4" w:rsidP="008322D4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322D4">
        <w:rPr>
          <w:rFonts w:ascii="仿宋_GB2312" w:eastAsia="仿宋_GB2312" w:hint="eastAsia"/>
          <w:sz w:val="32"/>
          <w:szCs w:val="32"/>
        </w:rPr>
        <w:t>（四）</w:t>
      </w:r>
      <w:r w:rsidR="00BD72B9">
        <w:rPr>
          <w:rFonts w:ascii="仿宋_GB2312" w:eastAsia="仿宋_GB2312" w:hint="eastAsia"/>
          <w:sz w:val="32"/>
          <w:szCs w:val="32"/>
        </w:rPr>
        <w:t>做好</w:t>
      </w:r>
      <w:r w:rsidR="00BD72B9">
        <w:rPr>
          <w:rFonts w:ascii="仿宋_GB2312" w:eastAsia="仿宋_GB2312"/>
          <w:sz w:val="32"/>
          <w:szCs w:val="32"/>
        </w:rPr>
        <w:t>常规工作，保障学科建设工作顺利运行。</w:t>
      </w:r>
      <w:r w:rsidR="00955331">
        <w:rPr>
          <w:rFonts w:ascii="仿宋_GB2312" w:eastAsia="仿宋_GB2312" w:hint="eastAsia"/>
          <w:sz w:val="32"/>
          <w:szCs w:val="32"/>
        </w:rPr>
        <w:t>组织</w:t>
      </w:r>
      <w:r w:rsidR="00BD72B9" w:rsidRPr="008322D4">
        <w:rPr>
          <w:rFonts w:ascii="仿宋_GB2312" w:eastAsia="仿宋_GB2312" w:hint="eastAsia"/>
          <w:sz w:val="32"/>
          <w:szCs w:val="32"/>
        </w:rPr>
        <w:t>完成</w:t>
      </w:r>
      <w:r w:rsidR="00BD72B9">
        <w:rPr>
          <w:rFonts w:ascii="仿宋_GB2312" w:eastAsia="仿宋_GB2312" w:hint="eastAsia"/>
          <w:sz w:val="32"/>
          <w:szCs w:val="32"/>
        </w:rPr>
        <w:t>各类</w:t>
      </w:r>
      <w:r w:rsidR="00BD72B9" w:rsidRPr="008322D4">
        <w:rPr>
          <w:rFonts w:ascii="仿宋_GB2312" w:eastAsia="仿宋_GB2312" w:hint="eastAsia"/>
          <w:sz w:val="32"/>
          <w:szCs w:val="32"/>
        </w:rPr>
        <w:t>学科</w:t>
      </w:r>
      <w:r w:rsidR="00BD72B9">
        <w:rPr>
          <w:rFonts w:ascii="仿宋_GB2312" w:eastAsia="仿宋_GB2312" w:hint="eastAsia"/>
          <w:sz w:val="32"/>
          <w:szCs w:val="32"/>
        </w:rPr>
        <w:t>建设</w:t>
      </w:r>
      <w:r w:rsidR="00BD72B9" w:rsidRPr="008322D4">
        <w:rPr>
          <w:rFonts w:ascii="仿宋_GB2312" w:eastAsia="仿宋_GB2312" w:hint="eastAsia"/>
          <w:sz w:val="32"/>
          <w:szCs w:val="32"/>
        </w:rPr>
        <w:t>经费</w:t>
      </w:r>
      <w:r w:rsidR="00955331">
        <w:rPr>
          <w:rFonts w:ascii="仿宋_GB2312" w:eastAsia="仿宋_GB2312" w:hint="eastAsia"/>
          <w:sz w:val="32"/>
          <w:szCs w:val="32"/>
        </w:rPr>
        <w:t>3千余</w:t>
      </w:r>
      <w:r w:rsidR="00955331">
        <w:rPr>
          <w:rFonts w:ascii="仿宋_GB2312" w:eastAsia="仿宋_GB2312"/>
          <w:sz w:val="32"/>
          <w:szCs w:val="32"/>
        </w:rPr>
        <w:t>万</w:t>
      </w:r>
      <w:r w:rsidR="00FD34F0">
        <w:rPr>
          <w:rFonts w:ascii="仿宋_GB2312" w:eastAsia="仿宋_GB2312" w:hint="eastAsia"/>
          <w:sz w:val="32"/>
          <w:szCs w:val="32"/>
        </w:rPr>
        <w:t>元</w:t>
      </w:r>
      <w:r w:rsidR="00BD72B9">
        <w:rPr>
          <w:rFonts w:ascii="仿宋_GB2312" w:eastAsia="仿宋_GB2312" w:hint="eastAsia"/>
          <w:sz w:val="32"/>
          <w:szCs w:val="32"/>
        </w:rPr>
        <w:t>的</w:t>
      </w:r>
      <w:r w:rsidR="00BD72B9" w:rsidRPr="008322D4">
        <w:rPr>
          <w:rFonts w:ascii="仿宋_GB2312" w:eastAsia="仿宋_GB2312" w:hint="eastAsia"/>
          <w:sz w:val="32"/>
          <w:szCs w:val="32"/>
        </w:rPr>
        <w:t>项目预算</w:t>
      </w:r>
      <w:r w:rsidR="00BD72B9">
        <w:rPr>
          <w:rFonts w:ascii="仿宋_GB2312" w:eastAsia="仿宋_GB2312" w:hint="eastAsia"/>
          <w:sz w:val="32"/>
          <w:szCs w:val="32"/>
        </w:rPr>
        <w:t>、</w:t>
      </w:r>
      <w:r w:rsidR="00BD72B9" w:rsidRPr="008322D4">
        <w:rPr>
          <w:rFonts w:ascii="仿宋_GB2312" w:eastAsia="仿宋_GB2312" w:hint="eastAsia"/>
          <w:sz w:val="32"/>
          <w:szCs w:val="32"/>
        </w:rPr>
        <w:t>经费划拨。组织完成</w:t>
      </w:r>
      <w:r w:rsidR="00BD72B9" w:rsidRPr="008322D4">
        <w:rPr>
          <w:rFonts w:ascii="仿宋_GB2312" w:eastAsia="仿宋_GB2312"/>
          <w:sz w:val="32"/>
          <w:szCs w:val="32"/>
        </w:rPr>
        <w:t>3</w:t>
      </w:r>
      <w:r w:rsidR="00BD72B9" w:rsidRPr="008322D4">
        <w:rPr>
          <w:rFonts w:ascii="仿宋_GB2312" w:eastAsia="仿宋_GB2312" w:hint="eastAsia"/>
          <w:sz w:val="32"/>
          <w:szCs w:val="32"/>
        </w:rPr>
        <w:t>个“双一流”学科、</w:t>
      </w:r>
      <w:r w:rsidR="00BD72B9" w:rsidRPr="008322D4">
        <w:rPr>
          <w:rFonts w:ascii="仿宋_GB2312" w:eastAsia="仿宋_GB2312"/>
          <w:sz w:val="32"/>
          <w:szCs w:val="32"/>
        </w:rPr>
        <w:t>11</w:t>
      </w:r>
      <w:r w:rsidR="00BD72B9" w:rsidRPr="008322D4">
        <w:rPr>
          <w:rFonts w:ascii="仿宋_GB2312" w:eastAsia="仿宋_GB2312" w:hint="eastAsia"/>
          <w:sz w:val="32"/>
          <w:szCs w:val="32"/>
        </w:rPr>
        <w:t>个省级重点（发展）学科数据信息采集、上报</w:t>
      </w:r>
      <w:r w:rsidR="00955331">
        <w:rPr>
          <w:rFonts w:ascii="仿宋_GB2312" w:eastAsia="仿宋_GB2312" w:hint="eastAsia"/>
          <w:sz w:val="32"/>
          <w:szCs w:val="32"/>
        </w:rPr>
        <w:t>、</w:t>
      </w:r>
      <w:r w:rsidR="00BD72B9" w:rsidRPr="008322D4">
        <w:rPr>
          <w:rFonts w:ascii="仿宋_GB2312" w:eastAsia="仿宋_GB2312" w:hint="eastAsia"/>
          <w:sz w:val="32"/>
          <w:szCs w:val="32"/>
        </w:rPr>
        <w:t>核查、数据统计工作。</w:t>
      </w:r>
      <w:r w:rsidR="00955331" w:rsidRPr="008322D4">
        <w:rPr>
          <w:rFonts w:ascii="仿宋_GB2312" w:eastAsia="仿宋_GB2312" w:hint="eastAsia"/>
          <w:sz w:val="32"/>
          <w:szCs w:val="32"/>
        </w:rPr>
        <w:t>拟在</w:t>
      </w:r>
      <w:r w:rsidR="00955331" w:rsidRPr="008322D4">
        <w:rPr>
          <w:rFonts w:ascii="仿宋_GB2312" w:eastAsia="仿宋_GB2312"/>
          <w:sz w:val="32"/>
          <w:szCs w:val="32"/>
        </w:rPr>
        <w:t>2019</w:t>
      </w:r>
      <w:r w:rsidR="00955331" w:rsidRPr="008322D4">
        <w:rPr>
          <w:rFonts w:ascii="仿宋_GB2312" w:eastAsia="仿宋_GB2312" w:hint="eastAsia"/>
          <w:sz w:val="32"/>
          <w:szCs w:val="32"/>
        </w:rPr>
        <w:t>年</w:t>
      </w:r>
      <w:r w:rsidR="00955331">
        <w:rPr>
          <w:rFonts w:ascii="仿宋_GB2312" w:eastAsia="仿宋_GB2312" w:hint="eastAsia"/>
          <w:sz w:val="32"/>
          <w:szCs w:val="32"/>
        </w:rPr>
        <w:t>初</w:t>
      </w:r>
      <w:r w:rsidR="00955331" w:rsidRPr="008322D4">
        <w:rPr>
          <w:rFonts w:ascii="仿宋_GB2312" w:eastAsia="仿宋_GB2312" w:hint="eastAsia"/>
          <w:sz w:val="32"/>
          <w:szCs w:val="32"/>
        </w:rPr>
        <w:t>发布《</w:t>
      </w:r>
      <w:r w:rsidR="00955331">
        <w:rPr>
          <w:rFonts w:ascii="仿宋_GB2312" w:eastAsia="仿宋_GB2312" w:hint="eastAsia"/>
          <w:sz w:val="32"/>
          <w:szCs w:val="32"/>
        </w:rPr>
        <w:t>2018</w:t>
      </w:r>
      <w:r w:rsidR="00955331" w:rsidRPr="008322D4">
        <w:rPr>
          <w:rFonts w:ascii="仿宋_GB2312" w:eastAsia="仿宋_GB2312" w:hint="eastAsia"/>
          <w:sz w:val="32"/>
          <w:szCs w:val="32"/>
        </w:rPr>
        <w:t>年度学科运行报告》。</w:t>
      </w:r>
    </w:p>
    <w:p w:rsidR="008322D4" w:rsidRDefault="008322D4" w:rsidP="008322D4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322D4">
        <w:rPr>
          <w:rFonts w:ascii="仿宋_GB2312" w:eastAsia="仿宋_GB2312" w:hint="eastAsia"/>
          <w:sz w:val="32"/>
          <w:szCs w:val="32"/>
        </w:rPr>
        <w:t>（五）</w:t>
      </w:r>
      <w:r w:rsidR="00955331">
        <w:rPr>
          <w:rFonts w:ascii="仿宋_GB2312" w:eastAsia="仿宋_GB2312" w:hint="eastAsia"/>
          <w:sz w:val="32"/>
          <w:szCs w:val="32"/>
        </w:rPr>
        <w:t>加强</w:t>
      </w:r>
      <w:r w:rsidR="00955331">
        <w:rPr>
          <w:rFonts w:ascii="仿宋_GB2312" w:eastAsia="仿宋_GB2312"/>
          <w:sz w:val="32"/>
          <w:szCs w:val="32"/>
        </w:rPr>
        <w:t>校际交流，扩大学校影响力。</w:t>
      </w:r>
      <w:r w:rsidR="00955331">
        <w:rPr>
          <w:rFonts w:ascii="仿宋_GB2312" w:eastAsia="仿宋_GB2312" w:hint="eastAsia"/>
          <w:sz w:val="32"/>
          <w:szCs w:val="32"/>
        </w:rPr>
        <w:t>承办</w:t>
      </w:r>
      <w:r w:rsidRPr="008322D4">
        <w:rPr>
          <w:rFonts w:ascii="仿宋_GB2312" w:eastAsia="仿宋_GB2312" w:hint="eastAsia"/>
          <w:sz w:val="32"/>
          <w:szCs w:val="32"/>
        </w:rPr>
        <w:t>了全国财经高校学科建设委员会第二十一次年，全国各</w:t>
      </w:r>
      <w:r w:rsidRPr="008322D4">
        <w:rPr>
          <w:rFonts w:ascii="仿宋_GB2312" w:eastAsia="仿宋_GB2312"/>
          <w:sz w:val="32"/>
          <w:szCs w:val="32"/>
        </w:rPr>
        <w:t>财经</w:t>
      </w:r>
      <w:r w:rsidRPr="008322D4">
        <w:rPr>
          <w:rFonts w:ascii="仿宋_GB2312" w:eastAsia="仿宋_GB2312" w:hint="eastAsia"/>
          <w:sz w:val="32"/>
          <w:szCs w:val="32"/>
        </w:rPr>
        <w:t>高校校领导、学位与研究生教育同仁</w:t>
      </w:r>
      <w:r w:rsidRPr="008322D4">
        <w:rPr>
          <w:rFonts w:ascii="仿宋_GB2312" w:eastAsia="仿宋_GB2312"/>
          <w:sz w:val="32"/>
          <w:szCs w:val="32"/>
        </w:rPr>
        <w:t>130</w:t>
      </w:r>
      <w:r w:rsidRPr="008322D4">
        <w:rPr>
          <w:rFonts w:ascii="仿宋_GB2312" w:eastAsia="仿宋_GB2312" w:hint="eastAsia"/>
          <w:sz w:val="32"/>
          <w:szCs w:val="32"/>
        </w:rPr>
        <w:t>余人参加会议</w:t>
      </w:r>
      <w:r w:rsidRPr="008322D4">
        <w:rPr>
          <w:rFonts w:ascii="仿宋_GB2312" w:eastAsia="仿宋_GB2312"/>
          <w:sz w:val="32"/>
          <w:szCs w:val="32"/>
        </w:rPr>
        <w:t>。</w:t>
      </w:r>
      <w:bookmarkStart w:id="0" w:name="_GoBack"/>
      <w:bookmarkEnd w:id="0"/>
    </w:p>
    <w:p w:rsidR="008322D4" w:rsidRDefault="00955331" w:rsidP="008322D4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（六）</w:t>
      </w:r>
      <w:r w:rsidR="008A56E2">
        <w:rPr>
          <w:rFonts w:ascii="仿宋_GB2312" w:eastAsia="仿宋_GB2312" w:hint="eastAsia"/>
          <w:sz w:val="32"/>
          <w:szCs w:val="32"/>
        </w:rPr>
        <w:t>加强</w:t>
      </w:r>
      <w:r w:rsidR="008A56E2">
        <w:rPr>
          <w:rFonts w:ascii="仿宋_GB2312" w:eastAsia="仿宋_GB2312"/>
          <w:sz w:val="32"/>
          <w:szCs w:val="32"/>
        </w:rPr>
        <w:t>学位论文质量保障体系建设，</w:t>
      </w:r>
      <w:r w:rsidR="008322D4" w:rsidRPr="008322D4">
        <w:rPr>
          <w:rFonts w:ascii="仿宋_GB2312" w:eastAsia="仿宋_GB2312" w:hint="eastAsia"/>
          <w:sz w:val="32"/>
          <w:szCs w:val="32"/>
        </w:rPr>
        <w:t>完成了</w:t>
      </w:r>
      <w:r w:rsidR="008322D4" w:rsidRPr="008322D4">
        <w:rPr>
          <w:rFonts w:ascii="仿宋_GB2312" w:eastAsia="仿宋_GB2312"/>
          <w:sz w:val="32"/>
          <w:szCs w:val="32"/>
        </w:rPr>
        <w:t>2018</w:t>
      </w:r>
      <w:r w:rsidR="008322D4" w:rsidRPr="008322D4">
        <w:rPr>
          <w:rFonts w:ascii="仿宋_GB2312" w:eastAsia="仿宋_GB2312" w:hint="eastAsia"/>
          <w:sz w:val="32"/>
          <w:szCs w:val="32"/>
        </w:rPr>
        <w:t>届</w:t>
      </w:r>
      <w:r w:rsidR="008322D4" w:rsidRPr="008322D4">
        <w:rPr>
          <w:rFonts w:ascii="仿宋_GB2312" w:eastAsia="仿宋_GB2312"/>
          <w:sz w:val="32"/>
          <w:szCs w:val="32"/>
        </w:rPr>
        <w:t>555</w:t>
      </w:r>
      <w:r w:rsidR="008322D4" w:rsidRPr="008322D4">
        <w:rPr>
          <w:rFonts w:ascii="仿宋_GB2312" w:eastAsia="仿宋_GB2312" w:hint="eastAsia"/>
          <w:sz w:val="32"/>
          <w:szCs w:val="32"/>
        </w:rPr>
        <w:t>名硕士学位、</w:t>
      </w:r>
      <w:r w:rsidR="008322D4" w:rsidRPr="008322D4">
        <w:rPr>
          <w:rFonts w:ascii="仿宋_GB2312" w:eastAsia="仿宋_GB2312"/>
          <w:sz w:val="32"/>
          <w:szCs w:val="32"/>
        </w:rPr>
        <w:t>4975</w:t>
      </w:r>
      <w:r w:rsidR="008322D4" w:rsidRPr="008322D4">
        <w:rPr>
          <w:rFonts w:ascii="仿宋_GB2312" w:eastAsia="仿宋_GB2312" w:hint="eastAsia"/>
          <w:sz w:val="32"/>
          <w:szCs w:val="32"/>
        </w:rPr>
        <w:t>名学士学位、</w:t>
      </w:r>
      <w:r w:rsidR="008322D4" w:rsidRPr="008322D4">
        <w:rPr>
          <w:rFonts w:ascii="仿宋_GB2312" w:eastAsia="仿宋_GB2312"/>
          <w:sz w:val="32"/>
          <w:szCs w:val="32"/>
        </w:rPr>
        <w:t>19</w:t>
      </w:r>
      <w:r w:rsidR="008322D4" w:rsidRPr="008322D4">
        <w:rPr>
          <w:rFonts w:ascii="仿宋_GB2312" w:eastAsia="仿宋_GB2312" w:hint="eastAsia"/>
          <w:sz w:val="32"/>
          <w:szCs w:val="32"/>
        </w:rPr>
        <w:t>名留学生学士学位的资格审查及学位授予和信息上报工作</w:t>
      </w:r>
      <w:r>
        <w:rPr>
          <w:rFonts w:ascii="仿宋_GB2312" w:eastAsia="仿宋_GB2312" w:hint="eastAsia"/>
          <w:sz w:val="32"/>
          <w:szCs w:val="32"/>
        </w:rPr>
        <w:t>，</w:t>
      </w:r>
      <w:r w:rsidR="008322D4" w:rsidRPr="008322D4">
        <w:rPr>
          <w:rFonts w:ascii="仿宋_GB2312" w:eastAsia="仿宋_GB2312" w:hint="eastAsia"/>
          <w:sz w:val="32"/>
          <w:szCs w:val="32"/>
        </w:rPr>
        <w:t>评出</w:t>
      </w:r>
      <w:r w:rsidR="008322D4" w:rsidRPr="008322D4">
        <w:rPr>
          <w:rFonts w:ascii="仿宋_GB2312" w:eastAsia="仿宋_GB2312"/>
          <w:sz w:val="32"/>
          <w:szCs w:val="32"/>
        </w:rPr>
        <w:t>35</w:t>
      </w:r>
      <w:r w:rsidR="008322D4" w:rsidRPr="008322D4">
        <w:rPr>
          <w:rFonts w:ascii="仿宋_GB2312" w:eastAsia="仿宋_GB2312" w:hint="eastAsia"/>
          <w:sz w:val="32"/>
          <w:szCs w:val="32"/>
        </w:rPr>
        <w:t>篇校级优秀硕士论文，</w:t>
      </w:r>
      <w:r w:rsidR="008A56E2" w:rsidRPr="008322D4">
        <w:rPr>
          <w:rFonts w:ascii="仿宋_GB2312" w:eastAsia="仿宋_GB2312"/>
          <w:sz w:val="32"/>
          <w:szCs w:val="32"/>
        </w:rPr>
        <w:t>3</w:t>
      </w:r>
      <w:r w:rsidR="008A56E2" w:rsidRPr="008322D4">
        <w:rPr>
          <w:rFonts w:ascii="仿宋_GB2312" w:eastAsia="仿宋_GB2312" w:hint="eastAsia"/>
          <w:sz w:val="32"/>
          <w:szCs w:val="32"/>
        </w:rPr>
        <w:t>篇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017</w:t>
      </w:r>
      <w:r>
        <w:rPr>
          <w:rFonts w:ascii="仿宋_GB2312" w:eastAsia="仿宋_GB2312" w:hint="eastAsia"/>
          <w:sz w:val="32"/>
          <w:szCs w:val="32"/>
        </w:rPr>
        <w:t>届</w:t>
      </w:r>
      <w:r w:rsidR="008322D4" w:rsidRPr="008322D4">
        <w:rPr>
          <w:rFonts w:ascii="仿宋_GB2312" w:eastAsia="仿宋_GB2312" w:hint="eastAsia"/>
          <w:sz w:val="32"/>
          <w:szCs w:val="32"/>
        </w:rPr>
        <w:t>硕士论文</w:t>
      </w:r>
      <w:r w:rsidR="008A56E2">
        <w:rPr>
          <w:rFonts w:ascii="仿宋_GB2312" w:eastAsia="仿宋_GB2312" w:hint="eastAsia"/>
          <w:sz w:val="32"/>
          <w:szCs w:val="32"/>
        </w:rPr>
        <w:t>获评</w:t>
      </w:r>
      <w:r w:rsidR="008A56E2" w:rsidRPr="008322D4">
        <w:rPr>
          <w:rFonts w:ascii="仿宋_GB2312" w:eastAsia="仿宋_GB2312" w:hint="eastAsia"/>
          <w:sz w:val="32"/>
          <w:szCs w:val="32"/>
        </w:rPr>
        <w:t>省级优秀</w:t>
      </w:r>
      <w:r w:rsidR="00DD6628">
        <w:rPr>
          <w:rFonts w:ascii="仿宋_GB2312" w:eastAsia="仿宋_GB2312" w:hint="eastAsia"/>
          <w:sz w:val="32"/>
          <w:szCs w:val="32"/>
        </w:rPr>
        <w:t>。</w:t>
      </w:r>
    </w:p>
    <w:p w:rsidR="004176F7" w:rsidRPr="005B3765" w:rsidRDefault="004176F7" w:rsidP="004176F7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5B3765">
        <w:rPr>
          <w:rFonts w:ascii="黑体" w:eastAsia="黑体" w:hAnsi="黑体" w:hint="eastAsia"/>
          <w:sz w:val="32"/>
          <w:szCs w:val="32"/>
        </w:rPr>
        <w:t>五、履行</w:t>
      </w:r>
      <w:r w:rsidRPr="005B3765">
        <w:rPr>
          <w:rFonts w:ascii="黑体" w:eastAsia="黑体" w:hAnsi="黑体"/>
          <w:sz w:val="32"/>
          <w:szCs w:val="32"/>
        </w:rPr>
        <w:t>廉政责任，保持</w:t>
      </w:r>
      <w:r w:rsidRPr="005B3765">
        <w:rPr>
          <w:rFonts w:ascii="黑体" w:eastAsia="黑体" w:hAnsi="黑体" w:hint="eastAsia"/>
          <w:sz w:val="32"/>
          <w:szCs w:val="32"/>
        </w:rPr>
        <w:t>廉洁自律</w:t>
      </w:r>
    </w:p>
    <w:p w:rsidR="004176F7" w:rsidRDefault="004176F7" w:rsidP="004176F7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任职期间，切实</w:t>
      </w:r>
      <w:r>
        <w:rPr>
          <w:rFonts w:ascii="仿宋_GB2312" w:eastAsia="仿宋_GB2312"/>
          <w:sz w:val="32"/>
          <w:szCs w:val="32"/>
        </w:rPr>
        <w:t>履行党风廉政</w:t>
      </w:r>
      <w:r w:rsidR="00A543CD">
        <w:rPr>
          <w:rFonts w:ascii="仿宋_GB2312" w:eastAsia="仿宋_GB2312" w:hint="eastAsia"/>
          <w:sz w:val="32"/>
          <w:szCs w:val="32"/>
        </w:rPr>
        <w:t>建设</w:t>
      </w:r>
      <w:r w:rsidR="00A543CD">
        <w:rPr>
          <w:rFonts w:ascii="仿宋_GB2312" w:eastAsia="仿宋_GB2312"/>
          <w:sz w:val="32"/>
          <w:szCs w:val="32"/>
        </w:rPr>
        <w:t>责任</w:t>
      </w:r>
      <w:r w:rsidR="00A543CD">
        <w:rPr>
          <w:rFonts w:ascii="仿宋_GB2312" w:eastAsia="仿宋_GB2312" w:hint="eastAsia"/>
          <w:sz w:val="32"/>
          <w:szCs w:val="32"/>
        </w:rPr>
        <w:t>；</w:t>
      </w:r>
      <w:r>
        <w:rPr>
          <w:rFonts w:ascii="仿宋_GB2312" w:eastAsia="仿宋_GB2312" w:hint="eastAsia"/>
          <w:sz w:val="32"/>
          <w:szCs w:val="32"/>
        </w:rPr>
        <w:t>不贪不占，克己奉公，保持了清正朴素的本质。</w:t>
      </w:r>
    </w:p>
    <w:p w:rsidR="00A543CD" w:rsidRPr="00A77E55" w:rsidRDefault="00A543CD" w:rsidP="004176F7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201</w:t>
      </w:r>
      <w:r w:rsidR="008322D4">
        <w:rPr>
          <w:rFonts w:ascii="仿宋_GB2312" w:eastAsia="仿宋_GB2312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.12.</w:t>
      </w:r>
      <w:r w:rsidR="008322D4">
        <w:rPr>
          <w:rFonts w:ascii="仿宋_GB2312" w:eastAsia="仿宋_GB2312"/>
          <w:sz w:val="32"/>
          <w:szCs w:val="32"/>
        </w:rPr>
        <w:t>10</w:t>
      </w:r>
    </w:p>
    <w:sectPr w:rsidR="00A543CD" w:rsidRPr="00A77E55" w:rsidSect="006903A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06F" w:rsidRDefault="00D3206F" w:rsidP="00CB398F">
      <w:r>
        <w:separator/>
      </w:r>
    </w:p>
  </w:endnote>
  <w:endnote w:type="continuationSeparator" w:id="0">
    <w:p w:rsidR="00D3206F" w:rsidRDefault="00D3206F" w:rsidP="00CB39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2901084"/>
      <w:docPartObj>
        <w:docPartGallery w:val="Page Numbers (Bottom of Page)"/>
        <w:docPartUnique/>
      </w:docPartObj>
    </w:sdtPr>
    <w:sdtContent>
      <w:p w:rsidR="003F2923" w:rsidRDefault="006903A0">
        <w:pPr>
          <w:pStyle w:val="a4"/>
          <w:jc w:val="center"/>
        </w:pPr>
        <w:r>
          <w:fldChar w:fldCharType="begin"/>
        </w:r>
        <w:r w:rsidR="003F2923">
          <w:instrText>PAGE   \* MERGEFORMAT</w:instrText>
        </w:r>
        <w:r>
          <w:fldChar w:fldCharType="separate"/>
        </w:r>
        <w:r w:rsidR="005B3765" w:rsidRPr="005B3765">
          <w:rPr>
            <w:noProof/>
            <w:lang w:val="zh-CN"/>
          </w:rPr>
          <w:t>3</w:t>
        </w:r>
        <w:r>
          <w:fldChar w:fldCharType="end"/>
        </w:r>
      </w:p>
    </w:sdtContent>
  </w:sdt>
  <w:p w:rsidR="003F2923" w:rsidRDefault="003F292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06F" w:rsidRDefault="00D3206F" w:rsidP="00CB398F">
      <w:r>
        <w:separator/>
      </w:r>
    </w:p>
  </w:footnote>
  <w:footnote w:type="continuationSeparator" w:id="0">
    <w:p w:rsidR="00D3206F" w:rsidRDefault="00D3206F" w:rsidP="00CB39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7BBF"/>
    <w:rsid w:val="000517A6"/>
    <w:rsid w:val="000B1290"/>
    <w:rsid w:val="000B7D9E"/>
    <w:rsid w:val="001714D2"/>
    <w:rsid w:val="002E15AF"/>
    <w:rsid w:val="00384C07"/>
    <w:rsid w:val="003F2923"/>
    <w:rsid w:val="004176F7"/>
    <w:rsid w:val="00420805"/>
    <w:rsid w:val="005B3765"/>
    <w:rsid w:val="005D7FBE"/>
    <w:rsid w:val="006903A0"/>
    <w:rsid w:val="00755E7D"/>
    <w:rsid w:val="007A5EC4"/>
    <w:rsid w:val="008322D4"/>
    <w:rsid w:val="0083659D"/>
    <w:rsid w:val="008376E9"/>
    <w:rsid w:val="0089326E"/>
    <w:rsid w:val="008A56E2"/>
    <w:rsid w:val="00955331"/>
    <w:rsid w:val="009A7BBF"/>
    <w:rsid w:val="00A543CD"/>
    <w:rsid w:val="00B26DB9"/>
    <w:rsid w:val="00B568D3"/>
    <w:rsid w:val="00BB07A6"/>
    <w:rsid w:val="00BD72B9"/>
    <w:rsid w:val="00C66791"/>
    <w:rsid w:val="00CB398F"/>
    <w:rsid w:val="00D13453"/>
    <w:rsid w:val="00D3206F"/>
    <w:rsid w:val="00D34A93"/>
    <w:rsid w:val="00DD6628"/>
    <w:rsid w:val="00E975CD"/>
    <w:rsid w:val="00F37933"/>
    <w:rsid w:val="00FD3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9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B39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B398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B39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398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F292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F292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4FA50-1439-47EE-9880-9096050ED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3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刘东英</dc:creator>
  <cp:keywords/>
  <dc:description/>
  <cp:lastModifiedBy>Administrator</cp:lastModifiedBy>
  <cp:revision>16</cp:revision>
  <cp:lastPrinted>2018-01-11T02:37:00Z</cp:lastPrinted>
  <dcterms:created xsi:type="dcterms:W3CDTF">2017-12-11T04:19:00Z</dcterms:created>
  <dcterms:modified xsi:type="dcterms:W3CDTF">2018-12-25T12:32:00Z</dcterms:modified>
</cp:coreProperties>
</file>