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D06" w:rsidRPr="000604AF" w:rsidRDefault="000604AF">
      <w:pPr>
        <w:jc w:val="center"/>
        <w:rPr>
          <w:rFonts w:ascii="方正小标宋简体" w:eastAsia="方正小标宋简体" w:hAnsi="黑体" w:cs="黑体" w:hint="eastAsia"/>
          <w:bCs/>
          <w:sz w:val="44"/>
          <w:szCs w:val="44"/>
        </w:rPr>
      </w:pPr>
      <w:r w:rsidRPr="000604AF">
        <w:rPr>
          <w:rFonts w:ascii="方正小标宋简体" w:eastAsia="方正小标宋简体" w:hAnsi="黑体" w:cs="黑体" w:hint="eastAsia"/>
          <w:bCs/>
          <w:sz w:val="44"/>
          <w:szCs w:val="44"/>
        </w:rPr>
        <w:t>述职述廉报告</w:t>
      </w:r>
    </w:p>
    <w:p w:rsidR="00B13D06" w:rsidRPr="000604AF" w:rsidRDefault="000604AF">
      <w:pPr>
        <w:spacing w:line="600" w:lineRule="exact"/>
        <w:jc w:val="center"/>
        <w:rPr>
          <w:rFonts w:ascii="仿宋_GB2312" w:eastAsia="仿宋_GB2312" w:hAnsi="仿宋" w:cs="仿宋" w:hint="eastAsia"/>
          <w:sz w:val="32"/>
          <w:szCs w:val="32"/>
        </w:rPr>
      </w:pPr>
      <w:r w:rsidRPr="000604AF">
        <w:rPr>
          <w:rFonts w:ascii="仿宋_GB2312" w:eastAsia="仿宋_GB2312" w:hAnsi="仿宋" w:cs="仿宋" w:hint="eastAsia"/>
          <w:sz w:val="32"/>
          <w:szCs w:val="32"/>
        </w:rPr>
        <w:t>校团委书记</w:t>
      </w:r>
      <w:r w:rsidRPr="000604AF">
        <w:rPr>
          <w:rFonts w:ascii="仿宋_GB2312" w:eastAsia="仿宋_GB2312" w:hAnsi="仿宋" w:cs="仿宋" w:hint="eastAsia"/>
          <w:sz w:val="32"/>
          <w:szCs w:val="32"/>
        </w:rPr>
        <w:t xml:space="preserve">   </w:t>
      </w:r>
      <w:r w:rsidRPr="000604AF">
        <w:rPr>
          <w:rFonts w:ascii="仿宋_GB2312" w:eastAsia="仿宋_GB2312" w:hAnsi="仿宋" w:cs="仿宋" w:hint="eastAsia"/>
          <w:sz w:val="32"/>
          <w:szCs w:val="32"/>
        </w:rPr>
        <w:t>刘会娟</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201</w:t>
      </w:r>
      <w:r w:rsidRPr="000604AF">
        <w:rPr>
          <w:rFonts w:ascii="仿宋_GB2312" w:eastAsia="仿宋_GB2312" w:hAnsi="仿宋" w:cs="仿宋" w:hint="eastAsia"/>
          <w:sz w:val="32"/>
          <w:szCs w:val="32"/>
        </w:rPr>
        <w:t>8</w:t>
      </w:r>
      <w:r w:rsidRPr="000604AF">
        <w:rPr>
          <w:rFonts w:ascii="仿宋_GB2312" w:eastAsia="仿宋_GB2312" w:hAnsi="仿宋" w:cs="仿宋" w:hint="eastAsia"/>
          <w:sz w:val="32"/>
          <w:szCs w:val="32"/>
        </w:rPr>
        <w:t>年，在校党委和上级团组织的领导下，本人积极</w:t>
      </w:r>
      <w:r w:rsidRPr="000604AF">
        <w:rPr>
          <w:rFonts w:ascii="仿宋_GB2312" w:eastAsia="仿宋_GB2312" w:hAnsi="仿宋" w:cs="仿宋" w:hint="eastAsia"/>
          <w:sz w:val="32"/>
          <w:szCs w:val="32"/>
        </w:rPr>
        <w:t>践行</w:t>
      </w:r>
      <w:r w:rsidRPr="000604AF">
        <w:rPr>
          <w:rFonts w:ascii="仿宋_GB2312" w:eastAsia="仿宋_GB2312" w:hAnsi="仿宋" w:cs="仿宋" w:hint="eastAsia"/>
          <w:sz w:val="32"/>
          <w:szCs w:val="32"/>
        </w:rPr>
        <w:t>“两学一做”，自觉加强</w:t>
      </w:r>
      <w:r w:rsidRPr="000604AF">
        <w:rPr>
          <w:rFonts w:ascii="仿宋_GB2312" w:eastAsia="仿宋_GB2312" w:hAnsi="仿宋" w:cs="仿宋" w:hint="eastAsia"/>
          <w:sz w:val="32"/>
          <w:szCs w:val="32"/>
        </w:rPr>
        <w:t>理论</w:t>
      </w:r>
      <w:r w:rsidRPr="000604AF">
        <w:rPr>
          <w:rFonts w:ascii="仿宋_GB2312" w:eastAsia="仿宋_GB2312" w:hAnsi="仿宋" w:cs="仿宋" w:hint="eastAsia"/>
          <w:sz w:val="32"/>
          <w:szCs w:val="32"/>
        </w:rPr>
        <w:t>学习，认真履行岗位职责，深入推进思想引领和成长服务两大战略任务，较好地完成了各项工作。</w:t>
      </w:r>
      <w:r w:rsidRPr="000604AF">
        <w:rPr>
          <w:rFonts w:ascii="仿宋_GB2312" w:eastAsia="仿宋_GB2312" w:hAnsi="仿宋" w:cs="仿宋" w:hint="eastAsia"/>
          <w:sz w:val="32"/>
          <w:szCs w:val="32"/>
        </w:rPr>
        <w:t>今年</w:t>
      </w:r>
      <w:r w:rsidRPr="000604AF">
        <w:rPr>
          <w:rFonts w:ascii="仿宋_GB2312" w:eastAsia="仿宋_GB2312" w:hAnsi="仿宋" w:cs="仿宋" w:hint="eastAsia"/>
          <w:sz w:val="32"/>
          <w:szCs w:val="32"/>
        </w:rPr>
        <w:t>5</w:t>
      </w:r>
      <w:r w:rsidRPr="000604AF">
        <w:rPr>
          <w:rFonts w:ascii="仿宋_GB2312" w:eastAsia="仿宋_GB2312" w:hAnsi="仿宋" w:cs="仿宋" w:hint="eastAsia"/>
          <w:sz w:val="32"/>
          <w:szCs w:val="32"/>
        </w:rPr>
        <w:t>月，</w:t>
      </w:r>
      <w:r w:rsidRPr="000604AF">
        <w:rPr>
          <w:rFonts w:ascii="仿宋_GB2312" w:eastAsia="仿宋_GB2312" w:hAnsi="仿宋" w:cs="仿宋" w:hint="eastAsia"/>
          <w:sz w:val="32"/>
          <w:szCs w:val="32"/>
        </w:rPr>
        <w:t>被共青团河北省委授予</w:t>
      </w:r>
      <w:r w:rsidRPr="000604AF">
        <w:rPr>
          <w:rFonts w:ascii="仿宋_GB2312" w:eastAsia="仿宋_GB2312" w:hAnsi="仿宋" w:cs="仿宋" w:hint="eastAsia"/>
          <w:sz w:val="32"/>
          <w:szCs w:val="32"/>
        </w:rPr>
        <w:t>2017</w:t>
      </w:r>
      <w:r w:rsidRPr="000604AF">
        <w:rPr>
          <w:rFonts w:ascii="仿宋_GB2312" w:eastAsia="仿宋_GB2312" w:hAnsi="仿宋" w:cs="仿宋" w:hint="eastAsia"/>
          <w:sz w:val="32"/>
          <w:szCs w:val="32"/>
        </w:rPr>
        <w:t>年度“河北省优秀共青团干部”称号。</w:t>
      </w:r>
      <w:r w:rsidRPr="000604AF">
        <w:rPr>
          <w:rFonts w:ascii="仿宋_GB2312" w:eastAsia="仿宋_GB2312" w:hAnsi="仿宋" w:cs="仿宋" w:hint="eastAsia"/>
          <w:sz w:val="32"/>
          <w:szCs w:val="32"/>
        </w:rPr>
        <w:t>现将一年来的履职情况总结汇报如下</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恳请各位领导同事批评指正：</w:t>
      </w:r>
    </w:p>
    <w:p w:rsidR="00B13D06" w:rsidRPr="000604AF" w:rsidRDefault="000604AF">
      <w:pPr>
        <w:spacing w:line="600" w:lineRule="exact"/>
        <w:ind w:firstLineChars="200" w:firstLine="640"/>
        <w:rPr>
          <w:rFonts w:ascii="黑体" w:eastAsia="黑体" w:hAnsi="黑体" w:cs="黑体" w:hint="eastAsia"/>
          <w:sz w:val="32"/>
          <w:szCs w:val="32"/>
        </w:rPr>
      </w:pPr>
      <w:r w:rsidRPr="000604AF">
        <w:rPr>
          <w:rFonts w:ascii="黑体" w:eastAsia="黑体" w:hAnsi="黑体" w:cs="黑体" w:hint="eastAsia"/>
          <w:sz w:val="32"/>
          <w:szCs w:val="32"/>
        </w:rPr>
        <w:t>一、加强学习，不断提高政治理论素养和业务能力</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一年来，</w:t>
      </w:r>
      <w:r w:rsidRPr="000604AF">
        <w:rPr>
          <w:rFonts w:ascii="仿宋_GB2312" w:eastAsia="仿宋_GB2312" w:hAnsi="仿宋" w:cs="仿宋" w:hint="eastAsia"/>
          <w:sz w:val="32"/>
          <w:szCs w:val="32"/>
        </w:rPr>
        <w:t>坚持</w:t>
      </w:r>
      <w:r w:rsidRPr="000604AF">
        <w:rPr>
          <w:rFonts w:ascii="仿宋_GB2312" w:eastAsia="仿宋_GB2312" w:hAnsi="仿宋" w:cs="仿宋" w:hint="eastAsia"/>
          <w:sz w:val="32"/>
          <w:szCs w:val="32"/>
        </w:rPr>
        <w:t>深入学习党的</w:t>
      </w:r>
      <w:r w:rsidRPr="000604AF">
        <w:rPr>
          <w:rFonts w:ascii="仿宋_GB2312" w:eastAsia="仿宋_GB2312" w:hAnsi="仿宋" w:cs="仿宋" w:hint="eastAsia"/>
          <w:sz w:val="32"/>
          <w:szCs w:val="32"/>
        </w:rPr>
        <w:t>十九大</w:t>
      </w:r>
      <w:r w:rsidRPr="000604AF">
        <w:rPr>
          <w:rFonts w:ascii="仿宋_GB2312" w:eastAsia="仿宋_GB2312" w:hAnsi="仿宋" w:cs="仿宋" w:hint="eastAsia"/>
          <w:sz w:val="32"/>
          <w:szCs w:val="32"/>
        </w:rPr>
        <w:t>精神</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习近平</w:t>
      </w:r>
      <w:r w:rsidRPr="000604AF">
        <w:rPr>
          <w:rFonts w:ascii="仿宋_GB2312" w:eastAsia="仿宋_GB2312" w:hAnsi="仿宋" w:cs="仿宋" w:hint="eastAsia"/>
          <w:sz w:val="32"/>
          <w:szCs w:val="32"/>
        </w:rPr>
        <w:t>新时代中国特色社会主义思想及重要讲话精神，尤其是今年</w:t>
      </w:r>
      <w:r w:rsidRPr="000604AF">
        <w:rPr>
          <w:rFonts w:ascii="仿宋_GB2312" w:eastAsia="仿宋_GB2312" w:hAnsi="仿宋" w:cs="仿宋" w:hint="eastAsia"/>
          <w:sz w:val="32"/>
          <w:szCs w:val="32"/>
        </w:rPr>
        <w:t>11</w:t>
      </w:r>
      <w:r w:rsidRPr="000604AF">
        <w:rPr>
          <w:rFonts w:ascii="仿宋_GB2312" w:eastAsia="仿宋_GB2312" w:hAnsi="仿宋" w:cs="仿宋" w:hint="eastAsia"/>
          <w:sz w:val="32"/>
          <w:szCs w:val="32"/>
        </w:rPr>
        <w:t>月</w:t>
      </w:r>
      <w:r w:rsidRPr="000604AF">
        <w:rPr>
          <w:rFonts w:ascii="仿宋_GB2312" w:eastAsia="仿宋_GB2312" w:hAnsi="仿宋" w:cs="仿宋" w:hint="eastAsia"/>
          <w:sz w:val="32"/>
          <w:szCs w:val="32"/>
        </w:rPr>
        <w:t>4</w:t>
      </w:r>
      <w:r w:rsidRPr="000604AF">
        <w:rPr>
          <w:rFonts w:ascii="仿宋_GB2312" w:eastAsia="仿宋_GB2312" w:hAnsi="仿宋" w:cs="仿宋" w:hint="eastAsia"/>
          <w:sz w:val="32"/>
          <w:szCs w:val="32"/>
        </w:rPr>
        <w:t>日至</w:t>
      </w:r>
      <w:r w:rsidRPr="000604AF">
        <w:rPr>
          <w:rFonts w:ascii="仿宋_GB2312" w:eastAsia="仿宋_GB2312" w:hAnsi="仿宋" w:cs="仿宋" w:hint="eastAsia"/>
          <w:sz w:val="32"/>
          <w:szCs w:val="32"/>
        </w:rPr>
        <w:t>12</w:t>
      </w:r>
      <w:r w:rsidRPr="000604AF">
        <w:rPr>
          <w:rFonts w:ascii="仿宋_GB2312" w:eastAsia="仿宋_GB2312" w:hAnsi="仿宋" w:cs="仿宋" w:hint="eastAsia"/>
          <w:sz w:val="32"/>
          <w:szCs w:val="32"/>
        </w:rPr>
        <w:t>月</w:t>
      </w:r>
      <w:r w:rsidRPr="000604AF">
        <w:rPr>
          <w:rFonts w:ascii="仿宋_GB2312" w:eastAsia="仿宋_GB2312" w:hAnsi="仿宋" w:cs="仿宋" w:hint="eastAsia"/>
          <w:sz w:val="32"/>
          <w:szCs w:val="32"/>
        </w:rPr>
        <w:t>3</w:t>
      </w:r>
      <w:r w:rsidRPr="000604AF">
        <w:rPr>
          <w:rFonts w:ascii="仿宋_GB2312" w:eastAsia="仿宋_GB2312" w:hAnsi="仿宋" w:cs="仿宋" w:hint="eastAsia"/>
          <w:sz w:val="32"/>
          <w:szCs w:val="32"/>
        </w:rPr>
        <w:t>日，按照上级团组织安排，经校党委批准到中央团校参加</w:t>
      </w:r>
      <w:r w:rsidRPr="000604AF">
        <w:rPr>
          <w:rFonts w:ascii="仿宋_GB2312" w:eastAsia="仿宋_GB2312" w:hAnsi="仿宋" w:cs="仿宋" w:hint="eastAsia"/>
          <w:sz w:val="32"/>
          <w:szCs w:val="32"/>
        </w:rPr>
        <w:t>2018</w:t>
      </w:r>
      <w:r w:rsidRPr="000604AF">
        <w:rPr>
          <w:rFonts w:ascii="仿宋_GB2312" w:eastAsia="仿宋_GB2312" w:hAnsi="仿宋" w:cs="仿宋" w:hint="eastAsia"/>
          <w:sz w:val="32"/>
          <w:szCs w:val="32"/>
        </w:rPr>
        <w:t>年全国普通高校团委班子成员培训班，全面</w:t>
      </w:r>
      <w:r w:rsidRPr="000604AF">
        <w:rPr>
          <w:rFonts w:ascii="仿宋_GB2312" w:eastAsia="仿宋_GB2312" w:hAnsi="仿宋" w:cs="仿宋" w:hint="eastAsia"/>
          <w:sz w:val="32"/>
          <w:szCs w:val="32"/>
        </w:rPr>
        <w:t>系统学习习近平生态文明思想、改革思想、经济思想、强军思想、外交思想，学习总书记关于文化建设、党的建设、教育工作等重要论述，深入学习中国特色社会主义理论的科学内涵与历史地位</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坚持用中国特色社会主义理论体系武装头脑，牢固树立“四个意识”，</w:t>
      </w:r>
      <w:r w:rsidRPr="000604AF">
        <w:rPr>
          <w:rFonts w:ascii="仿宋_GB2312" w:eastAsia="仿宋_GB2312" w:hAnsi="仿宋" w:cs="仿宋" w:hint="eastAsia"/>
          <w:sz w:val="32"/>
          <w:szCs w:val="32"/>
        </w:rPr>
        <w:t>坚定“四个自信”，坚持“两个维护”，</w:t>
      </w:r>
      <w:r w:rsidRPr="000604AF">
        <w:rPr>
          <w:rFonts w:ascii="仿宋_GB2312" w:eastAsia="仿宋_GB2312" w:hAnsi="仿宋" w:cs="仿宋" w:hint="eastAsia"/>
          <w:sz w:val="32"/>
          <w:szCs w:val="32"/>
        </w:rPr>
        <w:t>自觉在思想上政治上行动上同以习近平同志为核心的党中央保持高度一致。</w:t>
      </w:r>
      <w:r w:rsidRPr="000604AF">
        <w:rPr>
          <w:rFonts w:ascii="仿宋_GB2312" w:eastAsia="仿宋_GB2312" w:hAnsi="仿宋" w:cs="仿宋" w:hint="eastAsia"/>
          <w:sz w:val="32"/>
          <w:szCs w:val="32"/>
        </w:rPr>
        <w:t>认真研读党章，学习党规党纪，提升党性修养，</w:t>
      </w:r>
      <w:r w:rsidRPr="000604AF">
        <w:rPr>
          <w:rFonts w:ascii="仿宋_GB2312" w:eastAsia="仿宋_GB2312" w:hAnsi="仿宋" w:cs="仿宋" w:hint="eastAsia"/>
          <w:sz w:val="32"/>
          <w:szCs w:val="32"/>
        </w:rPr>
        <w:t>着重加强学习</w:t>
      </w:r>
      <w:r w:rsidRPr="000604AF">
        <w:rPr>
          <w:rFonts w:ascii="仿宋_GB2312" w:eastAsia="仿宋_GB2312" w:hAnsi="仿宋" w:cs="仿宋" w:hint="eastAsia"/>
          <w:sz w:val="32"/>
          <w:szCs w:val="32"/>
        </w:rPr>
        <w:t>团的十</w:t>
      </w:r>
      <w:r w:rsidRPr="000604AF">
        <w:rPr>
          <w:rFonts w:ascii="仿宋_GB2312" w:eastAsia="仿宋_GB2312" w:hAnsi="仿宋" w:cs="仿宋" w:hint="eastAsia"/>
          <w:sz w:val="32"/>
          <w:szCs w:val="32"/>
        </w:rPr>
        <w:t>八大精神、习总书记</w:t>
      </w:r>
      <w:r w:rsidRPr="000604AF">
        <w:rPr>
          <w:rFonts w:ascii="仿宋_GB2312" w:eastAsia="仿宋_GB2312" w:hAnsi="仿宋" w:cs="仿宋" w:hint="eastAsia"/>
          <w:sz w:val="32"/>
          <w:szCs w:val="32"/>
        </w:rPr>
        <w:t>7.2</w:t>
      </w:r>
      <w:r w:rsidRPr="000604AF">
        <w:rPr>
          <w:rFonts w:ascii="仿宋_GB2312" w:eastAsia="仿宋_GB2312" w:hAnsi="仿宋" w:cs="仿宋" w:hint="eastAsia"/>
          <w:sz w:val="32"/>
          <w:szCs w:val="32"/>
        </w:rPr>
        <w:t>重要讲话精神和</w:t>
      </w:r>
      <w:r w:rsidRPr="000604AF">
        <w:rPr>
          <w:rFonts w:ascii="仿宋_GB2312" w:eastAsia="仿宋_GB2312" w:hAnsi="仿宋" w:cs="仿宋" w:hint="eastAsia"/>
          <w:sz w:val="32"/>
          <w:szCs w:val="32"/>
        </w:rPr>
        <w:t>关于青年的重要思想，</w:t>
      </w:r>
      <w:r w:rsidRPr="000604AF">
        <w:rPr>
          <w:rFonts w:ascii="仿宋_GB2312" w:eastAsia="仿宋_GB2312" w:hAnsi="仿宋" w:cs="仿宋" w:hint="eastAsia"/>
          <w:sz w:val="32"/>
          <w:szCs w:val="32"/>
        </w:rPr>
        <w:t>进一步明确共青团的</w:t>
      </w:r>
      <w:r w:rsidRPr="000604AF">
        <w:rPr>
          <w:rFonts w:ascii="仿宋_GB2312" w:eastAsia="仿宋_GB2312" w:hAnsi="仿宋" w:cs="仿宋" w:hint="eastAsia"/>
          <w:sz w:val="32"/>
          <w:szCs w:val="32"/>
        </w:rPr>
        <w:lastRenderedPageBreak/>
        <w:t>根本任务、政治责任和工作主线，</w:t>
      </w:r>
      <w:r w:rsidRPr="000604AF">
        <w:rPr>
          <w:rFonts w:ascii="仿宋_GB2312" w:eastAsia="仿宋_GB2312" w:hAnsi="仿宋" w:cs="仿宋" w:hint="eastAsia"/>
          <w:sz w:val="32"/>
          <w:szCs w:val="32"/>
        </w:rPr>
        <w:t>努力做到学有所思、学有所悟、</w:t>
      </w:r>
      <w:r w:rsidRPr="000604AF">
        <w:rPr>
          <w:rFonts w:ascii="仿宋_GB2312" w:eastAsia="仿宋_GB2312" w:hAnsi="仿宋" w:cs="仿宋" w:hint="eastAsia"/>
          <w:sz w:val="32"/>
          <w:szCs w:val="32"/>
        </w:rPr>
        <w:t>学用相长、</w:t>
      </w:r>
      <w:r w:rsidRPr="000604AF">
        <w:rPr>
          <w:rFonts w:ascii="仿宋_GB2312" w:eastAsia="仿宋_GB2312" w:hAnsi="仿宋" w:cs="仿宋" w:hint="eastAsia"/>
          <w:sz w:val="32"/>
          <w:szCs w:val="32"/>
        </w:rPr>
        <w:t>学以致用。通过学习，自己更加坚定了理想信念，</w:t>
      </w:r>
      <w:r w:rsidRPr="000604AF">
        <w:rPr>
          <w:rFonts w:ascii="仿宋_GB2312" w:eastAsia="仿宋_GB2312" w:hAnsi="仿宋" w:cs="仿宋" w:hint="eastAsia"/>
          <w:sz w:val="32"/>
          <w:szCs w:val="32"/>
        </w:rPr>
        <w:t>提高了</w:t>
      </w:r>
      <w:r w:rsidRPr="000604AF">
        <w:rPr>
          <w:rFonts w:ascii="仿宋_GB2312" w:eastAsia="仿宋_GB2312" w:hAnsi="仿宋" w:cs="仿宋" w:hint="eastAsia"/>
          <w:sz w:val="32"/>
          <w:szCs w:val="32"/>
        </w:rPr>
        <w:t>纪律规矩意识，政治理论水平和运用马克思主义立场观点方法，分析问题、解决问题的能力有了进一步提高。</w:t>
      </w:r>
    </w:p>
    <w:p w:rsidR="00B13D06" w:rsidRPr="000604AF" w:rsidRDefault="000604AF">
      <w:pPr>
        <w:spacing w:line="600" w:lineRule="exact"/>
        <w:ind w:firstLineChars="200" w:firstLine="640"/>
        <w:rPr>
          <w:rFonts w:ascii="黑体" w:eastAsia="黑体" w:hAnsi="黑体" w:cs="黑体" w:hint="eastAsia"/>
          <w:sz w:val="32"/>
          <w:szCs w:val="32"/>
        </w:rPr>
      </w:pPr>
      <w:r w:rsidRPr="000604AF">
        <w:rPr>
          <w:rFonts w:ascii="黑体" w:eastAsia="黑体" w:hAnsi="黑体" w:cs="黑体" w:hint="eastAsia"/>
          <w:sz w:val="32"/>
          <w:szCs w:val="32"/>
        </w:rPr>
        <w:t>二、履职尽责，扎实推进各项工作顺利开展</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（一）争创“一流党建”，全面加强支部建设</w:t>
      </w:r>
    </w:p>
    <w:p w:rsidR="00B13D06" w:rsidRPr="000604AF" w:rsidRDefault="000604AF">
      <w:pPr>
        <w:pStyle w:val="p0"/>
        <w:spacing w:line="360" w:lineRule="auto"/>
        <w:ind w:firstLine="640"/>
        <w:rPr>
          <w:rFonts w:ascii="仿宋_GB2312" w:eastAsia="仿宋_GB2312" w:hAnsi="仿宋" w:hint="eastAsia"/>
          <w:sz w:val="32"/>
          <w:szCs w:val="32"/>
        </w:rPr>
      </w:pPr>
      <w:r w:rsidRPr="000604AF">
        <w:rPr>
          <w:rFonts w:ascii="仿宋_GB2312" w:eastAsia="仿宋_GB2312" w:hAnsi="仿宋" w:hint="eastAsia"/>
          <w:sz w:val="32"/>
          <w:szCs w:val="32"/>
        </w:rPr>
        <w:t>制定校团委支部一流党建实施方案，进一步明确支部委员分工及职责，制定详细学习计划，建立定期学习制度，</w:t>
      </w:r>
      <w:r w:rsidRPr="000604AF">
        <w:rPr>
          <w:rFonts w:ascii="仿宋_GB2312" w:eastAsia="仿宋_GB2312" w:hAnsi="仿宋" w:hint="eastAsia"/>
          <w:sz w:val="32"/>
          <w:szCs w:val="32"/>
        </w:rPr>
        <w:t>开展形式多样的党日活动，组织支部成员</w:t>
      </w:r>
      <w:r w:rsidRPr="000604AF">
        <w:rPr>
          <w:rFonts w:ascii="仿宋_GB2312" w:eastAsia="仿宋_GB2312" w:hAnsi="仿宋" w:hint="eastAsia"/>
          <w:sz w:val="32"/>
          <w:szCs w:val="32"/>
        </w:rPr>
        <w:t>参观塔元庄，</w:t>
      </w:r>
      <w:r w:rsidRPr="000604AF">
        <w:rPr>
          <w:rFonts w:ascii="仿宋_GB2312" w:eastAsia="仿宋_GB2312" w:hAnsi="仿宋" w:hint="eastAsia"/>
          <w:sz w:val="32"/>
          <w:szCs w:val="32"/>
        </w:rPr>
        <w:t>观看纪念马克思诞辰</w:t>
      </w:r>
      <w:r w:rsidRPr="000604AF">
        <w:rPr>
          <w:rFonts w:ascii="仿宋_GB2312" w:eastAsia="仿宋_GB2312" w:hAnsi="仿宋" w:hint="eastAsia"/>
          <w:sz w:val="32"/>
          <w:szCs w:val="32"/>
        </w:rPr>
        <w:t>200</w:t>
      </w:r>
      <w:r w:rsidRPr="000604AF">
        <w:rPr>
          <w:rFonts w:ascii="仿宋_GB2312" w:eastAsia="仿宋_GB2312" w:hAnsi="仿宋" w:hint="eastAsia"/>
          <w:sz w:val="32"/>
          <w:szCs w:val="32"/>
        </w:rPr>
        <w:t>周年大会、《榜样</w:t>
      </w:r>
      <w:r w:rsidRPr="000604AF">
        <w:rPr>
          <w:rFonts w:ascii="仿宋_GB2312" w:eastAsia="仿宋_GB2312" w:hAnsi="仿宋" w:hint="eastAsia"/>
          <w:sz w:val="32"/>
          <w:szCs w:val="32"/>
        </w:rPr>
        <w:t>3</w:t>
      </w:r>
      <w:r w:rsidRPr="000604AF">
        <w:rPr>
          <w:rFonts w:ascii="仿宋_GB2312" w:eastAsia="仿宋_GB2312" w:hAnsi="仿宋" w:hint="eastAsia"/>
          <w:sz w:val="32"/>
          <w:szCs w:val="32"/>
        </w:rPr>
        <w:t>》《厉害了，我的国》《李保国》《特别追踪》等影片，提升党员党性修养</w:t>
      </w:r>
      <w:r w:rsidRPr="000604AF">
        <w:rPr>
          <w:rFonts w:ascii="仿宋_GB2312" w:eastAsia="仿宋_GB2312" w:hAnsi="仿宋" w:hint="eastAsia"/>
          <w:sz w:val="32"/>
          <w:szCs w:val="32"/>
        </w:rPr>
        <w:t>；</w:t>
      </w:r>
      <w:r w:rsidRPr="000604AF">
        <w:rPr>
          <w:rFonts w:ascii="仿宋_GB2312" w:eastAsia="仿宋_GB2312" w:hAnsi="仿宋" w:hint="eastAsia"/>
          <w:sz w:val="32"/>
          <w:szCs w:val="32"/>
        </w:rPr>
        <w:t>严格</w:t>
      </w:r>
      <w:r w:rsidRPr="000604AF">
        <w:rPr>
          <w:rFonts w:ascii="仿宋_GB2312" w:eastAsia="仿宋_GB2312" w:hAnsi="仿宋" w:hint="eastAsia"/>
          <w:sz w:val="32"/>
          <w:szCs w:val="32"/>
        </w:rPr>
        <w:t>落实</w:t>
      </w:r>
      <w:r w:rsidRPr="000604AF">
        <w:rPr>
          <w:rFonts w:ascii="仿宋_GB2312" w:eastAsia="仿宋_GB2312" w:hAnsi="仿宋" w:hint="eastAsia"/>
          <w:sz w:val="32"/>
          <w:szCs w:val="32"/>
        </w:rPr>
        <w:t>“三会一课”、民主评议党员、组织生活会等制度，努力锻造一支信仰明确、信念坚定、纪律严格、作风过硬、敢于担当的党员干部队伍</w:t>
      </w:r>
      <w:r w:rsidRPr="000604AF">
        <w:rPr>
          <w:rFonts w:ascii="仿宋_GB2312" w:eastAsia="仿宋_GB2312" w:hAnsi="仿宋" w:hint="eastAsia"/>
          <w:sz w:val="32"/>
          <w:szCs w:val="32"/>
        </w:rPr>
        <w:t>。</w:t>
      </w:r>
    </w:p>
    <w:p w:rsidR="00B13D06" w:rsidRPr="000604AF" w:rsidRDefault="000604AF">
      <w:pPr>
        <w:pStyle w:val="p0"/>
        <w:spacing w:line="360" w:lineRule="auto"/>
        <w:ind w:firstLine="640"/>
        <w:rPr>
          <w:rFonts w:ascii="仿宋_GB2312" w:eastAsia="仿宋_GB2312" w:hAnsi="仿宋" w:hint="eastAsia"/>
          <w:sz w:val="32"/>
          <w:szCs w:val="32"/>
        </w:rPr>
      </w:pPr>
      <w:r w:rsidRPr="000604AF">
        <w:rPr>
          <w:rFonts w:ascii="仿宋_GB2312" w:eastAsia="仿宋_GB2312" w:hAnsi="仿宋" w:hint="eastAsia"/>
          <w:sz w:val="32"/>
          <w:szCs w:val="32"/>
        </w:rPr>
        <w:t>扎实做好帮扶工作。针对帮扶户范改平的实际情况制定帮扶计划，带领支部成员每月定期慰问探望，自今年</w:t>
      </w:r>
      <w:r w:rsidRPr="000604AF">
        <w:rPr>
          <w:rFonts w:ascii="仿宋_GB2312" w:eastAsia="仿宋_GB2312" w:hAnsi="仿宋" w:hint="eastAsia"/>
          <w:sz w:val="32"/>
          <w:szCs w:val="32"/>
        </w:rPr>
        <w:t>6</w:t>
      </w:r>
      <w:r w:rsidRPr="000604AF">
        <w:rPr>
          <w:rFonts w:ascii="仿宋_GB2312" w:eastAsia="仿宋_GB2312" w:hAnsi="仿宋" w:hint="eastAsia"/>
          <w:sz w:val="32"/>
          <w:szCs w:val="32"/>
        </w:rPr>
        <w:t>月起，校团委党支部共进行了</w:t>
      </w:r>
      <w:r w:rsidRPr="000604AF">
        <w:rPr>
          <w:rFonts w:ascii="仿宋_GB2312" w:eastAsia="仿宋_GB2312" w:hAnsi="仿宋" w:hint="eastAsia"/>
          <w:sz w:val="32"/>
          <w:szCs w:val="32"/>
        </w:rPr>
        <w:t>6</w:t>
      </w:r>
      <w:r w:rsidRPr="000604AF">
        <w:rPr>
          <w:rFonts w:ascii="仿宋_GB2312" w:eastAsia="仿宋_GB2312" w:hAnsi="仿宋" w:hint="eastAsia"/>
          <w:sz w:val="32"/>
          <w:szCs w:val="32"/>
        </w:rPr>
        <w:t>次入户帮扶，为帮扶户送去必需生活物资及御寒物品，详细了解其身体状况和诉求意向，传达国家有关帮扶政策，与帮扶对象建立了良好的帮扶关系。</w:t>
      </w:r>
    </w:p>
    <w:p w:rsidR="00B13D06" w:rsidRPr="000604AF" w:rsidRDefault="000604AF">
      <w:pPr>
        <w:pStyle w:val="p0"/>
        <w:spacing w:line="360" w:lineRule="auto"/>
        <w:ind w:firstLine="640"/>
        <w:rPr>
          <w:rFonts w:ascii="仿宋_GB2312" w:eastAsia="仿宋_GB2312" w:hAnsi="仿宋" w:hint="eastAsia"/>
          <w:sz w:val="32"/>
          <w:szCs w:val="32"/>
        </w:rPr>
      </w:pPr>
      <w:r w:rsidRPr="000604AF">
        <w:rPr>
          <w:rFonts w:ascii="仿宋_GB2312" w:eastAsia="仿宋_GB2312" w:hAnsi="仿宋" w:hint="eastAsia"/>
          <w:sz w:val="32"/>
          <w:szCs w:val="32"/>
        </w:rPr>
        <w:t>认真落实</w:t>
      </w:r>
      <w:r w:rsidRPr="000604AF">
        <w:rPr>
          <w:rFonts w:ascii="仿宋_GB2312" w:eastAsia="仿宋_GB2312" w:hAnsi="仿宋" w:hint="eastAsia"/>
          <w:sz w:val="32"/>
          <w:szCs w:val="32"/>
        </w:rPr>
        <w:t>省委巡视督导反馈意见整改</w:t>
      </w:r>
      <w:r w:rsidRPr="000604AF">
        <w:rPr>
          <w:rFonts w:ascii="仿宋_GB2312" w:eastAsia="仿宋_GB2312" w:hAnsi="仿宋" w:hint="eastAsia"/>
          <w:sz w:val="32"/>
          <w:szCs w:val="32"/>
        </w:rPr>
        <w:t>工作。</w:t>
      </w:r>
      <w:r w:rsidRPr="000604AF">
        <w:rPr>
          <w:rFonts w:ascii="仿宋_GB2312" w:eastAsia="仿宋_GB2312" w:hAnsi="仿宋" w:hint="eastAsia"/>
          <w:sz w:val="32"/>
          <w:szCs w:val="32"/>
        </w:rPr>
        <w:t>牢固树立“抓好党建就是最大政绩”的思想意识</w:t>
      </w:r>
      <w:r w:rsidRPr="000604AF">
        <w:rPr>
          <w:rFonts w:ascii="仿宋_GB2312" w:eastAsia="仿宋_GB2312" w:hAnsi="仿宋" w:hint="eastAsia"/>
          <w:sz w:val="32"/>
          <w:szCs w:val="32"/>
        </w:rPr>
        <w:t>，</w:t>
      </w:r>
      <w:r w:rsidRPr="000604AF">
        <w:rPr>
          <w:rFonts w:ascii="仿宋_GB2312" w:eastAsia="仿宋_GB2312" w:hAnsi="仿宋" w:hint="eastAsia"/>
          <w:sz w:val="32"/>
          <w:szCs w:val="32"/>
        </w:rPr>
        <w:t>把做好基层党建工</w:t>
      </w:r>
      <w:r w:rsidRPr="000604AF">
        <w:rPr>
          <w:rFonts w:ascii="仿宋_GB2312" w:eastAsia="仿宋_GB2312" w:hAnsi="仿宋" w:hint="eastAsia"/>
          <w:sz w:val="32"/>
          <w:szCs w:val="32"/>
        </w:rPr>
        <w:lastRenderedPageBreak/>
        <w:t>作作为重大政治使命、政治责任，牢牢扛在肩上，全面提升支部党建工作科学化、制度化</w:t>
      </w:r>
      <w:r w:rsidRPr="000604AF">
        <w:rPr>
          <w:rFonts w:ascii="仿宋_GB2312" w:eastAsia="仿宋_GB2312" w:hAnsi="仿宋" w:hint="eastAsia"/>
          <w:sz w:val="32"/>
          <w:szCs w:val="32"/>
        </w:rPr>
        <w:t>、规范化</w:t>
      </w:r>
      <w:r w:rsidRPr="000604AF">
        <w:rPr>
          <w:rFonts w:ascii="仿宋_GB2312" w:eastAsia="仿宋_GB2312" w:hAnsi="仿宋" w:hint="eastAsia"/>
          <w:sz w:val="32"/>
          <w:szCs w:val="32"/>
        </w:rPr>
        <w:t>水平。</w:t>
      </w:r>
    </w:p>
    <w:p w:rsidR="00B13D06" w:rsidRPr="000604AF" w:rsidRDefault="000604AF">
      <w:pPr>
        <w:pStyle w:val="p0"/>
        <w:spacing w:line="360" w:lineRule="auto"/>
        <w:ind w:firstLine="640"/>
        <w:rPr>
          <w:rFonts w:ascii="仿宋_GB2312" w:eastAsia="仿宋_GB2312" w:hAnsi="仿宋" w:hint="eastAsia"/>
          <w:sz w:val="32"/>
          <w:szCs w:val="32"/>
        </w:rPr>
      </w:pPr>
      <w:r w:rsidRPr="000604AF">
        <w:rPr>
          <w:rFonts w:ascii="仿宋_GB2312" w:eastAsia="仿宋_GB2312" w:hAnsi="仿宋" w:hint="eastAsia"/>
          <w:sz w:val="32"/>
          <w:szCs w:val="32"/>
        </w:rPr>
        <w:t>校团委</w:t>
      </w:r>
      <w:r w:rsidRPr="000604AF">
        <w:rPr>
          <w:rFonts w:ascii="仿宋_GB2312" w:eastAsia="仿宋_GB2312" w:hAnsi="仿宋" w:hint="eastAsia"/>
          <w:sz w:val="32"/>
          <w:szCs w:val="32"/>
        </w:rPr>
        <w:t>申报的</w:t>
      </w:r>
      <w:r w:rsidRPr="000604AF">
        <w:rPr>
          <w:rFonts w:ascii="仿宋_GB2312" w:eastAsia="仿宋_GB2312" w:hAnsi="仿宋" w:hint="eastAsia"/>
          <w:sz w:val="32"/>
          <w:szCs w:val="32"/>
        </w:rPr>
        <w:t>“一流党建”品牌项目《贯彻落实习近平总书记关于青年工作思想着力打造“</w:t>
      </w:r>
      <w:r w:rsidRPr="000604AF">
        <w:rPr>
          <w:rFonts w:ascii="仿宋_GB2312" w:eastAsia="仿宋_GB2312" w:hAnsi="仿宋" w:hint="eastAsia"/>
          <w:sz w:val="32"/>
          <w:szCs w:val="32"/>
        </w:rPr>
        <w:t>1+5+5+N</w:t>
      </w:r>
      <w:r w:rsidRPr="000604AF">
        <w:rPr>
          <w:rFonts w:ascii="仿宋_GB2312" w:eastAsia="仿宋_GB2312" w:hAnsi="仿宋" w:hint="eastAsia"/>
          <w:sz w:val="32"/>
          <w:szCs w:val="32"/>
        </w:rPr>
        <w:t>”的党员孵化培育工程》，获得校级一般项目。</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（二）</w:t>
      </w:r>
      <w:r w:rsidRPr="000604AF">
        <w:rPr>
          <w:rFonts w:ascii="仿宋_GB2312" w:eastAsia="仿宋_GB2312" w:hAnsi="仿宋" w:cs="仿宋" w:hint="eastAsia"/>
          <w:b/>
          <w:bCs/>
          <w:sz w:val="32"/>
          <w:szCs w:val="32"/>
        </w:rPr>
        <w:t>坚持问题导向，深化团学</w:t>
      </w:r>
      <w:r w:rsidRPr="000604AF">
        <w:rPr>
          <w:rFonts w:ascii="仿宋_GB2312" w:eastAsia="仿宋_GB2312" w:hAnsi="仿宋" w:cs="仿宋" w:hint="eastAsia"/>
          <w:b/>
          <w:bCs/>
          <w:sz w:val="32"/>
          <w:szCs w:val="32"/>
        </w:rPr>
        <w:t>工作</w:t>
      </w:r>
      <w:r w:rsidRPr="000604AF">
        <w:rPr>
          <w:rFonts w:ascii="仿宋_GB2312" w:eastAsia="仿宋_GB2312" w:hAnsi="仿宋" w:cs="仿宋" w:hint="eastAsia"/>
          <w:b/>
          <w:bCs/>
          <w:sz w:val="32"/>
          <w:szCs w:val="32"/>
        </w:rPr>
        <w:t>改革</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进一步推进共青团改革，推行班团一体化运行机制，印发了《河北经贸大学基层学院“班级团支部与班委会一体化运行”实施方案》；落实“三会两制一课”基本制</w:t>
      </w:r>
      <w:r w:rsidRPr="000604AF">
        <w:rPr>
          <w:rFonts w:ascii="仿宋_GB2312" w:eastAsia="仿宋_GB2312" w:hAnsi="仿宋" w:cs="仿宋" w:hint="eastAsia"/>
          <w:sz w:val="32"/>
          <w:szCs w:val="32"/>
        </w:rPr>
        <w:t>度，发布《河北经贸大学基层团组织“三会两制一课”实施方案》，修订编印《团支部工作手册》；印发《共青团河北经贸大学委员会关于开展</w:t>
      </w:r>
      <w:r w:rsidRPr="000604AF">
        <w:rPr>
          <w:rFonts w:ascii="仿宋_GB2312" w:eastAsia="仿宋_GB2312" w:hAnsi="仿宋" w:cs="仿宋" w:hint="eastAsia"/>
          <w:sz w:val="32"/>
          <w:szCs w:val="32"/>
        </w:rPr>
        <w:t>2018</w:t>
      </w:r>
      <w:r w:rsidRPr="000604AF">
        <w:rPr>
          <w:rFonts w:ascii="仿宋_GB2312" w:eastAsia="仿宋_GB2312" w:hAnsi="仿宋" w:cs="仿宋" w:hint="eastAsia"/>
          <w:sz w:val="32"/>
          <w:szCs w:val="32"/>
        </w:rPr>
        <w:t>年度“活力团支部”创建活动的通知》</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激发</w:t>
      </w:r>
      <w:r w:rsidRPr="000604AF">
        <w:rPr>
          <w:rFonts w:ascii="仿宋_GB2312" w:eastAsia="仿宋_GB2312" w:hAnsi="仿宋" w:cs="仿宋" w:hint="eastAsia"/>
          <w:sz w:val="32"/>
          <w:szCs w:val="32"/>
        </w:rPr>
        <w:t>基层</w:t>
      </w:r>
      <w:r w:rsidRPr="000604AF">
        <w:rPr>
          <w:rFonts w:ascii="仿宋_GB2312" w:eastAsia="仿宋_GB2312" w:hAnsi="仿宋" w:cs="仿宋" w:hint="eastAsia"/>
          <w:sz w:val="32"/>
          <w:szCs w:val="32"/>
        </w:rPr>
        <w:t>组织活力</w:t>
      </w:r>
      <w:r w:rsidRPr="000604AF">
        <w:rPr>
          <w:rFonts w:ascii="仿宋_GB2312" w:eastAsia="仿宋_GB2312" w:hAnsi="仿宋" w:cs="仿宋" w:hint="eastAsia"/>
          <w:sz w:val="32"/>
          <w:szCs w:val="32"/>
        </w:rPr>
        <w:t>；加强社团管理，建立规范的社团注册、登记、考核及退出机制；严格学生活动、讲座报告等审批制度，</w:t>
      </w:r>
      <w:r w:rsidRPr="000604AF">
        <w:rPr>
          <w:rFonts w:ascii="仿宋_GB2312" w:eastAsia="仿宋_GB2312" w:hAnsi="仿宋" w:cs="仿宋" w:hint="eastAsia"/>
          <w:sz w:val="32"/>
          <w:szCs w:val="32"/>
        </w:rPr>
        <w:t>抓好工作范围内</w:t>
      </w:r>
      <w:r w:rsidRPr="000604AF">
        <w:rPr>
          <w:rFonts w:ascii="仿宋_GB2312" w:eastAsia="仿宋_GB2312" w:hAnsi="仿宋" w:cs="仿宋" w:hint="eastAsia"/>
          <w:sz w:val="32"/>
          <w:szCs w:val="32"/>
        </w:rPr>
        <w:t>意识形态工作。</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加强</w:t>
      </w:r>
      <w:r w:rsidRPr="000604AF">
        <w:rPr>
          <w:rFonts w:ascii="仿宋_GB2312" w:eastAsia="仿宋_GB2312" w:hAnsi="仿宋" w:cs="仿宋" w:hint="eastAsia"/>
          <w:sz w:val="32"/>
          <w:szCs w:val="32"/>
        </w:rPr>
        <w:t>团干部</w:t>
      </w:r>
      <w:r w:rsidRPr="000604AF">
        <w:rPr>
          <w:rFonts w:ascii="仿宋_GB2312" w:eastAsia="仿宋_GB2312" w:hAnsi="仿宋" w:cs="仿宋" w:hint="eastAsia"/>
          <w:sz w:val="32"/>
          <w:szCs w:val="32"/>
        </w:rPr>
        <w:t>队伍</w:t>
      </w:r>
      <w:r w:rsidRPr="000604AF">
        <w:rPr>
          <w:rFonts w:ascii="仿宋_GB2312" w:eastAsia="仿宋_GB2312" w:hAnsi="仿宋" w:cs="仿宋" w:hint="eastAsia"/>
          <w:sz w:val="32"/>
          <w:szCs w:val="32"/>
        </w:rPr>
        <w:t>建设，规范学生团委副书记公开选拔程序，按照改革要求配备；加强学生干部队伍考核，开展团干部能力提升培训，</w:t>
      </w:r>
      <w:r w:rsidRPr="000604AF">
        <w:rPr>
          <w:rFonts w:ascii="仿宋_GB2312" w:eastAsia="仿宋_GB2312" w:hAnsi="仿宋" w:cs="仿宋" w:hint="eastAsia"/>
          <w:sz w:val="32"/>
          <w:szCs w:val="32"/>
        </w:rPr>
        <w:t>举办团干部</w:t>
      </w:r>
      <w:r w:rsidRPr="000604AF">
        <w:rPr>
          <w:rFonts w:ascii="仿宋_GB2312" w:eastAsia="仿宋_GB2312" w:hAnsi="仿宋" w:cs="仿宋" w:hint="eastAsia"/>
          <w:sz w:val="32"/>
          <w:szCs w:val="32"/>
        </w:rPr>
        <w:t>学习</w:t>
      </w:r>
      <w:r w:rsidRPr="000604AF">
        <w:rPr>
          <w:rFonts w:ascii="仿宋_GB2312" w:eastAsia="仿宋_GB2312" w:hAnsi="仿宋" w:cs="仿宋" w:hint="eastAsia"/>
          <w:sz w:val="32"/>
          <w:szCs w:val="32"/>
        </w:rPr>
        <w:t>沙龙，</w:t>
      </w:r>
      <w:r w:rsidRPr="000604AF">
        <w:rPr>
          <w:rFonts w:ascii="仿宋_GB2312" w:eastAsia="仿宋_GB2312" w:hAnsi="仿宋" w:cs="仿宋" w:hint="eastAsia"/>
          <w:sz w:val="32"/>
          <w:szCs w:val="32"/>
        </w:rPr>
        <w:t>组织共青团工作经验交流及基层团</w:t>
      </w:r>
      <w:r w:rsidRPr="000604AF">
        <w:rPr>
          <w:rFonts w:ascii="仿宋_GB2312" w:eastAsia="仿宋_GB2312" w:hAnsi="仿宋" w:cs="仿宋" w:hint="eastAsia"/>
          <w:sz w:val="32"/>
          <w:szCs w:val="32"/>
        </w:rPr>
        <w:t>组织评议</w:t>
      </w:r>
      <w:r w:rsidRPr="000604AF">
        <w:rPr>
          <w:rFonts w:ascii="仿宋_GB2312" w:eastAsia="仿宋_GB2312" w:hAnsi="仿宋" w:cs="仿宋" w:hint="eastAsia"/>
          <w:sz w:val="32"/>
          <w:szCs w:val="32"/>
        </w:rPr>
        <w:t>，召开</w:t>
      </w:r>
      <w:r w:rsidRPr="000604AF">
        <w:rPr>
          <w:rFonts w:ascii="仿宋_GB2312" w:eastAsia="仿宋_GB2312" w:hAnsi="仿宋" w:cs="仿宋" w:hint="eastAsia"/>
          <w:sz w:val="32"/>
          <w:szCs w:val="32"/>
        </w:rPr>
        <w:t>“溯本求源</w:t>
      </w:r>
      <w:r w:rsidRPr="000604AF">
        <w:rPr>
          <w:rFonts w:ascii="仿宋_GB2312" w:eastAsia="仿宋_GB2312" w:hAnsi="仿宋" w:cs="仿宋" w:hint="eastAsia"/>
          <w:sz w:val="32"/>
          <w:szCs w:val="32"/>
        </w:rPr>
        <w:t xml:space="preserve"> </w:t>
      </w:r>
      <w:r w:rsidRPr="000604AF">
        <w:rPr>
          <w:rFonts w:ascii="仿宋_GB2312" w:eastAsia="仿宋_GB2312" w:hAnsi="仿宋" w:cs="仿宋" w:hint="eastAsia"/>
          <w:sz w:val="32"/>
          <w:szCs w:val="32"/>
        </w:rPr>
        <w:t>不忘初心”学生干部思想教育大会</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组织</w:t>
      </w:r>
      <w:r w:rsidRPr="000604AF">
        <w:rPr>
          <w:rFonts w:ascii="仿宋_GB2312" w:eastAsia="仿宋_GB2312" w:hAnsi="仿宋" w:cs="仿宋" w:hint="eastAsia"/>
          <w:sz w:val="32"/>
          <w:szCs w:val="32"/>
        </w:rPr>
        <w:t>校院两级</w:t>
      </w:r>
      <w:r w:rsidRPr="000604AF">
        <w:rPr>
          <w:rFonts w:ascii="仿宋_GB2312" w:eastAsia="仿宋_GB2312" w:hAnsi="仿宋" w:cs="仿宋" w:hint="eastAsia"/>
          <w:sz w:val="32"/>
          <w:szCs w:val="32"/>
        </w:rPr>
        <w:t>400</w:t>
      </w:r>
      <w:r w:rsidRPr="000604AF">
        <w:rPr>
          <w:rFonts w:ascii="仿宋_GB2312" w:eastAsia="仿宋_GB2312" w:hAnsi="仿宋" w:cs="仿宋" w:hint="eastAsia"/>
          <w:sz w:val="32"/>
          <w:szCs w:val="32"/>
        </w:rPr>
        <w:t>余名</w:t>
      </w:r>
      <w:r w:rsidRPr="000604AF">
        <w:rPr>
          <w:rFonts w:ascii="仿宋_GB2312" w:eastAsia="仿宋_GB2312" w:hAnsi="仿宋" w:cs="仿宋" w:hint="eastAsia"/>
          <w:sz w:val="32"/>
          <w:szCs w:val="32"/>
        </w:rPr>
        <w:t>学生</w:t>
      </w:r>
      <w:r w:rsidRPr="000604AF">
        <w:rPr>
          <w:rFonts w:ascii="仿宋_GB2312" w:eastAsia="仿宋_GB2312" w:hAnsi="仿宋" w:cs="仿宋" w:hint="eastAsia"/>
          <w:sz w:val="32"/>
          <w:szCs w:val="32"/>
        </w:rPr>
        <w:t>会、研究生会</w:t>
      </w:r>
      <w:r w:rsidRPr="000604AF">
        <w:rPr>
          <w:rFonts w:ascii="仿宋_GB2312" w:eastAsia="仿宋_GB2312" w:hAnsi="仿宋" w:cs="仿宋" w:hint="eastAsia"/>
          <w:sz w:val="32"/>
          <w:szCs w:val="32"/>
        </w:rPr>
        <w:t>干部学习《学生会、研究生会干部自律公约》和习近平总书记“</w:t>
      </w:r>
      <w:r w:rsidRPr="000604AF">
        <w:rPr>
          <w:rFonts w:ascii="仿宋_GB2312" w:eastAsia="仿宋_GB2312" w:hAnsi="仿宋" w:cs="仿宋" w:hint="eastAsia"/>
          <w:sz w:val="32"/>
          <w:szCs w:val="32"/>
        </w:rPr>
        <w:t>7.2</w:t>
      </w:r>
      <w:r w:rsidRPr="000604AF">
        <w:rPr>
          <w:rFonts w:ascii="仿宋_GB2312" w:eastAsia="仿宋_GB2312" w:hAnsi="仿宋" w:cs="仿宋" w:hint="eastAsia"/>
          <w:sz w:val="32"/>
          <w:szCs w:val="32"/>
        </w:rPr>
        <w:t>”重要讲话精神，利用好红色基地、红色社团等教育阵地，实现对团学干部培训全覆盖，</w:t>
      </w:r>
      <w:r w:rsidRPr="000604AF">
        <w:rPr>
          <w:rFonts w:ascii="仿宋_GB2312" w:eastAsia="仿宋_GB2312" w:hAnsi="仿宋" w:cs="仿宋" w:hint="eastAsia"/>
          <w:sz w:val="32"/>
          <w:szCs w:val="32"/>
        </w:rPr>
        <w:t>着力打造一支胸</w:t>
      </w:r>
      <w:r w:rsidRPr="000604AF">
        <w:rPr>
          <w:rFonts w:ascii="仿宋_GB2312" w:eastAsia="仿宋_GB2312" w:hAnsi="仿宋" w:cs="仿宋" w:hint="eastAsia"/>
          <w:sz w:val="32"/>
          <w:szCs w:val="32"/>
        </w:rPr>
        <w:lastRenderedPageBreak/>
        <w:t>怀理想、心系同学、品学兼优、作风扎实的学生干部队伍</w:t>
      </w:r>
      <w:r w:rsidRPr="000604AF">
        <w:rPr>
          <w:rFonts w:ascii="仿宋_GB2312" w:eastAsia="仿宋_GB2312" w:hAnsi="仿宋" w:cs="仿宋" w:hint="eastAsia"/>
          <w:sz w:val="32"/>
          <w:szCs w:val="32"/>
        </w:rPr>
        <w:t>。</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w:t>
      </w:r>
      <w:r w:rsidRPr="000604AF">
        <w:rPr>
          <w:rFonts w:ascii="仿宋_GB2312" w:eastAsia="仿宋_GB2312" w:hAnsi="仿宋" w:cs="仿宋" w:hint="eastAsia"/>
          <w:b/>
          <w:bCs/>
          <w:sz w:val="32"/>
          <w:szCs w:val="32"/>
        </w:rPr>
        <w:t>三</w:t>
      </w:r>
      <w:r w:rsidRPr="000604AF">
        <w:rPr>
          <w:rFonts w:ascii="仿宋_GB2312" w:eastAsia="仿宋_GB2312" w:hAnsi="仿宋" w:cs="仿宋" w:hint="eastAsia"/>
          <w:b/>
          <w:bCs/>
          <w:sz w:val="32"/>
          <w:szCs w:val="32"/>
        </w:rPr>
        <w:t>）紧扣时代主题，</w:t>
      </w:r>
      <w:r w:rsidRPr="000604AF">
        <w:rPr>
          <w:rFonts w:ascii="仿宋_GB2312" w:eastAsia="仿宋_GB2312" w:hAnsi="仿宋" w:cs="仿宋" w:hint="eastAsia"/>
          <w:b/>
          <w:bCs/>
          <w:sz w:val="32"/>
          <w:szCs w:val="32"/>
        </w:rPr>
        <w:t>强</w:t>
      </w:r>
      <w:r w:rsidRPr="000604AF">
        <w:rPr>
          <w:rFonts w:ascii="仿宋_GB2312" w:eastAsia="仿宋_GB2312" w:hAnsi="仿宋" w:cs="仿宋" w:hint="eastAsia"/>
          <w:b/>
          <w:bCs/>
          <w:sz w:val="32"/>
          <w:szCs w:val="32"/>
        </w:rPr>
        <w:t>化思想</w:t>
      </w:r>
      <w:r w:rsidRPr="000604AF">
        <w:rPr>
          <w:rFonts w:ascii="仿宋_GB2312" w:eastAsia="仿宋_GB2312" w:hAnsi="仿宋" w:cs="仿宋" w:hint="eastAsia"/>
          <w:b/>
          <w:bCs/>
          <w:sz w:val="32"/>
          <w:szCs w:val="32"/>
        </w:rPr>
        <w:t>政治</w:t>
      </w:r>
      <w:r w:rsidRPr="000604AF">
        <w:rPr>
          <w:rFonts w:ascii="仿宋_GB2312" w:eastAsia="仿宋_GB2312" w:hAnsi="仿宋" w:cs="仿宋" w:hint="eastAsia"/>
          <w:b/>
          <w:bCs/>
          <w:sz w:val="32"/>
          <w:szCs w:val="32"/>
        </w:rPr>
        <w:t>引领</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以重要时间节点或重大事件为契机，相继开展了纪念“五四”运动</w:t>
      </w:r>
      <w:r w:rsidRPr="000604AF">
        <w:rPr>
          <w:rFonts w:ascii="仿宋_GB2312" w:eastAsia="仿宋_GB2312" w:hAnsi="仿宋" w:cs="仿宋" w:hint="eastAsia"/>
          <w:sz w:val="32"/>
          <w:szCs w:val="32"/>
        </w:rPr>
        <w:t xml:space="preserve"> 99 </w:t>
      </w:r>
      <w:r w:rsidRPr="000604AF">
        <w:rPr>
          <w:rFonts w:ascii="仿宋_GB2312" w:eastAsia="仿宋_GB2312" w:hAnsi="仿宋" w:cs="仿宋" w:hint="eastAsia"/>
          <w:sz w:val="32"/>
          <w:szCs w:val="32"/>
        </w:rPr>
        <w:t>周年、纪念马克思诞辰</w:t>
      </w:r>
      <w:r w:rsidRPr="000604AF">
        <w:rPr>
          <w:rFonts w:ascii="仿宋_GB2312" w:eastAsia="仿宋_GB2312" w:hAnsi="仿宋" w:cs="仿宋" w:hint="eastAsia"/>
          <w:sz w:val="32"/>
          <w:szCs w:val="32"/>
        </w:rPr>
        <w:t>200</w:t>
      </w:r>
      <w:r w:rsidRPr="000604AF">
        <w:rPr>
          <w:rFonts w:ascii="仿宋_GB2312" w:eastAsia="仿宋_GB2312" w:hAnsi="仿宋" w:cs="仿宋" w:hint="eastAsia"/>
          <w:sz w:val="32"/>
          <w:szCs w:val="32"/>
        </w:rPr>
        <w:t>周年、纪念改革开放</w:t>
      </w:r>
      <w:r w:rsidRPr="000604AF">
        <w:rPr>
          <w:rFonts w:ascii="仿宋_GB2312" w:eastAsia="仿宋_GB2312" w:hAnsi="仿宋" w:cs="仿宋" w:hint="eastAsia"/>
          <w:sz w:val="32"/>
          <w:szCs w:val="32"/>
        </w:rPr>
        <w:t>40</w:t>
      </w:r>
      <w:r w:rsidRPr="000604AF">
        <w:rPr>
          <w:rFonts w:ascii="仿宋_GB2312" w:eastAsia="仿宋_GB2312" w:hAnsi="仿宋" w:cs="仿宋" w:hint="eastAsia"/>
          <w:sz w:val="32"/>
          <w:szCs w:val="32"/>
        </w:rPr>
        <w:t>周年系列活动；深化实施“四进四信”教育，举办了</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期“青马工程”，深入开展“社会主义</w:t>
      </w:r>
      <w:r w:rsidRPr="000604AF">
        <w:rPr>
          <w:rFonts w:ascii="仿宋_GB2312" w:eastAsia="仿宋_GB2312" w:hAnsi="仿宋" w:cs="仿宋" w:hint="eastAsia"/>
          <w:sz w:val="32"/>
          <w:szCs w:val="32"/>
        </w:rPr>
        <w:t>核心价值观”和“我的中国梦”主题教育活动；开展了“新时代、新青年、新宪法”主题团日、“大学生宪法知识”网络知识答题、“我心中的宪法”主题征文等活动</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我校在</w:t>
      </w:r>
      <w:r w:rsidRPr="000604AF">
        <w:rPr>
          <w:rFonts w:ascii="仿宋_GB2312" w:eastAsia="仿宋_GB2312" w:hAnsi="仿宋" w:cs="仿宋" w:hint="eastAsia"/>
          <w:sz w:val="32"/>
          <w:szCs w:val="32"/>
        </w:rPr>
        <w:t>团</w:t>
      </w:r>
      <w:r w:rsidRPr="000604AF">
        <w:rPr>
          <w:rFonts w:ascii="仿宋_GB2312" w:eastAsia="仿宋_GB2312" w:hAnsi="仿宋" w:cs="仿宋" w:hint="eastAsia"/>
          <w:sz w:val="32"/>
          <w:szCs w:val="32"/>
        </w:rPr>
        <w:t>市委开展</w:t>
      </w:r>
      <w:r w:rsidRPr="000604AF">
        <w:rPr>
          <w:rFonts w:ascii="仿宋_GB2312" w:eastAsia="仿宋_GB2312" w:hAnsi="仿宋" w:cs="仿宋" w:hint="eastAsia"/>
          <w:sz w:val="32"/>
          <w:szCs w:val="32"/>
        </w:rPr>
        <w:t>的</w:t>
      </w:r>
      <w:r w:rsidRPr="000604AF">
        <w:rPr>
          <w:rFonts w:ascii="仿宋_GB2312" w:eastAsia="仿宋_GB2312" w:hAnsi="仿宋" w:cs="仿宋" w:hint="eastAsia"/>
          <w:sz w:val="32"/>
          <w:szCs w:val="32"/>
        </w:rPr>
        <w:t>省会大学生“学宪法、宣传宪法”法治主题宣传活动中获优秀组织奖，学生表演的快板节目《夸夸咱们的新时代》获一等奖，朗诵《宪法之光》获优秀奖。</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积极发动学生参加</w:t>
      </w:r>
      <w:r w:rsidRPr="000604AF">
        <w:rPr>
          <w:rFonts w:ascii="仿宋_GB2312" w:eastAsia="仿宋_GB2312" w:hAnsi="仿宋" w:cs="仿宋" w:hint="eastAsia"/>
          <w:sz w:val="32"/>
          <w:szCs w:val="32"/>
        </w:rPr>
        <w:t>“学习宣传贯彻党的十九大精神”网络知识竞赛</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我校</w:t>
      </w:r>
      <w:r w:rsidRPr="000604AF">
        <w:rPr>
          <w:rFonts w:ascii="仿宋_GB2312" w:eastAsia="仿宋_GB2312" w:hAnsi="仿宋" w:cs="仿宋" w:hint="eastAsia"/>
          <w:sz w:val="32"/>
          <w:szCs w:val="32"/>
        </w:rPr>
        <w:t>17</w:t>
      </w:r>
      <w:r w:rsidRPr="000604AF">
        <w:rPr>
          <w:rFonts w:ascii="仿宋_GB2312" w:eastAsia="仿宋_GB2312" w:hAnsi="仿宋" w:cs="仿宋" w:hint="eastAsia"/>
          <w:sz w:val="32"/>
          <w:szCs w:val="32"/>
        </w:rPr>
        <w:t>名同学被共青团河北省委授予“新时代学习标兵”；在“深入学习贯彻习近平新时代中国特色社会主义思想和党的十九大精神”网络知识竞赛答题中，我校共有</w:t>
      </w:r>
      <w:r w:rsidRPr="000604AF">
        <w:rPr>
          <w:rFonts w:ascii="仿宋_GB2312" w:eastAsia="仿宋_GB2312" w:hAnsi="仿宋" w:cs="仿宋" w:hint="eastAsia"/>
          <w:sz w:val="32"/>
          <w:szCs w:val="32"/>
        </w:rPr>
        <w:t>15957</w:t>
      </w:r>
      <w:r w:rsidRPr="000604AF">
        <w:rPr>
          <w:rFonts w:ascii="仿宋_GB2312" w:eastAsia="仿宋_GB2312" w:hAnsi="仿宋" w:cs="仿宋" w:hint="eastAsia"/>
          <w:sz w:val="32"/>
          <w:szCs w:val="32"/>
        </w:rPr>
        <w:t>人参与</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254</w:t>
      </w:r>
      <w:r w:rsidRPr="000604AF">
        <w:rPr>
          <w:rFonts w:ascii="仿宋_GB2312" w:eastAsia="仿宋_GB2312" w:hAnsi="仿宋" w:cs="仿宋" w:hint="eastAsia"/>
          <w:sz w:val="32"/>
          <w:szCs w:val="32"/>
        </w:rPr>
        <w:t>人满分，我校两个赛季</w:t>
      </w:r>
      <w:r w:rsidRPr="000604AF">
        <w:rPr>
          <w:rFonts w:ascii="仿宋_GB2312" w:eastAsia="仿宋_GB2312" w:hAnsi="仿宋" w:cs="仿宋" w:hint="eastAsia"/>
          <w:sz w:val="32"/>
          <w:szCs w:val="32"/>
        </w:rPr>
        <w:t>均</w:t>
      </w:r>
      <w:r w:rsidRPr="000604AF">
        <w:rPr>
          <w:rFonts w:ascii="仿宋_GB2312" w:eastAsia="仿宋_GB2312" w:hAnsi="仿宋" w:cs="仿宋" w:hint="eastAsia"/>
          <w:sz w:val="32"/>
          <w:szCs w:val="32"/>
        </w:rPr>
        <w:t>获得集体赛季冠军，并获优秀组织奖</w:t>
      </w:r>
      <w:r w:rsidRPr="000604AF">
        <w:rPr>
          <w:rFonts w:ascii="仿宋_GB2312" w:eastAsia="仿宋_GB2312" w:hAnsi="仿宋" w:cs="仿宋" w:hint="eastAsia"/>
          <w:sz w:val="32"/>
          <w:szCs w:val="32"/>
        </w:rPr>
        <w:t>。</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强化榜样引领，凝聚青年师生，开展了选树第十八届“石家庄青年五四奖章”、第一届“河北经贸大学青年五四奖章”、十佳团干部、十佳团支书、十佳团员“团章学习标兵”“青马工程优秀学员”“中国电信奖学金”暨“践行社会主义核心价值观先进个人”“自强之星”等评选工作</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激励青年</w:t>
      </w:r>
      <w:r w:rsidRPr="000604AF">
        <w:rPr>
          <w:rFonts w:ascii="仿宋_GB2312" w:eastAsia="仿宋_GB2312" w:hAnsi="仿宋" w:cs="仿宋" w:hint="eastAsia"/>
          <w:sz w:val="32"/>
          <w:szCs w:val="32"/>
        </w:rPr>
        <w:t>师</w:t>
      </w:r>
      <w:r w:rsidRPr="000604AF">
        <w:rPr>
          <w:rFonts w:ascii="仿宋_GB2312" w:eastAsia="仿宋_GB2312" w:hAnsi="仿宋" w:cs="仿宋" w:hint="eastAsia"/>
          <w:sz w:val="32"/>
          <w:szCs w:val="32"/>
        </w:rPr>
        <w:lastRenderedPageBreak/>
        <w:t>生干事创业的热情。</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工作中注重创新，</w:t>
      </w:r>
      <w:r w:rsidRPr="000604AF">
        <w:rPr>
          <w:rFonts w:ascii="仿宋_GB2312" w:eastAsia="仿宋_GB2312" w:hAnsi="仿宋" w:cs="仿宋" w:hint="eastAsia"/>
          <w:sz w:val="32"/>
          <w:szCs w:val="32"/>
        </w:rPr>
        <w:t>牵头</w:t>
      </w:r>
      <w:r w:rsidRPr="000604AF">
        <w:rPr>
          <w:rFonts w:ascii="仿宋_GB2312" w:eastAsia="仿宋_GB2312" w:hAnsi="仿宋" w:cs="仿宋" w:hint="eastAsia"/>
          <w:sz w:val="32"/>
          <w:szCs w:val="32"/>
        </w:rPr>
        <w:t>申报的“探寻改革印迹·感悟时代力量·传承奋斗精神”主题实践活动获得</w:t>
      </w:r>
      <w:r w:rsidRPr="000604AF">
        <w:rPr>
          <w:rFonts w:ascii="仿宋_GB2312" w:eastAsia="仿宋_GB2312" w:hAnsi="仿宋" w:cs="仿宋" w:hint="eastAsia"/>
          <w:sz w:val="32"/>
          <w:szCs w:val="32"/>
        </w:rPr>
        <w:t>2018</w:t>
      </w:r>
      <w:r w:rsidRPr="000604AF">
        <w:rPr>
          <w:rFonts w:ascii="仿宋_GB2312" w:eastAsia="仿宋_GB2312" w:hAnsi="仿宋" w:cs="仿宋" w:hint="eastAsia"/>
          <w:sz w:val="32"/>
          <w:szCs w:val="32"/>
        </w:rPr>
        <w:t>年度河北省高校思想政治工作创新案例一等奖。</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（四）</w:t>
      </w:r>
      <w:r w:rsidRPr="000604AF">
        <w:rPr>
          <w:rFonts w:ascii="仿宋_GB2312" w:eastAsia="仿宋_GB2312" w:hAnsi="仿宋" w:cs="仿宋" w:hint="eastAsia"/>
          <w:b/>
          <w:bCs/>
          <w:sz w:val="32"/>
          <w:szCs w:val="32"/>
        </w:rPr>
        <w:t>打造品牌活动，坚定文化育人方向</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坚持</w:t>
      </w:r>
      <w:r w:rsidRPr="000604AF">
        <w:rPr>
          <w:rFonts w:ascii="仿宋_GB2312" w:eastAsia="仿宋_GB2312" w:hAnsi="仿宋" w:cs="仿宋" w:hint="eastAsia"/>
          <w:sz w:val="32"/>
          <w:szCs w:val="32"/>
        </w:rPr>
        <w:t>打造影响广泛、意义深远、满意度高的品牌活动</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成功开展的了第二十三届科技文化艺术节、第十五届社团文化节和第十五届“谁与争锋”校园辩论赛、万米接力大赛、校园十佳歌手大赛</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最美志愿者分享晚会等品牌特色活动，获广大师生好评</w:t>
      </w:r>
      <w:r w:rsidRPr="000604AF">
        <w:rPr>
          <w:rFonts w:ascii="仿宋_GB2312" w:eastAsia="仿宋_GB2312" w:hAnsi="仿宋" w:cs="仿宋" w:hint="eastAsia"/>
          <w:sz w:val="32"/>
          <w:szCs w:val="32"/>
        </w:rPr>
        <w:t>。</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在</w:t>
      </w:r>
      <w:r w:rsidRPr="000604AF">
        <w:rPr>
          <w:rFonts w:ascii="仿宋_GB2312" w:eastAsia="仿宋_GB2312" w:hAnsi="仿宋" w:cs="仿宋" w:hint="eastAsia"/>
          <w:sz w:val="32"/>
          <w:szCs w:val="32"/>
        </w:rPr>
        <w:t>校内打造精品</w:t>
      </w:r>
      <w:r w:rsidRPr="000604AF">
        <w:rPr>
          <w:rFonts w:ascii="仿宋_GB2312" w:eastAsia="仿宋_GB2312" w:hAnsi="仿宋" w:cs="仿宋" w:hint="eastAsia"/>
          <w:sz w:val="32"/>
          <w:szCs w:val="32"/>
        </w:rPr>
        <w:t>的同时</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积极组织学生参加校外活动，</w:t>
      </w:r>
      <w:r w:rsidRPr="000604AF">
        <w:rPr>
          <w:rFonts w:ascii="仿宋_GB2312" w:eastAsia="仿宋_GB2312" w:hAnsi="仿宋" w:cs="仿宋" w:hint="eastAsia"/>
          <w:sz w:val="32"/>
          <w:szCs w:val="32"/>
        </w:rPr>
        <w:t>进一步扩大学校的社会影响。国庆期间，我校国旗护卫队参加第五届全国高校升旗手交流展示活动，获优秀组织奖和全国高校升旗手交流展示团体二等奖，护旗手乔小雨同学获“十佳标兵升旗手”荣誉称号；</w:t>
      </w:r>
      <w:r w:rsidRPr="000604AF">
        <w:rPr>
          <w:rFonts w:ascii="仿宋_GB2312" w:eastAsia="仿宋_GB2312" w:hAnsi="仿宋" w:cs="仿宋" w:hint="eastAsia"/>
          <w:sz w:val="32"/>
          <w:szCs w:val="32"/>
        </w:rPr>
        <w:t>校辩论队</w:t>
      </w:r>
      <w:r w:rsidRPr="000604AF">
        <w:rPr>
          <w:rFonts w:ascii="仿宋_GB2312" w:eastAsia="仿宋_GB2312" w:hAnsi="仿宋" w:cs="仿宋" w:hint="eastAsia"/>
          <w:sz w:val="32"/>
          <w:szCs w:val="32"/>
        </w:rPr>
        <w:t>参加第三届“维辩杯”</w:t>
      </w:r>
      <w:r w:rsidRPr="000604AF">
        <w:rPr>
          <w:rFonts w:ascii="仿宋_GB2312" w:eastAsia="仿宋_GB2312" w:hAnsi="仿宋" w:cs="仿宋" w:hint="eastAsia"/>
          <w:sz w:val="32"/>
          <w:szCs w:val="32"/>
        </w:rPr>
        <w:t>辩论总决赛获大赛季军，余震宇同学获“最佳辩手”称号；</w:t>
      </w:r>
      <w:r w:rsidRPr="000604AF">
        <w:rPr>
          <w:rFonts w:ascii="仿宋_GB2312" w:eastAsia="仿宋_GB2312" w:hAnsi="仿宋" w:cs="仿宋" w:hint="eastAsia"/>
          <w:sz w:val="32"/>
          <w:szCs w:val="32"/>
        </w:rPr>
        <w:t>7</w:t>
      </w:r>
      <w:r w:rsidRPr="000604AF">
        <w:rPr>
          <w:rFonts w:ascii="仿宋_GB2312" w:eastAsia="仿宋_GB2312" w:hAnsi="仿宋" w:cs="仿宋" w:hint="eastAsia"/>
          <w:sz w:val="32"/>
          <w:szCs w:val="32"/>
        </w:rPr>
        <w:t>月，我校张钰笛和南方两名同学代表河北省赴澳门参加“中华情•民族心”青少年征文演讲比赛分别获亚军和最佳演绎奖，大赛得到澳门日报、濠江日报、华侨报的相继报道。</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（五）</w:t>
      </w:r>
      <w:r w:rsidRPr="000604AF">
        <w:rPr>
          <w:rFonts w:ascii="仿宋_GB2312" w:eastAsia="仿宋_GB2312" w:hAnsi="仿宋" w:cs="仿宋" w:hint="eastAsia"/>
          <w:b/>
          <w:bCs/>
          <w:sz w:val="32"/>
          <w:szCs w:val="32"/>
        </w:rPr>
        <w:t>培养科创精神，提升青年创新能力</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在</w:t>
      </w:r>
      <w:r w:rsidRPr="000604AF">
        <w:rPr>
          <w:rFonts w:ascii="仿宋_GB2312" w:eastAsia="仿宋_GB2312" w:hAnsi="仿宋" w:cs="仿宋" w:hint="eastAsia"/>
          <w:sz w:val="32"/>
          <w:szCs w:val="32"/>
        </w:rPr>
        <w:t>2018</w:t>
      </w:r>
      <w:r w:rsidRPr="000604AF">
        <w:rPr>
          <w:rFonts w:ascii="仿宋_GB2312" w:eastAsia="仿宋_GB2312" w:hAnsi="仿宋" w:cs="仿宋" w:hint="eastAsia"/>
          <w:sz w:val="32"/>
          <w:szCs w:val="32"/>
        </w:rPr>
        <w:t>年“创青春”全国大学生创业大赛中，总计收项目</w:t>
      </w:r>
      <w:r w:rsidRPr="000604AF">
        <w:rPr>
          <w:rFonts w:ascii="仿宋_GB2312" w:eastAsia="仿宋_GB2312" w:hAnsi="仿宋" w:cs="仿宋" w:hint="eastAsia"/>
          <w:sz w:val="32"/>
          <w:szCs w:val="32"/>
        </w:rPr>
        <w:t>203</w:t>
      </w:r>
      <w:r w:rsidRPr="000604AF">
        <w:rPr>
          <w:rFonts w:ascii="仿宋_GB2312" w:eastAsia="仿宋_GB2312" w:hAnsi="仿宋" w:cs="仿宋" w:hint="eastAsia"/>
          <w:sz w:val="32"/>
          <w:szCs w:val="32"/>
        </w:rPr>
        <w:t>项，评选出</w:t>
      </w:r>
      <w:r w:rsidRPr="000604AF">
        <w:rPr>
          <w:rFonts w:ascii="仿宋_GB2312" w:eastAsia="仿宋_GB2312" w:hAnsi="仿宋" w:cs="仿宋" w:hint="eastAsia"/>
          <w:sz w:val="32"/>
          <w:szCs w:val="32"/>
        </w:rPr>
        <w:t>25</w:t>
      </w:r>
      <w:r w:rsidRPr="000604AF">
        <w:rPr>
          <w:rFonts w:ascii="仿宋_GB2312" w:eastAsia="仿宋_GB2312" w:hAnsi="仿宋" w:cs="仿宋" w:hint="eastAsia"/>
          <w:sz w:val="32"/>
          <w:szCs w:val="32"/>
        </w:rPr>
        <w:t>项作品参加省赛，我校获优秀组织</w:t>
      </w:r>
      <w:r w:rsidRPr="000604AF">
        <w:rPr>
          <w:rFonts w:ascii="仿宋_GB2312" w:eastAsia="仿宋_GB2312" w:hAnsi="仿宋" w:cs="仿宋" w:hint="eastAsia"/>
          <w:sz w:val="32"/>
          <w:szCs w:val="32"/>
        </w:rPr>
        <w:lastRenderedPageBreak/>
        <w:t>奖，并获省级特等奖</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项，一等奖</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项，二等奖</w:t>
      </w:r>
      <w:r w:rsidRPr="000604AF">
        <w:rPr>
          <w:rFonts w:ascii="仿宋_GB2312" w:eastAsia="仿宋_GB2312" w:hAnsi="仿宋" w:cs="仿宋" w:hint="eastAsia"/>
          <w:sz w:val="32"/>
          <w:szCs w:val="32"/>
        </w:rPr>
        <w:t>6</w:t>
      </w:r>
      <w:r w:rsidRPr="000604AF">
        <w:rPr>
          <w:rFonts w:ascii="仿宋_GB2312" w:eastAsia="仿宋_GB2312" w:hAnsi="仿宋" w:cs="仿宋" w:hint="eastAsia"/>
          <w:sz w:val="32"/>
          <w:szCs w:val="32"/>
        </w:rPr>
        <w:t>项，三等奖</w:t>
      </w:r>
      <w:r w:rsidRPr="000604AF">
        <w:rPr>
          <w:rFonts w:ascii="仿宋_GB2312" w:eastAsia="仿宋_GB2312" w:hAnsi="仿宋" w:cs="仿宋" w:hint="eastAsia"/>
          <w:sz w:val="32"/>
          <w:szCs w:val="32"/>
        </w:rPr>
        <w:t>9</w:t>
      </w:r>
      <w:r w:rsidRPr="000604AF">
        <w:rPr>
          <w:rFonts w:ascii="仿宋_GB2312" w:eastAsia="仿宋_GB2312" w:hAnsi="仿宋" w:cs="仿宋" w:hint="eastAsia"/>
          <w:sz w:val="32"/>
          <w:szCs w:val="32"/>
        </w:rPr>
        <w:t>项，其中创新创业联盟的《“向阳花”儿童公益教育机构》和商学院的《“青阳”青少年礼射国学教育书院》两个项目</w:t>
      </w:r>
      <w:r w:rsidRPr="000604AF">
        <w:rPr>
          <w:rFonts w:ascii="仿宋_GB2312" w:eastAsia="仿宋_GB2312" w:hAnsi="仿宋" w:cs="仿宋" w:hint="eastAsia"/>
          <w:sz w:val="32"/>
          <w:szCs w:val="32"/>
        </w:rPr>
        <w:t>均获国家级铜奖，在河北省大学生“调研河北”活动中，我校</w:t>
      </w:r>
      <w:r w:rsidRPr="000604AF">
        <w:rPr>
          <w:rFonts w:ascii="仿宋_GB2312" w:eastAsia="仿宋_GB2312" w:hAnsi="仿宋" w:cs="仿宋" w:hint="eastAsia"/>
          <w:sz w:val="32"/>
          <w:szCs w:val="32"/>
        </w:rPr>
        <w:t>29</w:t>
      </w:r>
      <w:r w:rsidRPr="000604AF">
        <w:rPr>
          <w:rFonts w:ascii="仿宋_GB2312" w:eastAsia="仿宋_GB2312" w:hAnsi="仿宋" w:cs="仿宋" w:hint="eastAsia"/>
          <w:sz w:val="32"/>
          <w:szCs w:val="32"/>
        </w:rPr>
        <w:t>项作品获奖，其中特等奖</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项、一等奖</w:t>
      </w:r>
      <w:r w:rsidRPr="000604AF">
        <w:rPr>
          <w:rFonts w:ascii="仿宋_GB2312" w:eastAsia="仿宋_GB2312" w:hAnsi="仿宋" w:cs="仿宋" w:hint="eastAsia"/>
          <w:sz w:val="32"/>
          <w:szCs w:val="32"/>
        </w:rPr>
        <w:t>4</w:t>
      </w:r>
      <w:r w:rsidRPr="000604AF">
        <w:rPr>
          <w:rFonts w:ascii="仿宋_GB2312" w:eastAsia="仿宋_GB2312" w:hAnsi="仿宋" w:cs="仿宋" w:hint="eastAsia"/>
          <w:sz w:val="32"/>
          <w:szCs w:val="32"/>
        </w:rPr>
        <w:t>项、二等奖</w:t>
      </w:r>
      <w:r w:rsidRPr="000604AF">
        <w:rPr>
          <w:rFonts w:ascii="仿宋_GB2312" w:eastAsia="仿宋_GB2312" w:hAnsi="仿宋" w:cs="仿宋" w:hint="eastAsia"/>
          <w:sz w:val="32"/>
          <w:szCs w:val="32"/>
        </w:rPr>
        <w:t>10</w:t>
      </w:r>
      <w:r w:rsidRPr="000604AF">
        <w:rPr>
          <w:rFonts w:ascii="仿宋_GB2312" w:eastAsia="仿宋_GB2312" w:hAnsi="仿宋" w:cs="仿宋" w:hint="eastAsia"/>
          <w:sz w:val="32"/>
          <w:szCs w:val="32"/>
        </w:rPr>
        <w:t>项、三等奖</w:t>
      </w:r>
      <w:r w:rsidRPr="000604AF">
        <w:rPr>
          <w:rFonts w:ascii="仿宋_GB2312" w:eastAsia="仿宋_GB2312" w:hAnsi="仿宋" w:cs="仿宋" w:hint="eastAsia"/>
          <w:sz w:val="32"/>
          <w:szCs w:val="32"/>
        </w:rPr>
        <w:t>13</w:t>
      </w:r>
      <w:r w:rsidRPr="000604AF">
        <w:rPr>
          <w:rFonts w:ascii="仿宋_GB2312" w:eastAsia="仿宋_GB2312" w:hAnsi="仿宋" w:cs="仿宋" w:hint="eastAsia"/>
          <w:sz w:val="32"/>
          <w:szCs w:val="32"/>
        </w:rPr>
        <w:t>项；此外，</w:t>
      </w:r>
      <w:r w:rsidRPr="000604AF">
        <w:rPr>
          <w:rFonts w:ascii="仿宋_GB2312" w:eastAsia="仿宋_GB2312" w:hAnsi="仿宋" w:cs="仿宋" w:hint="eastAsia"/>
          <w:sz w:val="32"/>
          <w:szCs w:val="32"/>
        </w:rPr>
        <w:t>2019</w:t>
      </w:r>
      <w:r w:rsidRPr="000604AF">
        <w:rPr>
          <w:rFonts w:ascii="仿宋_GB2312" w:eastAsia="仿宋_GB2312" w:hAnsi="仿宋" w:cs="仿宋" w:hint="eastAsia"/>
          <w:sz w:val="32"/>
          <w:szCs w:val="32"/>
        </w:rPr>
        <w:t>年“挑战杯”全国大学生课外学术科技作品竞赛现已征集作品</w:t>
      </w:r>
      <w:r w:rsidRPr="000604AF">
        <w:rPr>
          <w:rFonts w:ascii="仿宋_GB2312" w:eastAsia="仿宋_GB2312" w:hAnsi="仿宋" w:cs="仿宋" w:hint="eastAsia"/>
          <w:sz w:val="32"/>
          <w:szCs w:val="32"/>
        </w:rPr>
        <w:t>435</w:t>
      </w:r>
      <w:r w:rsidRPr="000604AF">
        <w:rPr>
          <w:rFonts w:ascii="仿宋_GB2312" w:eastAsia="仿宋_GB2312" w:hAnsi="仿宋" w:cs="仿宋" w:hint="eastAsia"/>
          <w:sz w:val="32"/>
          <w:szCs w:val="32"/>
        </w:rPr>
        <w:t>项。系列活动的开展，极大的鼓舞和提升了广大青年的创新能力和创业热情。</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（六）</w:t>
      </w:r>
      <w:r w:rsidRPr="000604AF">
        <w:rPr>
          <w:rFonts w:ascii="仿宋_GB2312" w:eastAsia="仿宋_GB2312" w:hAnsi="仿宋" w:cs="仿宋" w:hint="eastAsia"/>
          <w:b/>
          <w:bCs/>
          <w:sz w:val="32"/>
          <w:szCs w:val="32"/>
        </w:rPr>
        <w:t>创新社会实践，助力美丽河北建设</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暑期社会实践活动组建集中实践小分队</w:t>
      </w:r>
      <w:r w:rsidRPr="000604AF">
        <w:rPr>
          <w:rFonts w:ascii="仿宋_GB2312" w:eastAsia="仿宋_GB2312" w:hAnsi="仿宋" w:cs="仿宋" w:hint="eastAsia"/>
          <w:sz w:val="32"/>
          <w:szCs w:val="32"/>
        </w:rPr>
        <w:t>114</w:t>
      </w:r>
      <w:r w:rsidRPr="000604AF">
        <w:rPr>
          <w:rFonts w:ascii="仿宋_GB2312" w:eastAsia="仿宋_GB2312" w:hAnsi="仿宋" w:cs="仿宋" w:hint="eastAsia"/>
          <w:sz w:val="32"/>
          <w:szCs w:val="32"/>
        </w:rPr>
        <w:t>支，参与集中实践学生达</w:t>
      </w:r>
      <w:r w:rsidRPr="000604AF">
        <w:rPr>
          <w:rFonts w:ascii="仿宋_GB2312" w:eastAsia="仿宋_GB2312" w:hAnsi="仿宋" w:cs="仿宋" w:hint="eastAsia"/>
          <w:sz w:val="32"/>
          <w:szCs w:val="32"/>
        </w:rPr>
        <w:t>1000</w:t>
      </w:r>
      <w:r w:rsidRPr="000604AF">
        <w:rPr>
          <w:rFonts w:ascii="仿宋_GB2312" w:eastAsia="仿宋_GB2312" w:hAnsi="仿宋" w:cs="仿宋" w:hint="eastAsia"/>
          <w:sz w:val="32"/>
          <w:szCs w:val="32"/>
        </w:rPr>
        <w:t>余人，通过网络报备参与分散实践</w:t>
      </w:r>
      <w:r w:rsidRPr="000604AF">
        <w:rPr>
          <w:rFonts w:ascii="仿宋_GB2312" w:eastAsia="仿宋_GB2312" w:hAnsi="仿宋" w:cs="仿宋" w:hint="eastAsia"/>
          <w:sz w:val="32"/>
          <w:szCs w:val="32"/>
        </w:rPr>
        <w:t>23000</w:t>
      </w:r>
      <w:r w:rsidRPr="000604AF">
        <w:rPr>
          <w:rFonts w:ascii="仿宋_GB2312" w:eastAsia="仿宋_GB2312" w:hAnsi="仿宋" w:cs="仿宋" w:hint="eastAsia"/>
          <w:sz w:val="32"/>
          <w:szCs w:val="32"/>
        </w:rPr>
        <w:t>余人。各团队走访了</w:t>
      </w:r>
      <w:r w:rsidRPr="000604AF">
        <w:rPr>
          <w:rFonts w:ascii="仿宋_GB2312" w:eastAsia="仿宋_GB2312" w:hAnsi="仿宋" w:cs="仿宋" w:hint="eastAsia"/>
          <w:sz w:val="32"/>
          <w:szCs w:val="32"/>
        </w:rPr>
        <w:t>7</w:t>
      </w:r>
      <w:r w:rsidRPr="000604AF">
        <w:rPr>
          <w:rFonts w:ascii="仿宋_GB2312" w:eastAsia="仿宋_GB2312" w:hAnsi="仿宋" w:cs="仿宋" w:hint="eastAsia"/>
          <w:sz w:val="32"/>
          <w:szCs w:val="32"/>
        </w:rPr>
        <w:t>个省，</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个直辖市，</w:t>
      </w:r>
      <w:r w:rsidRPr="000604AF">
        <w:rPr>
          <w:rFonts w:ascii="仿宋_GB2312" w:eastAsia="仿宋_GB2312" w:hAnsi="仿宋" w:cs="仿宋" w:hint="eastAsia"/>
          <w:sz w:val="32"/>
          <w:szCs w:val="32"/>
        </w:rPr>
        <w:t>33</w:t>
      </w:r>
      <w:r w:rsidRPr="000604AF">
        <w:rPr>
          <w:rFonts w:ascii="仿宋_GB2312" w:eastAsia="仿宋_GB2312" w:hAnsi="仿宋" w:cs="仿宋" w:hint="eastAsia"/>
          <w:sz w:val="32"/>
          <w:szCs w:val="32"/>
        </w:rPr>
        <w:t>个县市区，得到</w:t>
      </w:r>
      <w:r w:rsidRPr="000604AF">
        <w:rPr>
          <w:rFonts w:ascii="仿宋_GB2312" w:eastAsia="仿宋_GB2312" w:hAnsi="仿宋" w:cs="仿宋" w:hint="eastAsia"/>
          <w:sz w:val="32"/>
          <w:szCs w:val="32"/>
        </w:rPr>
        <w:t>38</w:t>
      </w:r>
      <w:r w:rsidRPr="000604AF">
        <w:rPr>
          <w:rFonts w:ascii="仿宋_GB2312" w:eastAsia="仿宋_GB2312" w:hAnsi="仿宋" w:cs="仿宋" w:hint="eastAsia"/>
          <w:sz w:val="32"/>
          <w:szCs w:val="32"/>
        </w:rPr>
        <w:t>家媒体的</w:t>
      </w:r>
      <w:r w:rsidRPr="000604AF">
        <w:rPr>
          <w:rFonts w:ascii="仿宋_GB2312" w:eastAsia="仿宋_GB2312" w:hAnsi="仿宋" w:cs="仿宋" w:hint="eastAsia"/>
          <w:sz w:val="32"/>
          <w:szCs w:val="32"/>
        </w:rPr>
        <w:t>60</w:t>
      </w:r>
      <w:r w:rsidRPr="000604AF">
        <w:rPr>
          <w:rFonts w:ascii="仿宋_GB2312" w:eastAsia="仿宋_GB2312" w:hAnsi="仿宋" w:cs="仿宋" w:hint="eastAsia"/>
          <w:sz w:val="32"/>
          <w:szCs w:val="32"/>
        </w:rPr>
        <w:t>余次报道；以改革开放</w:t>
      </w:r>
      <w:r w:rsidRPr="000604AF">
        <w:rPr>
          <w:rFonts w:ascii="仿宋_GB2312" w:eastAsia="仿宋_GB2312" w:hAnsi="仿宋" w:cs="仿宋" w:hint="eastAsia"/>
          <w:sz w:val="32"/>
          <w:szCs w:val="32"/>
        </w:rPr>
        <w:t>40</w:t>
      </w:r>
      <w:r w:rsidRPr="000604AF">
        <w:rPr>
          <w:rFonts w:ascii="仿宋_GB2312" w:eastAsia="仿宋_GB2312" w:hAnsi="仿宋" w:cs="仿宋" w:hint="eastAsia"/>
          <w:sz w:val="32"/>
          <w:szCs w:val="32"/>
        </w:rPr>
        <w:t>年为契机开展以“探寻时代印迹</w:t>
      </w:r>
      <w:r w:rsidRPr="000604AF">
        <w:rPr>
          <w:rFonts w:ascii="仿宋_GB2312" w:eastAsia="仿宋_GB2312" w:hAnsi="仿宋" w:cs="仿宋" w:hint="eastAsia"/>
          <w:sz w:val="32"/>
          <w:szCs w:val="32"/>
        </w:rPr>
        <w:t xml:space="preserve"> </w:t>
      </w:r>
      <w:r w:rsidRPr="000604AF">
        <w:rPr>
          <w:rFonts w:ascii="仿宋_GB2312" w:eastAsia="仿宋_GB2312" w:hAnsi="仿宋" w:cs="仿宋" w:hint="eastAsia"/>
          <w:sz w:val="32"/>
          <w:szCs w:val="32"/>
        </w:rPr>
        <w:t>昂首奋进新征程”为主题的实践活动，共计收到投稿</w:t>
      </w:r>
      <w:r w:rsidRPr="000604AF">
        <w:rPr>
          <w:rFonts w:ascii="仿宋_GB2312" w:eastAsia="仿宋_GB2312" w:hAnsi="仿宋" w:cs="仿宋" w:hint="eastAsia"/>
          <w:sz w:val="32"/>
          <w:szCs w:val="32"/>
        </w:rPr>
        <w:t>3153</w:t>
      </w:r>
      <w:r w:rsidRPr="000604AF">
        <w:rPr>
          <w:rFonts w:ascii="仿宋_GB2312" w:eastAsia="仿宋_GB2312" w:hAnsi="仿宋" w:cs="仿宋" w:hint="eastAsia"/>
          <w:sz w:val="32"/>
          <w:szCs w:val="32"/>
        </w:rPr>
        <w:t>份，最终选出</w:t>
      </w:r>
      <w:r w:rsidRPr="000604AF">
        <w:rPr>
          <w:rFonts w:ascii="仿宋_GB2312" w:eastAsia="仿宋_GB2312" w:hAnsi="仿宋" w:cs="仿宋" w:hint="eastAsia"/>
          <w:sz w:val="32"/>
          <w:szCs w:val="32"/>
        </w:rPr>
        <w:t>50</w:t>
      </w:r>
      <w:r w:rsidRPr="000604AF">
        <w:rPr>
          <w:rFonts w:ascii="仿宋_GB2312" w:eastAsia="仿宋_GB2312" w:hAnsi="仿宋" w:cs="仿宋" w:hint="eastAsia"/>
          <w:sz w:val="32"/>
          <w:szCs w:val="32"/>
        </w:rPr>
        <w:t>篇结集出版，书名为《奋进河北，跨越时代——探寻燕赵改革印象》。</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由于社会实践工作突出，</w:t>
      </w:r>
      <w:r w:rsidRPr="000604AF">
        <w:rPr>
          <w:rFonts w:ascii="仿宋_GB2312" w:eastAsia="仿宋_GB2312" w:hAnsi="仿宋" w:cs="仿宋" w:hint="eastAsia"/>
          <w:sz w:val="32"/>
          <w:szCs w:val="32"/>
        </w:rPr>
        <w:t>我校获</w:t>
      </w:r>
      <w:r w:rsidRPr="000604AF">
        <w:rPr>
          <w:rFonts w:ascii="仿宋_GB2312" w:eastAsia="仿宋_GB2312" w:hAnsi="仿宋" w:cs="仿宋" w:hint="eastAsia"/>
          <w:sz w:val="32"/>
          <w:szCs w:val="32"/>
        </w:rPr>
        <w:t>2018</w:t>
      </w:r>
      <w:r w:rsidRPr="000604AF">
        <w:rPr>
          <w:rFonts w:ascii="仿宋_GB2312" w:eastAsia="仿宋_GB2312" w:hAnsi="仿宋" w:cs="仿宋" w:hint="eastAsia"/>
          <w:sz w:val="32"/>
          <w:szCs w:val="32"/>
        </w:rPr>
        <w:t>年全国大中专学生志愿者暑期“三下乡”社会实践活动优秀单位，并全国社会实践“千校千项”成果遴选中，我校“风雨</w:t>
      </w:r>
      <w:r w:rsidRPr="000604AF">
        <w:rPr>
          <w:rFonts w:ascii="仿宋_GB2312" w:eastAsia="仿宋_GB2312" w:hAnsi="仿宋" w:cs="仿宋" w:hint="eastAsia"/>
          <w:sz w:val="32"/>
          <w:szCs w:val="32"/>
        </w:rPr>
        <w:t>兼程助农行”贫困村调研小分队暑期社会实践项目被评为“最具影响好项目”；在</w:t>
      </w:r>
      <w:r w:rsidRPr="000604AF">
        <w:rPr>
          <w:rFonts w:ascii="仿宋_GB2312" w:eastAsia="仿宋_GB2312" w:hAnsi="仿宋" w:cs="仿宋" w:hint="eastAsia"/>
          <w:sz w:val="32"/>
          <w:szCs w:val="32"/>
        </w:rPr>
        <w:t>2018</w:t>
      </w:r>
      <w:r w:rsidRPr="000604AF">
        <w:rPr>
          <w:rFonts w:ascii="仿宋_GB2312" w:eastAsia="仿宋_GB2312" w:hAnsi="仿宋" w:cs="仿宋" w:hint="eastAsia"/>
          <w:sz w:val="32"/>
          <w:szCs w:val="32"/>
        </w:rPr>
        <w:t>年河北省大中专学生志愿者暑期文化科技卫生“三下乡”社会实践活动先进集体和个人评比中我校获省级先进单位，省级优秀团队</w:t>
      </w:r>
      <w:r w:rsidRPr="000604AF">
        <w:rPr>
          <w:rFonts w:ascii="仿宋_GB2312" w:eastAsia="仿宋_GB2312" w:hAnsi="仿宋" w:cs="仿宋" w:hint="eastAsia"/>
          <w:sz w:val="32"/>
          <w:szCs w:val="32"/>
        </w:rPr>
        <w:t>6</w:t>
      </w:r>
      <w:r w:rsidRPr="000604AF">
        <w:rPr>
          <w:rFonts w:ascii="仿宋_GB2312" w:eastAsia="仿宋_GB2312" w:hAnsi="仿宋" w:cs="仿宋" w:hint="eastAsia"/>
          <w:sz w:val="32"/>
          <w:szCs w:val="32"/>
        </w:rPr>
        <w:t>支，其中获得省级助力脱贫攻坚</w:t>
      </w:r>
      <w:r w:rsidRPr="000604AF">
        <w:rPr>
          <w:rFonts w:ascii="仿宋_GB2312" w:eastAsia="仿宋_GB2312" w:hAnsi="仿宋" w:cs="仿宋" w:hint="eastAsia"/>
          <w:sz w:val="32"/>
          <w:szCs w:val="32"/>
        </w:rPr>
        <w:lastRenderedPageBreak/>
        <w:t>专项行动优秀团队</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支，省级优秀教师</w:t>
      </w:r>
      <w:r w:rsidRPr="000604AF">
        <w:rPr>
          <w:rFonts w:ascii="仿宋_GB2312" w:eastAsia="仿宋_GB2312" w:hAnsi="仿宋" w:cs="仿宋" w:hint="eastAsia"/>
          <w:sz w:val="32"/>
          <w:szCs w:val="32"/>
        </w:rPr>
        <w:t>7</w:t>
      </w:r>
      <w:r w:rsidRPr="000604AF">
        <w:rPr>
          <w:rFonts w:ascii="仿宋_GB2312" w:eastAsia="仿宋_GB2312" w:hAnsi="仿宋" w:cs="仿宋" w:hint="eastAsia"/>
          <w:sz w:val="32"/>
          <w:szCs w:val="32"/>
        </w:rPr>
        <w:t>名，优秀学生</w:t>
      </w:r>
      <w:r w:rsidRPr="000604AF">
        <w:rPr>
          <w:rFonts w:ascii="仿宋_GB2312" w:eastAsia="仿宋_GB2312" w:hAnsi="仿宋" w:cs="仿宋" w:hint="eastAsia"/>
          <w:sz w:val="32"/>
          <w:szCs w:val="32"/>
        </w:rPr>
        <w:t>6</w:t>
      </w:r>
      <w:r w:rsidRPr="000604AF">
        <w:rPr>
          <w:rFonts w:ascii="仿宋_GB2312" w:eastAsia="仿宋_GB2312" w:hAnsi="仿宋" w:cs="仿宋" w:hint="eastAsia"/>
          <w:sz w:val="32"/>
          <w:szCs w:val="32"/>
        </w:rPr>
        <w:t>名。</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（七）</w:t>
      </w:r>
      <w:r w:rsidRPr="000604AF">
        <w:rPr>
          <w:rFonts w:ascii="仿宋_GB2312" w:eastAsia="仿宋_GB2312" w:hAnsi="仿宋" w:cs="仿宋" w:hint="eastAsia"/>
          <w:b/>
          <w:bCs/>
          <w:sz w:val="32"/>
          <w:szCs w:val="32"/>
        </w:rPr>
        <w:t>弘扬志愿精神，彰显青年青春风采</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目前，我校注册志愿者人数达</w:t>
      </w:r>
      <w:r w:rsidRPr="000604AF">
        <w:rPr>
          <w:rFonts w:ascii="仿宋_GB2312" w:eastAsia="仿宋_GB2312" w:hAnsi="仿宋" w:cs="仿宋" w:hint="eastAsia"/>
          <w:sz w:val="32"/>
          <w:szCs w:val="32"/>
        </w:rPr>
        <w:t>24081</w:t>
      </w:r>
      <w:r w:rsidRPr="000604AF">
        <w:rPr>
          <w:rFonts w:ascii="仿宋_GB2312" w:eastAsia="仿宋_GB2312" w:hAnsi="仿宋" w:cs="仿宋" w:hint="eastAsia"/>
          <w:sz w:val="32"/>
          <w:szCs w:val="32"/>
        </w:rPr>
        <w:t>人，五星级志愿者</w:t>
      </w:r>
      <w:r w:rsidRPr="000604AF">
        <w:rPr>
          <w:rFonts w:ascii="仿宋_GB2312" w:eastAsia="仿宋_GB2312" w:hAnsi="仿宋" w:cs="仿宋" w:hint="eastAsia"/>
          <w:sz w:val="32"/>
          <w:szCs w:val="32"/>
        </w:rPr>
        <w:t>1140</w:t>
      </w:r>
      <w:r w:rsidRPr="000604AF">
        <w:rPr>
          <w:rFonts w:ascii="仿宋_GB2312" w:eastAsia="仿宋_GB2312" w:hAnsi="仿宋" w:cs="仿宋" w:hint="eastAsia"/>
          <w:sz w:val="32"/>
          <w:szCs w:val="32"/>
        </w:rPr>
        <w:t>人，</w:t>
      </w:r>
      <w:r w:rsidRPr="000604AF">
        <w:rPr>
          <w:rFonts w:ascii="仿宋_GB2312" w:eastAsia="仿宋_GB2312" w:hAnsi="仿宋" w:cs="仿宋" w:hint="eastAsia"/>
          <w:sz w:val="32"/>
          <w:szCs w:val="32"/>
        </w:rPr>
        <w:t>组织</w:t>
      </w:r>
      <w:r w:rsidRPr="000604AF">
        <w:rPr>
          <w:rFonts w:ascii="仿宋_GB2312" w:eastAsia="仿宋_GB2312" w:hAnsi="仿宋" w:cs="仿宋" w:hint="eastAsia"/>
          <w:sz w:val="32"/>
          <w:szCs w:val="32"/>
        </w:rPr>
        <w:t>开展</w:t>
      </w:r>
      <w:r w:rsidRPr="000604AF">
        <w:rPr>
          <w:rFonts w:ascii="仿宋_GB2312" w:eastAsia="仿宋_GB2312" w:hAnsi="仿宋" w:cs="仿宋" w:hint="eastAsia"/>
          <w:sz w:val="32"/>
          <w:szCs w:val="32"/>
        </w:rPr>
        <w:t>了</w:t>
      </w:r>
      <w:r w:rsidRPr="000604AF">
        <w:rPr>
          <w:rFonts w:ascii="仿宋_GB2312" w:eastAsia="仿宋_GB2312" w:hAnsi="仿宋" w:cs="仿宋" w:hint="eastAsia"/>
          <w:sz w:val="32"/>
          <w:szCs w:val="32"/>
        </w:rPr>
        <w:t>110</w:t>
      </w:r>
      <w:r w:rsidRPr="000604AF">
        <w:rPr>
          <w:rFonts w:ascii="仿宋_GB2312" w:eastAsia="仿宋_GB2312" w:hAnsi="仿宋" w:cs="仿宋" w:hint="eastAsia"/>
          <w:sz w:val="32"/>
          <w:szCs w:val="32"/>
        </w:rPr>
        <w:t>项志愿服务活动，志愿服务时长总共</w:t>
      </w:r>
      <w:r w:rsidRPr="000604AF">
        <w:rPr>
          <w:rFonts w:ascii="仿宋_GB2312" w:eastAsia="仿宋_GB2312" w:hAnsi="仿宋" w:cs="仿宋" w:hint="eastAsia"/>
          <w:sz w:val="32"/>
          <w:szCs w:val="32"/>
        </w:rPr>
        <w:t>21000</w:t>
      </w:r>
      <w:r w:rsidRPr="000604AF">
        <w:rPr>
          <w:rFonts w:ascii="仿宋_GB2312" w:eastAsia="仿宋_GB2312" w:hAnsi="仿宋" w:cs="仿宋" w:hint="eastAsia"/>
          <w:sz w:val="32"/>
          <w:szCs w:val="32"/>
        </w:rPr>
        <w:t>小时，表彰</w:t>
      </w:r>
      <w:r w:rsidRPr="000604AF">
        <w:rPr>
          <w:rFonts w:ascii="仿宋_GB2312" w:eastAsia="仿宋_GB2312" w:hAnsi="仿宋" w:cs="仿宋" w:hint="eastAsia"/>
          <w:sz w:val="32"/>
          <w:szCs w:val="32"/>
        </w:rPr>
        <w:t>1300</w:t>
      </w:r>
      <w:r w:rsidRPr="000604AF">
        <w:rPr>
          <w:rFonts w:ascii="仿宋_GB2312" w:eastAsia="仿宋_GB2312" w:hAnsi="仿宋" w:cs="仿宋" w:hint="eastAsia"/>
          <w:sz w:val="32"/>
          <w:szCs w:val="32"/>
        </w:rPr>
        <w:t>名优秀志愿者，</w:t>
      </w:r>
      <w:r w:rsidRPr="000604AF">
        <w:rPr>
          <w:rFonts w:ascii="仿宋_GB2312" w:eastAsia="仿宋_GB2312" w:hAnsi="仿宋" w:cs="仿宋" w:hint="eastAsia"/>
          <w:sz w:val="32"/>
          <w:szCs w:val="32"/>
        </w:rPr>
        <w:t>34</w:t>
      </w:r>
      <w:r w:rsidRPr="000604AF">
        <w:rPr>
          <w:rFonts w:ascii="仿宋_GB2312" w:eastAsia="仿宋_GB2312" w:hAnsi="仿宋" w:cs="仿宋" w:hint="eastAsia"/>
          <w:sz w:val="32"/>
          <w:szCs w:val="32"/>
        </w:rPr>
        <w:t>名先进个人</w:t>
      </w:r>
      <w:r w:rsidRPr="000604AF">
        <w:rPr>
          <w:rFonts w:ascii="仿宋_GB2312" w:eastAsia="仿宋_GB2312" w:hAnsi="仿宋" w:cs="仿宋" w:hint="eastAsia"/>
          <w:sz w:val="32"/>
          <w:szCs w:val="32"/>
        </w:rPr>
        <w:t>。涌现出许多</w:t>
      </w:r>
      <w:r w:rsidRPr="000604AF">
        <w:rPr>
          <w:rFonts w:ascii="仿宋_GB2312" w:eastAsia="仿宋_GB2312" w:hAnsi="仿宋" w:cs="仿宋" w:hint="eastAsia"/>
          <w:sz w:val="32"/>
          <w:szCs w:val="32"/>
        </w:rPr>
        <w:t>志愿服务品牌活</w:t>
      </w:r>
      <w:r w:rsidRPr="000604AF">
        <w:rPr>
          <w:rFonts w:ascii="仿宋_GB2312" w:eastAsia="仿宋_GB2312" w:hAnsi="仿宋" w:cs="仿宋" w:hint="eastAsia"/>
          <w:sz w:val="32"/>
          <w:szCs w:val="32"/>
        </w:rPr>
        <w:t>动</w:t>
      </w:r>
      <w:r w:rsidRPr="000604AF">
        <w:rPr>
          <w:rFonts w:ascii="仿宋_GB2312" w:eastAsia="仿宋_GB2312" w:hAnsi="仿宋" w:cs="仿宋" w:hint="eastAsia"/>
          <w:sz w:val="32"/>
          <w:szCs w:val="32"/>
        </w:rPr>
        <w:t>和先进服务组织，</w:t>
      </w:r>
      <w:r w:rsidRPr="000604AF">
        <w:rPr>
          <w:rFonts w:ascii="仿宋_GB2312" w:eastAsia="仿宋_GB2312" w:hAnsi="仿宋" w:cs="仿宋" w:hint="eastAsia"/>
          <w:sz w:val="32"/>
          <w:szCs w:val="32"/>
        </w:rPr>
        <w:t>其中，无偿献血活动</w:t>
      </w:r>
      <w:r w:rsidRPr="000604AF">
        <w:rPr>
          <w:rFonts w:ascii="仿宋_GB2312" w:eastAsia="仿宋_GB2312" w:hAnsi="仿宋" w:cs="仿宋" w:hint="eastAsia"/>
          <w:sz w:val="32"/>
          <w:szCs w:val="32"/>
        </w:rPr>
        <w:t>，今年</w:t>
      </w:r>
      <w:r w:rsidRPr="000604AF">
        <w:rPr>
          <w:rFonts w:ascii="仿宋_GB2312" w:eastAsia="仿宋_GB2312" w:hAnsi="仿宋" w:cs="仿宋" w:hint="eastAsia"/>
          <w:sz w:val="32"/>
          <w:szCs w:val="32"/>
        </w:rPr>
        <w:t>共计</w:t>
      </w:r>
      <w:r w:rsidRPr="000604AF">
        <w:rPr>
          <w:rFonts w:ascii="仿宋_GB2312" w:eastAsia="仿宋_GB2312" w:hAnsi="仿宋" w:cs="仿宋" w:hint="eastAsia"/>
          <w:sz w:val="32"/>
          <w:szCs w:val="32"/>
        </w:rPr>
        <w:t>1965</w:t>
      </w:r>
      <w:r w:rsidRPr="000604AF">
        <w:rPr>
          <w:rFonts w:ascii="仿宋_GB2312" w:eastAsia="仿宋_GB2312" w:hAnsi="仿宋" w:cs="仿宋" w:hint="eastAsia"/>
          <w:sz w:val="32"/>
          <w:szCs w:val="32"/>
        </w:rPr>
        <w:t>名经贸学子参加，累计献血量达</w:t>
      </w:r>
      <w:r w:rsidRPr="000604AF">
        <w:rPr>
          <w:rFonts w:ascii="仿宋_GB2312" w:eastAsia="仿宋_GB2312" w:hAnsi="仿宋" w:cs="仿宋" w:hint="eastAsia"/>
          <w:sz w:val="32"/>
          <w:szCs w:val="32"/>
        </w:rPr>
        <w:t>507300</w:t>
      </w:r>
      <w:r w:rsidRPr="000604AF">
        <w:rPr>
          <w:rFonts w:ascii="仿宋_GB2312" w:eastAsia="仿宋_GB2312" w:hAnsi="仿宋" w:cs="仿宋" w:hint="eastAsia"/>
          <w:sz w:val="32"/>
          <w:szCs w:val="32"/>
        </w:rPr>
        <w:t>毫升。我校荣获“无偿献血爱心高校”奖、“中华骨髓库河北高校行特使贡献奖”等多个奖项，受到河北新闻网、石家庄电视台都市频道多家媒体报道</w:t>
      </w:r>
      <w:r w:rsidRPr="000604AF">
        <w:rPr>
          <w:rFonts w:ascii="仿宋_GB2312" w:eastAsia="仿宋_GB2312" w:hAnsi="仿宋" w:cs="仿宋" w:hint="eastAsia"/>
          <w:sz w:val="32"/>
          <w:szCs w:val="32"/>
        </w:rPr>
        <w:t>。</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法律诊所被省委宣传部、组织部、省文明办等</w:t>
      </w:r>
      <w:r w:rsidRPr="000604AF">
        <w:rPr>
          <w:rFonts w:ascii="仿宋_GB2312" w:eastAsia="仿宋_GB2312" w:hAnsi="仿宋" w:cs="仿宋" w:hint="eastAsia"/>
          <w:sz w:val="32"/>
          <w:szCs w:val="32"/>
        </w:rPr>
        <w:t>15</w:t>
      </w:r>
      <w:r w:rsidRPr="000604AF">
        <w:rPr>
          <w:rFonts w:ascii="仿宋_GB2312" w:eastAsia="仿宋_GB2312" w:hAnsi="仿宋" w:cs="仿宋" w:hint="eastAsia"/>
          <w:sz w:val="32"/>
          <w:szCs w:val="32"/>
        </w:rPr>
        <w:t>个部门联合授予河北省先进志愿服务组织荣誉称号，被树为河北省学雷锋志愿服务先进典型。</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我校志愿者</w:t>
      </w:r>
      <w:r w:rsidRPr="000604AF">
        <w:rPr>
          <w:rFonts w:ascii="仿宋_GB2312" w:eastAsia="仿宋_GB2312" w:hAnsi="仿宋" w:cs="仿宋" w:hint="eastAsia"/>
          <w:sz w:val="32"/>
          <w:szCs w:val="32"/>
        </w:rPr>
        <w:t>出色完成了</w:t>
      </w:r>
      <w:r w:rsidRPr="000604AF">
        <w:rPr>
          <w:rFonts w:ascii="仿宋_GB2312" w:eastAsia="仿宋_GB2312" w:hAnsi="仿宋" w:cs="仿宋" w:hint="eastAsia"/>
          <w:sz w:val="32"/>
          <w:szCs w:val="32"/>
        </w:rPr>
        <w:t>“河北省第十五届运动会”和“第七届中国创新创业大赛暨河北省第六届创新创业大赛生物医药行业赛”志愿服务</w:t>
      </w:r>
      <w:r w:rsidRPr="000604AF">
        <w:rPr>
          <w:rFonts w:ascii="仿宋_GB2312" w:eastAsia="仿宋_GB2312" w:hAnsi="仿宋" w:cs="仿宋" w:hint="eastAsia"/>
          <w:sz w:val="32"/>
          <w:szCs w:val="32"/>
        </w:rPr>
        <w:t>任务</w:t>
      </w:r>
      <w:r w:rsidRPr="000604AF">
        <w:rPr>
          <w:rFonts w:ascii="仿宋_GB2312" w:eastAsia="仿宋_GB2312" w:hAnsi="仿宋" w:cs="仿宋" w:hint="eastAsia"/>
          <w:sz w:val="32"/>
          <w:szCs w:val="32"/>
        </w:rPr>
        <w:t>，赢得了社会各界广泛赞誉。</w:t>
      </w:r>
    </w:p>
    <w:p w:rsidR="00B13D06" w:rsidRPr="000604AF" w:rsidRDefault="000604AF">
      <w:pPr>
        <w:spacing w:line="600" w:lineRule="exact"/>
        <w:ind w:firstLineChars="200" w:firstLine="643"/>
        <w:rPr>
          <w:rFonts w:ascii="仿宋_GB2312" w:eastAsia="仿宋_GB2312" w:hAnsi="仿宋" w:cs="仿宋" w:hint="eastAsia"/>
          <w:b/>
          <w:bCs/>
          <w:sz w:val="32"/>
          <w:szCs w:val="32"/>
        </w:rPr>
      </w:pPr>
      <w:r w:rsidRPr="000604AF">
        <w:rPr>
          <w:rFonts w:ascii="仿宋_GB2312" w:eastAsia="仿宋_GB2312" w:hAnsi="仿宋" w:cs="仿宋" w:hint="eastAsia"/>
          <w:b/>
          <w:bCs/>
          <w:sz w:val="32"/>
          <w:szCs w:val="32"/>
        </w:rPr>
        <w:t>（八）</w:t>
      </w:r>
      <w:r w:rsidRPr="000604AF">
        <w:rPr>
          <w:rFonts w:ascii="仿宋_GB2312" w:eastAsia="仿宋_GB2312" w:hAnsi="仿宋" w:cs="仿宋" w:hint="eastAsia"/>
          <w:b/>
          <w:bCs/>
          <w:sz w:val="32"/>
          <w:szCs w:val="32"/>
        </w:rPr>
        <w:t>筑牢网络阵地，把准青年成长脉搏</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团委网络阵地逐步完善升级，微信公众号现已拥有</w:t>
      </w:r>
      <w:r w:rsidRPr="000604AF">
        <w:rPr>
          <w:rFonts w:ascii="仿宋_GB2312" w:eastAsia="仿宋_GB2312" w:hAnsi="仿宋" w:cs="仿宋" w:hint="eastAsia"/>
          <w:sz w:val="32"/>
          <w:szCs w:val="32"/>
        </w:rPr>
        <w:t>58881</w:t>
      </w:r>
      <w:r w:rsidRPr="000604AF">
        <w:rPr>
          <w:rFonts w:ascii="仿宋_GB2312" w:eastAsia="仿宋_GB2312" w:hAnsi="仿宋" w:cs="仿宋" w:hint="eastAsia"/>
          <w:sz w:val="32"/>
          <w:szCs w:val="32"/>
        </w:rPr>
        <w:t>位粉丝，曾登河北省学生联合会微信周榜单第</w:t>
      </w:r>
      <w:r w:rsidRPr="000604AF">
        <w:rPr>
          <w:rFonts w:ascii="仿宋_GB2312" w:eastAsia="仿宋_GB2312" w:hAnsi="仿宋" w:cs="仿宋" w:hint="eastAsia"/>
          <w:sz w:val="32"/>
          <w:szCs w:val="32"/>
        </w:rPr>
        <w:t>2</w:t>
      </w:r>
      <w:r w:rsidRPr="000604AF">
        <w:rPr>
          <w:rFonts w:ascii="仿宋_GB2312" w:eastAsia="仿宋_GB2312" w:hAnsi="仿宋" w:cs="仿宋" w:hint="eastAsia"/>
          <w:sz w:val="32"/>
          <w:szCs w:val="32"/>
        </w:rPr>
        <w:t>名。设置“学习天天见”“资料大放送”等系列专栏话题，成功推出了“青马行”、社会实践专题、雷锋月专题等多个</w:t>
      </w:r>
      <w:r w:rsidRPr="000604AF">
        <w:rPr>
          <w:rFonts w:ascii="仿宋_GB2312" w:eastAsia="仿宋_GB2312" w:hAnsi="仿宋" w:cs="仿宋" w:hint="eastAsia"/>
          <w:sz w:val="32"/>
          <w:szCs w:val="32"/>
        </w:rPr>
        <w:t>专题</w:t>
      </w:r>
      <w:r w:rsidRPr="000604AF">
        <w:rPr>
          <w:rFonts w:ascii="仿宋_GB2312" w:eastAsia="仿宋_GB2312" w:hAnsi="仿宋" w:cs="仿宋" w:hint="eastAsia"/>
          <w:sz w:val="32"/>
          <w:szCs w:val="32"/>
        </w:rPr>
        <w:t>版块；官方微博推出的内容中</w:t>
      </w:r>
      <w:r w:rsidRPr="000604AF">
        <w:rPr>
          <w:rFonts w:ascii="仿宋_GB2312" w:eastAsia="仿宋_GB2312" w:hAnsi="仿宋" w:cs="仿宋" w:hint="eastAsia"/>
          <w:sz w:val="32"/>
          <w:szCs w:val="32"/>
        </w:rPr>
        <w:t xml:space="preserve"> #</w:t>
      </w:r>
      <w:r w:rsidRPr="000604AF">
        <w:rPr>
          <w:rFonts w:ascii="仿宋_GB2312" w:eastAsia="仿宋_GB2312" w:hAnsi="仿宋" w:cs="仿宋" w:hint="eastAsia"/>
          <w:sz w:val="32"/>
          <w:szCs w:val="32"/>
        </w:rPr>
        <w:t>经贸社会实践</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话题阅读量</w:t>
      </w:r>
      <w:r w:rsidRPr="000604AF">
        <w:rPr>
          <w:rFonts w:ascii="仿宋_GB2312" w:eastAsia="仿宋_GB2312" w:hAnsi="仿宋" w:cs="仿宋" w:hint="eastAsia"/>
          <w:sz w:val="32"/>
          <w:szCs w:val="32"/>
        </w:rPr>
        <w:t>145.8</w:t>
      </w:r>
      <w:r w:rsidRPr="000604AF">
        <w:rPr>
          <w:rFonts w:ascii="仿宋_GB2312" w:eastAsia="仿宋_GB2312" w:hAnsi="仿宋" w:cs="仿宋" w:hint="eastAsia"/>
          <w:sz w:val="32"/>
          <w:szCs w:val="32"/>
        </w:rPr>
        <w:t>万，曾登上微博话题热门榜</w:t>
      </w:r>
      <w:r w:rsidRPr="000604AF">
        <w:rPr>
          <w:rFonts w:ascii="仿宋_GB2312" w:eastAsia="仿宋_GB2312" w:hAnsi="仿宋" w:cs="仿宋" w:hint="eastAsia"/>
          <w:sz w:val="32"/>
          <w:szCs w:val="32"/>
        </w:rPr>
        <w:t>143</w:t>
      </w:r>
      <w:r w:rsidRPr="000604AF">
        <w:rPr>
          <w:rFonts w:ascii="仿宋_GB2312" w:eastAsia="仿宋_GB2312" w:hAnsi="仿宋" w:cs="仿宋" w:hint="eastAsia"/>
          <w:sz w:val="32"/>
          <w:szCs w:val="32"/>
        </w:rPr>
        <w:t>名，</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我是经贸爱马士</w:t>
      </w:r>
      <w:r w:rsidRPr="000604AF">
        <w:rPr>
          <w:rFonts w:ascii="仿宋_GB2312" w:eastAsia="仿宋_GB2312" w:hAnsi="仿宋" w:cs="仿宋" w:hint="eastAsia"/>
          <w:sz w:val="32"/>
          <w:szCs w:val="32"/>
        </w:rPr>
        <w:lastRenderedPageBreak/>
        <w:t>#</w:t>
      </w:r>
      <w:r w:rsidRPr="000604AF">
        <w:rPr>
          <w:rFonts w:ascii="仿宋_GB2312" w:eastAsia="仿宋_GB2312" w:hAnsi="仿宋" w:cs="仿宋" w:hint="eastAsia"/>
          <w:sz w:val="32"/>
          <w:szCs w:val="32"/>
        </w:rPr>
        <w:t>话题阅读量</w:t>
      </w:r>
      <w:r w:rsidRPr="000604AF">
        <w:rPr>
          <w:rFonts w:ascii="仿宋_GB2312" w:eastAsia="仿宋_GB2312" w:hAnsi="仿宋" w:cs="仿宋" w:hint="eastAsia"/>
          <w:sz w:val="32"/>
          <w:szCs w:val="32"/>
        </w:rPr>
        <w:t>11.5</w:t>
      </w:r>
      <w:r w:rsidRPr="000604AF">
        <w:rPr>
          <w:rFonts w:ascii="仿宋_GB2312" w:eastAsia="仿宋_GB2312" w:hAnsi="仿宋" w:cs="仿宋" w:hint="eastAsia"/>
          <w:sz w:val="32"/>
          <w:szCs w:val="32"/>
        </w:rPr>
        <w:t>万，曾登上微博话题热门榜</w:t>
      </w:r>
      <w:r w:rsidRPr="000604AF">
        <w:rPr>
          <w:rFonts w:ascii="仿宋_GB2312" w:eastAsia="仿宋_GB2312" w:hAnsi="仿宋" w:cs="仿宋" w:hint="eastAsia"/>
          <w:sz w:val="32"/>
          <w:szCs w:val="32"/>
        </w:rPr>
        <w:t>226</w:t>
      </w:r>
      <w:r w:rsidRPr="000604AF">
        <w:rPr>
          <w:rFonts w:ascii="仿宋_GB2312" w:eastAsia="仿宋_GB2312" w:hAnsi="仿宋" w:cs="仿宋" w:hint="eastAsia"/>
          <w:sz w:val="32"/>
          <w:szCs w:val="32"/>
        </w:rPr>
        <w:t>名；升级改版共青团网站，将团务工作成功拓展至团委官方</w:t>
      </w:r>
      <w:r w:rsidRPr="000604AF">
        <w:rPr>
          <w:rFonts w:ascii="仿宋_GB2312" w:eastAsia="仿宋_GB2312" w:hAnsi="仿宋" w:cs="仿宋" w:hint="eastAsia"/>
          <w:sz w:val="32"/>
          <w:szCs w:val="32"/>
        </w:rPr>
        <w:t>QQ</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加强</w:t>
      </w:r>
      <w:r w:rsidRPr="000604AF">
        <w:rPr>
          <w:rFonts w:ascii="仿宋_GB2312" w:eastAsia="仿宋_GB2312" w:hAnsi="仿宋" w:cs="仿宋" w:hint="eastAsia"/>
          <w:sz w:val="32"/>
          <w:szCs w:val="32"/>
        </w:rPr>
        <w:t>新媒体队伍</w:t>
      </w:r>
      <w:r w:rsidRPr="000604AF">
        <w:rPr>
          <w:rFonts w:ascii="仿宋_GB2312" w:eastAsia="仿宋_GB2312" w:hAnsi="仿宋" w:cs="仿宋" w:hint="eastAsia"/>
          <w:sz w:val="32"/>
          <w:szCs w:val="32"/>
        </w:rPr>
        <w:t>建设</w:t>
      </w:r>
      <w:r w:rsidRPr="000604AF">
        <w:rPr>
          <w:rFonts w:ascii="仿宋_GB2312" w:eastAsia="仿宋_GB2312" w:hAnsi="仿宋" w:cs="仿宋" w:hint="eastAsia"/>
          <w:sz w:val="32"/>
          <w:szCs w:val="32"/>
        </w:rPr>
        <w:t>，为新媒体提供人才、资金、设备</w:t>
      </w:r>
      <w:r w:rsidRPr="000604AF">
        <w:rPr>
          <w:rFonts w:ascii="仿宋_GB2312" w:eastAsia="仿宋_GB2312" w:hAnsi="仿宋" w:cs="仿宋" w:hint="eastAsia"/>
          <w:sz w:val="32"/>
          <w:szCs w:val="32"/>
        </w:rPr>
        <w:t>和场地支持。</w:t>
      </w:r>
      <w:r w:rsidRPr="000604AF">
        <w:rPr>
          <w:rFonts w:ascii="仿宋_GB2312" w:eastAsia="仿宋_GB2312" w:hAnsi="仿宋" w:cs="仿宋" w:hint="eastAsia"/>
          <w:sz w:val="32"/>
          <w:szCs w:val="32"/>
        </w:rPr>
        <w:t>把准青年人脉搏，不断提升推送信息粘性，进一步</w:t>
      </w:r>
      <w:r w:rsidRPr="000604AF">
        <w:rPr>
          <w:rFonts w:ascii="仿宋_GB2312" w:eastAsia="仿宋_GB2312" w:hAnsi="仿宋" w:cs="仿宋" w:hint="eastAsia"/>
          <w:sz w:val="32"/>
          <w:szCs w:val="32"/>
        </w:rPr>
        <w:t>加强</w:t>
      </w:r>
      <w:r w:rsidRPr="000604AF">
        <w:rPr>
          <w:rFonts w:ascii="仿宋_GB2312" w:eastAsia="仿宋_GB2312" w:hAnsi="仿宋" w:cs="仿宋" w:hint="eastAsia"/>
          <w:sz w:val="32"/>
          <w:szCs w:val="32"/>
        </w:rPr>
        <w:t>网络</w:t>
      </w:r>
      <w:r w:rsidRPr="000604AF">
        <w:rPr>
          <w:rFonts w:ascii="仿宋_GB2312" w:eastAsia="仿宋_GB2312" w:hAnsi="仿宋" w:cs="仿宋" w:hint="eastAsia"/>
          <w:sz w:val="32"/>
          <w:szCs w:val="32"/>
        </w:rPr>
        <w:t>阵地建设</w:t>
      </w:r>
      <w:r w:rsidRPr="000604AF">
        <w:rPr>
          <w:rFonts w:ascii="仿宋_GB2312" w:eastAsia="仿宋_GB2312" w:hAnsi="仿宋" w:cs="仿宋" w:hint="eastAsia"/>
          <w:sz w:val="32"/>
          <w:szCs w:val="32"/>
        </w:rPr>
        <w:t>。</w:t>
      </w:r>
    </w:p>
    <w:p w:rsidR="00B13D06" w:rsidRPr="000604AF" w:rsidRDefault="000604AF">
      <w:pPr>
        <w:spacing w:line="360" w:lineRule="auto"/>
        <w:ind w:firstLineChars="200" w:firstLine="640"/>
        <w:rPr>
          <w:rFonts w:ascii="仿宋_GB2312" w:eastAsia="仿宋_GB2312" w:hAnsi="仿宋" w:cs="仿宋" w:hint="eastAsia"/>
          <w:b/>
          <w:bCs/>
          <w:sz w:val="28"/>
          <w:szCs w:val="28"/>
        </w:rPr>
      </w:pPr>
      <w:r w:rsidRPr="000604AF">
        <w:rPr>
          <w:rFonts w:ascii="仿宋_GB2312" w:eastAsia="仿宋_GB2312" w:hAnsi="黑体" w:cs="黑体" w:hint="eastAsia"/>
          <w:sz w:val="32"/>
          <w:szCs w:val="32"/>
        </w:rPr>
        <w:t>三</w:t>
      </w:r>
      <w:r w:rsidRPr="000604AF">
        <w:rPr>
          <w:rFonts w:ascii="仿宋_GB2312" w:eastAsia="仿宋_GB2312" w:hAnsi="黑体" w:cs="黑体" w:hint="eastAsia"/>
          <w:sz w:val="32"/>
          <w:szCs w:val="32"/>
        </w:rPr>
        <w:t>、廉洁自律，切实抓好党风廉政建设</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“其身正，不令而行；其身不正，虽令不从”。作为一名党员干部，认真学习、自觉贯彻执行党和国家关于领导干部廉洁自律的一系列规定，时刻注意自己的言行，自觉接受组织和群众的监督，思想</w:t>
      </w:r>
      <w:r w:rsidRPr="000604AF">
        <w:rPr>
          <w:rFonts w:ascii="仿宋_GB2312" w:eastAsia="仿宋_GB2312" w:hAnsi="仿宋" w:cs="仿宋" w:hint="eastAsia"/>
          <w:sz w:val="32"/>
          <w:szCs w:val="32"/>
        </w:rPr>
        <w:t>上时时</w:t>
      </w:r>
      <w:r w:rsidRPr="000604AF">
        <w:rPr>
          <w:rFonts w:ascii="仿宋_GB2312" w:eastAsia="仿宋_GB2312" w:hAnsi="仿宋" w:cs="仿宋" w:hint="eastAsia"/>
          <w:sz w:val="32"/>
          <w:szCs w:val="32"/>
        </w:rPr>
        <w:t>反省，</w:t>
      </w:r>
      <w:r w:rsidRPr="000604AF">
        <w:rPr>
          <w:rFonts w:ascii="仿宋_GB2312" w:eastAsia="仿宋_GB2312" w:hAnsi="仿宋" w:cs="仿宋" w:hint="eastAsia"/>
          <w:sz w:val="32"/>
          <w:szCs w:val="32"/>
        </w:rPr>
        <w:t>警钟长鸣，</w:t>
      </w:r>
      <w:r w:rsidRPr="000604AF">
        <w:rPr>
          <w:rFonts w:ascii="仿宋_GB2312" w:eastAsia="仿宋_GB2312" w:hAnsi="仿宋" w:cs="仿宋" w:hint="eastAsia"/>
          <w:sz w:val="32"/>
          <w:szCs w:val="32"/>
        </w:rPr>
        <w:t>工作中</w:t>
      </w:r>
      <w:r w:rsidRPr="000604AF">
        <w:rPr>
          <w:rFonts w:ascii="仿宋_GB2312" w:eastAsia="仿宋_GB2312" w:hAnsi="仿宋" w:cs="仿宋" w:hint="eastAsia"/>
          <w:sz w:val="32"/>
          <w:szCs w:val="32"/>
        </w:rPr>
        <w:t>以身作则</w:t>
      </w:r>
      <w:r w:rsidRPr="000604AF">
        <w:rPr>
          <w:rFonts w:ascii="仿宋_GB2312" w:eastAsia="仿宋_GB2312" w:hAnsi="仿宋" w:cs="仿宋" w:hint="eastAsia"/>
          <w:sz w:val="32"/>
          <w:szCs w:val="32"/>
        </w:rPr>
        <w:t>，以诚相待，做勤勉务实，清正廉洁的表率。认真学习党章</w:t>
      </w:r>
      <w:r w:rsidRPr="000604AF">
        <w:rPr>
          <w:rFonts w:ascii="仿宋_GB2312" w:eastAsia="仿宋_GB2312" w:hAnsi="仿宋" w:cs="仿宋" w:hint="eastAsia"/>
          <w:sz w:val="32"/>
          <w:szCs w:val="32"/>
        </w:rPr>
        <w:t>党规、《准则》《条例》</w:t>
      </w:r>
      <w:r w:rsidRPr="000604AF">
        <w:rPr>
          <w:rFonts w:ascii="仿宋_GB2312" w:eastAsia="仿宋_GB2312" w:hAnsi="仿宋" w:cs="仿宋" w:hint="eastAsia"/>
          <w:sz w:val="32"/>
          <w:szCs w:val="32"/>
        </w:rPr>
        <w:t>等规章制度，严格落实中央八项规定精神，坚决抵制“四风”。保持和发扬艰苦奋斗的优良传统，做到了廉洁自律、廉洁从政。</w:t>
      </w:r>
    </w:p>
    <w:p w:rsidR="00B13D06" w:rsidRPr="000604AF" w:rsidRDefault="000604AF">
      <w:pPr>
        <w:spacing w:line="360" w:lineRule="auto"/>
        <w:ind w:firstLineChars="200" w:firstLine="640"/>
        <w:rPr>
          <w:rFonts w:ascii="仿宋_GB2312" w:eastAsia="仿宋_GB2312" w:hAnsi="黑体" w:cs="黑体" w:hint="eastAsia"/>
          <w:sz w:val="32"/>
          <w:szCs w:val="32"/>
        </w:rPr>
      </w:pPr>
      <w:r w:rsidRPr="000604AF">
        <w:rPr>
          <w:rFonts w:ascii="仿宋_GB2312" w:eastAsia="仿宋_GB2312" w:hAnsi="黑体" w:cs="黑体" w:hint="eastAsia"/>
          <w:sz w:val="32"/>
          <w:szCs w:val="32"/>
        </w:rPr>
        <w:t>四</w:t>
      </w:r>
      <w:r w:rsidRPr="000604AF">
        <w:rPr>
          <w:rFonts w:ascii="仿宋_GB2312" w:eastAsia="仿宋_GB2312" w:hAnsi="黑体" w:cs="黑体" w:hint="eastAsia"/>
          <w:sz w:val="32"/>
          <w:szCs w:val="32"/>
        </w:rPr>
        <w:t>、问题与不足</w:t>
      </w:r>
    </w:p>
    <w:p w:rsidR="00B13D06" w:rsidRPr="000604AF" w:rsidRDefault="000604AF">
      <w:pPr>
        <w:spacing w:line="600" w:lineRule="exact"/>
        <w:ind w:firstLineChars="200" w:firstLine="640"/>
        <w:rPr>
          <w:rFonts w:ascii="仿宋_GB2312" w:eastAsia="仿宋_GB2312" w:hAnsi="仿宋" w:cs="仿宋" w:hint="eastAsia"/>
          <w:sz w:val="32"/>
          <w:szCs w:val="32"/>
        </w:rPr>
      </w:pPr>
      <w:r w:rsidRPr="000604AF">
        <w:rPr>
          <w:rFonts w:ascii="仿宋_GB2312" w:eastAsia="仿宋_GB2312" w:hAnsi="仿宋" w:cs="仿宋" w:hint="eastAsia"/>
          <w:sz w:val="32"/>
          <w:szCs w:val="32"/>
        </w:rPr>
        <w:t>尽管取得了一些成绩，但在有些方面还存在不足，如理论学习</w:t>
      </w:r>
      <w:r w:rsidRPr="000604AF">
        <w:rPr>
          <w:rFonts w:ascii="仿宋_GB2312" w:eastAsia="仿宋_GB2312" w:hAnsi="仿宋" w:cs="仿宋" w:hint="eastAsia"/>
          <w:sz w:val="32"/>
          <w:szCs w:val="32"/>
        </w:rPr>
        <w:t>需进一步加强</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学用结合运用不够</w:t>
      </w:r>
      <w:r w:rsidRPr="000604AF">
        <w:rPr>
          <w:rFonts w:ascii="仿宋_GB2312" w:eastAsia="仿宋_GB2312" w:hAnsi="仿宋" w:cs="仿宋" w:hint="eastAsia"/>
          <w:sz w:val="32"/>
          <w:szCs w:val="32"/>
        </w:rPr>
        <w:t>；</w:t>
      </w:r>
      <w:r w:rsidRPr="000604AF">
        <w:rPr>
          <w:rFonts w:ascii="仿宋_GB2312" w:eastAsia="仿宋_GB2312" w:hAnsi="仿宋" w:cs="仿宋" w:hint="eastAsia"/>
          <w:sz w:val="32"/>
          <w:szCs w:val="32"/>
        </w:rPr>
        <w:t>进一步推进改革的举措</w:t>
      </w:r>
      <w:r w:rsidRPr="000604AF">
        <w:rPr>
          <w:rFonts w:ascii="仿宋_GB2312" w:eastAsia="仿宋_GB2312" w:hAnsi="仿宋" w:cs="仿宋" w:hint="eastAsia"/>
          <w:sz w:val="32"/>
          <w:szCs w:val="32"/>
        </w:rPr>
        <w:t>还不够完善；探索创新力度不够，统筹协调能力还有待进一步提高。在今后的学习和历练中，一定锐意进取、开拓创新，为学校发展做出新的更大的贡献！</w:t>
      </w:r>
    </w:p>
    <w:p w:rsidR="00B13D06" w:rsidRPr="000604AF" w:rsidRDefault="00B13D06">
      <w:pPr>
        <w:spacing w:line="600" w:lineRule="exact"/>
        <w:ind w:firstLineChars="200" w:firstLine="640"/>
        <w:rPr>
          <w:rFonts w:ascii="仿宋_GB2312" w:eastAsia="仿宋_GB2312" w:hAnsi="仿宋" w:cs="仿宋" w:hint="eastAsia"/>
          <w:sz w:val="32"/>
          <w:szCs w:val="32"/>
        </w:rPr>
      </w:pPr>
    </w:p>
    <w:p w:rsidR="00B13D06" w:rsidRPr="000604AF" w:rsidRDefault="000604AF">
      <w:pPr>
        <w:spacing w:line="600" w:lineRule="exact"/>
        <w:ind w:firstLineChars="1800" w:firstLine="5760"/>
        <w:rPr>
          <w:rFonts w:ascii="仿宋_GB2312" w:eastAsia="仿宋_GB2312" w:hAnsi="仿宋" w:cs="仿宋" w:hint="eastAsia"/>
          <w:sz w:val="32"/>
          <w:szCs w:val="32"/>
        </w:rPr>
      </w:pPr>
      <w:r w:rsidRPr="000604AF">
        <w:rPr>
          <w:rFonts w:ascii="仿宋_GB2312" w:eastAsia="仿宋_GB2312" w:hAnsi="仿宋" w:cs="仿宋" w:hint="eastAsia"/>
          <w:sz w:val="32"/>
          <w:szCs w:val="32"/>
        </w:rPr>
        <w:t>201</w:t>
      </w:r>
      <w:r w:rsidRPr="000604AF">
        <w:rPr>
          <w:rFonts w:ascii="仿宋_GB2312" w:eastAsia="仿宋_GB2312" w:hAnsi="仿宋" w:cs="仿宋" w:hint="eastAsia"/>
          <w:sz w:val="32"/>
          <w:szCs w:val="32"/>
        </w:rPr>
        <w:t>8</w:t>
      </w:r>
      <w:r w:rsidRPr="000604AF">
        <w:rPr>
          <w:rFonts w:ascii="仿宋_GB2312" w:eastAsia="仿宋_GB2312" w:hAnsi="仿宋" w:cs="仿宋" w:hint="eastAsia"/>
          <w:sz w:val="32"/>
          <w:szCs w:val="32"/>
        </w:rPr>
        <w:t>年</w:t>
      </w:r>
      <w:r w:rsidRPr="000604AF">
        <w:rPr>
          <w:rFonts w:ascii="仿宋_GB2312" w:eastAsia="仿宋_GB2312" w:hAnsi="仿宋" w:cs="仿宋" w:hint="eastAsia"/>
          <w:sz w:val="32"/>
          <w:szCs w:val="32"/>
        </w:rPr>
        <w:t>12</w:t>
      </w:r>
      <w:r w:rsidRPr="000604AF">
        <w:rPr>
          <w:rFonts w:ascii="仿宋_GB2312" w:eastAsia="仿宋_GB2312" w:hAnsi="仿宋" w:cs="仿宋" w:hint="eastAsia"/>
          <w:sz w:val="32"/>
          <w:szCs w:val="32"/>
        </w:rPr>
        <w:t>月</w:t>
      </w:r>
      <w:r w:rsidRPr="000604AF">
        <w:rPr>
          <w:rFonts w:ascii="仿宋_GB2312" w:eastAsia="仿宋_GB2312" w:hAnsi="仿宋" w:cs="仿宋" w:hint="eastAsia"/>
          <w:sz w:val="32"/>
          <w:szCs w:val="32"/>
        </w:rPr>
        <w:t>13</w:t>
      </w:r>
      <w:r w:rsidRPr="000604AF">
        <w:rPr>
          <w:rFonts w:ascii="仿宋_GB2312" w:eastAsia="仿宋_GB2312" w:hAnsi="仿宋" w:cs="仿宋" w:hint="eastAsia"/>
          <w:sz w:val="32"/>
          <w:szCs w:val="32"/>
        </w:rPr>
        <w:t>日</w:t>
      </w:r>
    </w:p>
    <w:p w:rsidR="00B13D06" w:rsidRDefault="00B13D06">
      <w:pPr>
        <w:spacing w:line="600" w:lineRule="exact"/>
        <w:ind w:firstLineChars="200" w:firstLine="640"/>
        <w:rPr>
          <w:rFonts w:ascii="仿宋" w:eastAsia="仿宋" w:hAnsi="仿宋" w:cs="仿宋"/>
          <w:sz w:val="32"/>
          <w:szCs w:val="32"/>
        </w:rPr>
      </w:pPr>
      <w:bookmarkStart w:id="0" w:name="_GoBack"/>
      <w:bookmarkEnd w:id="0"/>
    </w:p>
    <w:sectPr w:rsidR="00B13D06" w:rsidSect="00B13D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1609"/>
    <w:rsid w:val="000604AF"/>
    <w:rsid w:val="00277B53"/>
    <w:rsid w:val="006B7424"/>
    <w:rsid w:val="006C7A52"/>
    <w:rsid w:val="008B7BED"/>
    <w:rsid w:val="00A4242B"/>
    <w:rsid w:val="00AD450F"/>
    <w:rsid w:val="00B13D06"/>
    <w:rsid w:val="00CC5309"/>
    <w:rsid w:val="00E05FD7"/>
    <w:rsid w:val="00E91609"/>
    <w:rsid w:val="041E0B14"/>
    <w:rsid w:val="08C26B36"/>
    <w:rsid w:val="1B322F9F"/>
    <w:rsid w:val="1CDA56F3"/>
    <w:rsid w:val="26574732"/>
    <w:rsid w:val="2AC72CF9"/>
    <w:rsid w:val="2E513E92"/>
    <w:rsid w:val="37276EB6"/>
    <w:rsid w:val="40D62CB1"/>
    <w:rsid w:val="43F37E77"/>
    <w:rsid w:val="47735E61"/>
    <w:rsid w:val="4BA95427"/>
    <w:rsid w:val="4BC02D20"/>
    <w:rsid w:val="618616C5"/>
    <w:rsid w:val="63DE4ABA"/>
    <w:rsid w:val="65852686"/>
    <w:rsid w:val="65E177BE"/>
    <w:rsid w:val="681F73AE"/>
    <w:rsid w:val="7CA33D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D0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13D0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13D0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B13D06"/>
    <w:rPr>
      <w:sz w:val="18"/>
      <w:szCs w:val="18"/>
    </w:rPr>
  </w:style>
  <w:style w:type="character" w:customStyle="1" w:styleId="Char">
    <w:name w:val="页脚 Char"/>
    <w:basedOn w:val="a0"/>
    <w:link w:val="a3"/>
    <w:uiPriority w:val="99"/>
    <w:semiHidden/>
    <w:qFormat/>
    <w:rsid w:val="00B13D06"/>
    <w:rPr>
      <w:sz w:val="18"/>
      <w:szCs w:val="18"/>
    </w:rPr>
  </w:style>
  <w:style w:type="paragraph" w:styleId="a5">
    <w:name w:val="List Paragraph"/>
    <w:basedOn w:val="a"/>
    <w:uiPriority w:val="34"/>
    <w:qFormat/>
    <w:rsid w:val="00B13D06"/>
    <w:pPr>
      <w:ind w:firstLineChars="200" w:firstLine="420"/>
    </w:pPr>
  </w:style>
  <w:style w:type="paragraph" w:customStyle="1" w:styleId="p0">
    <w:name w:val="p0"/>
    <w:basedOn w:val="a"/>
    <w:qFormat/>
    <w:rsid w:val="00B13D06"/>
    <w:pPr>
      <w:widowControl/>
    </w:pPr>
    <w:rPr>
      <w:rFonts w:ascii="Calibri" w:eastAsia="宋体" w:hAnsi="Calibri" w:cs="宋体"/>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651</Words>
  <Characters>3714</Characters>
  <Application>Microsoft Office Word</Application>
  <DocSecurity>0</DocSecurity>
  <Lines>30</Lines>
  <Paragraphs>8</Paragraphs>
  <ScaleCrop>false</ScaleCrop>
  <Company/>
  <LinksUpToDate>false</LinksUpToDate>
  <CharactersWithSpaces>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cp:revision>
  <cp:lastPrinted>2018-12-13T07:00:00Z</cp:lastPrinted>
  <dcterms:created xsi:type="dcterms:W3CDTF">2018-12-12T17:30:00Z</dcterms:created>
  <dcterms:modified xsi:type="dcterms:W3CDTF">2018-12-25T12:02:00Z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