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18AE" w:rsidRPr="003A785C" w:rsidRDefault="008A2C55" w:rsidP="003018AE">
      <w:pPr>
        <w:spacing w:line="560" w:lineRule="exact"/>
        <w:jc w:val="center"/>
        <w:rPr>
          <w:rFonts w:ascii="方正小标宋简体" w:eastAsia="方正小标宋简体" w:hAnsiTheme="majorEastAsia" w:cs="仿宋_GB2312" w:hint="eastAsia"/>
          <w:bCs/>
          <w:sz w:val="32"/>
          <w:szCs w:val="32"/>
        </w:rPr>
      </w:pPr>
      <w:r w:rsidRPr="003A785C">
        <w:rPr>
          <w:rFonts w:ascii="方正小标宋简体" w:eastAsia="方正小标宋简体" w:hAnsiTheme="majorEastAsia" w:cs="方正小标宋简体" w:hint="eastAsia"/>
          <w:bCs/>
          <w:sz w:val="44"/>
          <w:szCs w:val="44"/>
        </w:rPr>
        <w:t>2018</w:t>
      </w:r>
      <w:r w:rsidR="003018AE" w:rsidRPr="003A785C">
        <w:rPr>
          <w:rFonts w:ascii="方正小标宋简体" w:eastAsia="方正小标宋简体" w:hAnsiTheme="majorEastAsia" w:cs="方正小标宋简体" w:hint="eastAsia"/>
          <w:bCs/>
          <w:sz w:val="44"/>
          <w:szCs w:val="44"/>
        </w:rPr>
        <w:t>年度述职述廉报告</w:t>
      </w:r>
    </w:p>
    <w:p w:rsidR="003018AE" w:rsidRDefault="00FF1968" w:rsidP="003018AE">
      <w:pPr>
        <w:spacing w:line="560" w:lineRule="exact"/>
        <w:jc w:val="center"/>
        <w:rPr>
          <w:rFonts w:ascii="楷体_GB2312" w:eastAsia="楷体_GB2312" w:hAnsi="楷体_GB2312" w:cs="楷体_GB2312"/>
          <w:bCs/>
          <w:sz w:val="32"/>
          <w:szCs w:val="32"/>
        </w:rPr>
      </w:pPr>
      <w:r>
        <w:rPr>
          <w:rFonts w:ascii="楷体_GB2312" w:eastAsia="楷体_GB2312" w:hAnsi="楷体_GB2312" w:cs="楷体_GB2312" w:hint="eastAsia"/>
          <w:bCs/>
          <w:sz w:val="32"/>
          <w:szCs w:val="32"/>
        </w:rPr>
        <w:t>校工会</w:t>
      </w:r>
      <w:r w:rsidR="00D911E7">
        <w:rPr>
          <w:rFonts w:ascii="楷体_GB2312" w:eastAsia="楷体_GB2312" w:hAnsi="楷体_GB2312" w:cs="楷体_GB2312" w:hint="eastAsia"/>
          <w:bCs/>
          <w:sz w:val="32"/>
          <w:szCs w:val="32"/>
        </w:rPr>
        <w:t xml:space="preserve">主席 </w:t>
      </w:r>
      <w:r>
        <w:rPr>
          <w:rFonts w:ascii="楷体_GB2312" w:eastAsia="楷体_GB2312" w:hAnsi="楷体_GB2312" w:cs="楷体_GB2312" w:hint="eastAsia"/>
          <w:bCs/>
          <w:sz w:val="32"/>
          <w:szCs w:val="32"/>
        </w:rPr>
        <w:t xml:space="preserve"> </w:t>
      </w:r>
      <w:r w:rsidR="003018AE">
        <w:rPr>
          <w:rFonts w:ascii="楷体_GB2312" w:eastAsia="楷体_GB2312" w:hAnsi="楷体_GB2312" w:cs="楷体_GB2312" w:hint="eastAsia"/>
          <w:bCs/>
          <w:sz w:val="32"/>
          <w:szCs w:val="32"/>
        </w:rPr>
        <w:t>刘习彬</w:t>
      </w:r>
    </w:p>
    <w:p w:rsidR="003018AE" w:rsidRDefault="003018AE" w:rsidP="00173D47">
      <w:pPr>
        <w:spacing w:line="560" w:lineRule="exact"/>
        <w:ind w:firstLineChars="200" w:firstLine="640"/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z w:val="32"/>
          <w:szCs w:val="32"/>
        </w:rPr>
        <w:t>一年来，在校党委的坚强领导下，牢记使命，勤勉工作，圆满完成了各项工作任务</w:t>
      </w:r>
      <w:r w:rsidR="006A1B15">
        <w:rPr>
          <w:rFonts w:ascii="仿宋_GB2312" w:eastAsia="仿宋_GB2312" w:hAnsi="仿宋_GB2312" w:cs="仿宋_GB2312" w:hint="eastAsia"/>
          <w:bCs/>
          <w:sz w:val="32"/>
          <w:szCs w:val="32"/>
        </w:rPr>
        <w:t>,并</w:t>
      </w:r>
      <w:r w:rsidR="000374B2">
        <w:rPr>
          <w:rFonts w:ascii="仿宋_GB2312" w:eastAsia="仿宋_GB2312" w:hAnsi="仿宋_GB2312" w:cs="仿宋_GB2312" w:hint="eastAsia"/>
          <w:bCs/>
          <w:sz w:val="32"/>
          <w:szCs w:val="32"/>
        </w:rPr>
        <w:t>于</w:t>
      </w:r>
      <w:r w:rsidR="006A1B15">
        <w:rPr>
          <w:rFonts w:ascii="仿宋_GB2312" w:eastAsia="仿宋_GB2312" w:hAnsi="仿宋_GB2312" w:cs="仿宋_GB2312" w:hint="eastAsia"/>
          <w:bCs/>
          <w:sz w:val="32"/>
          <w:szCs w:val="32"/>
        </w:rPr>
        <w:t>12月当选为河北省</w:t>
      </w:r>
      <w:r w:rsidR="004C1926">
        <w:rPr>
          <w:rFonts w:ascii="仿宋_GB2312" w:eastAsia="仿宋_GB2312" w:hAnsi="仿宋_GB2312" w:cs="仿宋_GB2312" w:hint="eastAsia"/>
          <w:bCs/>
          <w:sz w:val="32"/>
          <w:szCs w:val="32"/>
        </w:rPr>
        <w:t>工会第十三次代表大会代表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>。现将本年度的学习、工作及廉洁自律情况汇报如下。</w:t>
      </w:r>
    </w:p>
    <w:p w:rsidR="003018AE" w:rsidRDefault="003018AE" w:rsidP="003018AE">
      <w:pPr>
        <w:spacing w:line="560" w:lineRule="exact"/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一、不断加强学习，努力提高政治素养</w:t>
      </w:r>
    </w:p>
    <w:p w:rsidR="003018AE" w:rsidRDefault="003018AE" w:rsidP="003018AE">
      <w:pPr>
        <w:spacing w:line="560" w:lineRule="exact"/>
        <w:ind w:firstLineChars="200" w:firstLine="640"/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z w:val="32"/>
          <w:szCs w:val="32"/>
        </w:rPr>
        <w:t>以落实“三会一课”制度、开展“两学一做”</w:t>
      </w:r>
      <w:r w:rsidR="00154AC7">
        <w:rPr>
          <w:rFonts w:ascii="仿宋_GB2312" w:eastAsia="仿宋_GB2312" w:hAnsi="仿宋_GB2312" w:cs="仿宋_GB2312" w:hint="eastAsia"/>
          <w:bCs/>
          <w:sz w:val="32"/>
          <w:szCs w:val="32"/>
        </w:rPr>
        <w:t>教育和创建“一流”党建工作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>为中心，认真学习《党章》《准则》《条例》等党内法规以及国家和我省的有关规章制度。通过学习，政治理论水平有了进一步提高。认真学</w:t>
      </w:r>
      <w:r w:rsidR="00B101EB">
        <w:rPr>
          <w:rFonts w:ascii="仿宋_GB2312" w:eastAsia="仿宋_GB2312" w:hAnsi="仿宋_GB2312" w:cs="仿宋_GB2312" w:hint="eastAsia"/>
          <w:bCs/>
          <w:sz w:val="32"/>
          <w:szCs w:val="32"/>
        </w:rPr>
        <w:t>习中共十九大精神和习近平新时代中国特色社会主义思想，进一步强化“四个意识”，增强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>“四个自信”，</w:t>
      </w:r>
      <w:r w:rsidR="00625C8D">
        <w:rPr>
          <w:rFonts w:ascii="仿宋_GB2312" w:eastAsia="仿宋_GB2312" w:hAnsi="仿宋_GB2312" w:cs="仿宋_GB2312" w:hint="eastAsia"/>
          <w:bCs/>
          <w:sz w:val="32"/>
          <w:szCs w:val="32"/>
        </w:rPr>
        <w:t>坚定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>拥护中国共产党的领导和维护中央权威的决心。</w:t>
      </w:r>
    </w:p>
    <w:p w:rsidR="003018AE" w:rsidRDefault="003018AE" w:rsidP="003018AE">
      <w:pPr>
        <w:spacing w:line="560" w:lineRule="exact"/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二、认真履行岗位职责，扎实做好各项工作</w:t>
      </w:r>
    </w:p>
    <w:p w:rsidR="003018AE" w:rsidRDefault="00352BF0" w:rsidP="003018AE">
      <w:pPr>
        <w:spacing w:line="560" w:lineRule="exact"/>
        <w:ind w:firstLineChars="200" w:firstLine="640"/>
        <w:rPr>
          <w:rFonts w:ascii="仿宋_GB2312" w:eastAsia="仿宋_GB2312" w:hAnsi="仿宋_GB2312" w:cs="仿宋_GB2312"/>
          <w:bCs/>
          <w:sz w:val="32"/>
          <w:szCs w:val="32"/>
        </w:rPr>
      </w:pPr>
      <w:r w:rsidRPr="000A1CD6">
        <w:rPr>
          <w:rFonts w:ascii="楷体_GB2312" w:eastAsia="楷体_GB2312" w:hAnsi="仿宋_GB2312" w:cs="仿宋_GB2312" w:hint="eastAsia"/>
          <w:bCs/>
          <w:sz w:val="32"/>
          <w:szCs w:val="32"/>
        </w:rPr>
        <w:t>（一）积极推进学校民主政治建设。</w:t>
      </w:r>
      <w:r w:rsidR="003D3FBF">
        <w:rPr>
          <w:rFonts w:ascii="仿宋_GB2312" w:eastAsia="仿宋_GB2312" w:hAnsi="仿宋_GB2312" w:cs="仿宋_GB2312" w:hint="eastAsia"/>
          <w:bCs/>
          <w:sz w:val="32"/>
          <w:szCs w:val="32"/>
        </w:rPr>
        <w:t>精心</w:t>
      </w:r>
      <w:r w:rsidR="003018AE">
        <w:rPr>
          <w:rFonts w:ascii="仿宋_GB2312" w:eastAsia="仿宋_GB2312" w:hAnsi="仿宋_GB2312" w:cs="仿宋_GB2312" w:hint="eastAsia"/>
          <w:bCs/>
          <w:sz w:val="32"/>
          <w:szCs w:val="32"/>
        </w:rPr>
        <w:t>谋划，</w:t>
      </w:r>
      <w:r w:rsidR="003D3FBF">
        <w:rPr>
          <w:rFonts w:ascii="仿宋_GB2312" w:eastAsia="仿宋_GB2312" w:hAnsi="仿宋_GB2312" w:cs="仿宋_GB2312" w:hint="eastAsia"/>
          <w:bCs/>
          <w:sz w:val="32"/>
          <w:szCs w:val="32"/>
        </w:rPr>
        <w:t>认真准备，</w:t>
      </w:r>
      <w:r w:rsidR="003018AE">
        <w:rPr>
          <w:rFonts w:ascii="仿宋_GB2312" w:eastAsia="仿宋_GB2312" w:hAnsi="仿宋_GB2312" w:cs="仿宋_GB2312" w:hint="eastAsia"/>
          <w:bCs/>
          <w:sz w:val="32"/>
          <w:szCs w:val="32"/>
        </w:rPr>
        <w:t>顺利完成河北经贸大学</w:t>
      </w:r>
      <w:r w:rsidR="000474E4">
        <w:rPr>
          <w:rFonts w:ascii="仿宋_GB2312" w:eastAsia="仿宋_GB2312" w:hAnsi="仿宋_GB2312" w:cs="仿宋_GB2312" w:hint="eastAsia"/>
          <w:bCs/>
          <w:sz w:val="32"/>
          <w:szCs w:val="32"/>
        </w:rPr>
        <w:t>四届二次</w:t>
      </w:r>
      <w:r w:rsidR="003D3FBF">
        <w:rPr>
          <w:rFonts w:ascii="仿宋_GB2312" w:eastAsia="仿宋_GB2312" w:hAnsi="仿宋_GB2312" w:cs="仿宋_GB2312" w:hint="eastAsia"/>
          <w:bCs/>
          <w:sz w:val="32"/>
          <w:szCs w:val="32"/>
        </w:rPr>
        <w:t>“双代会”筹备及</w:t>
      </w:r>
      <w:r w:rsidR="003018AE">
        <w:rPr>
          <w:rFonts w:ascii="仿宋_GB2312" w:eastAsia="仿宋_GB2312" w:hAnsi="仿宋_GB2312" w:cs="仿宋_GB2312" w:hint="eastAsia"/>
          <w:bCs/>
          <w:sz w:val="32"/>
          <w:szCs w:val="32"/>
        </w:rPr>
        <w:t>组织工作。“双代会”审议、通过了学校工作报告、学校财务报告、提案报告等5个报告及5</w:t>
      </w:r>
      <w:r w:rsidR="002207BE">
        <w:rPr>
          <w:rFonts w:ascii="仿宋_GB2312" w:eastAsia="仿宋_GB2312" w:hAnsi="仿宋_GB2312" w:cs="仿宋_GB2312" w:hint="eastAsia"/>
          <w:bCs/>
          <w:sz w:val="32"/>
          <w:szCs w:val="32"/>
        </w:rPr>
        <w:t>个决议</w:t>
      </w:r>
      <w:r w:rsidR="003018AE">
        <w:rPr>
          <w:rFonts w:ascii="仿宋_GB2312" w:eastAsia="仿宋_GB2312" w:hAnsi="仿宋_GB2312" w:cs="仿宋_GB2312" w:hint="eastAsia"/>
          <w:bCs/>
          <w:sz w:val="32"/>
          <w:szCs w:val="32"/>
        </w:rPr>
        <w:t>。大会的成功召开，有效维护了教职工的合法权益，凝聚了人心，鼓舞了士气。</w:t>
      </w:r>
    </w:p>
    <w:p w:rsidR="003018AE" w:rsidRPr="00E31DDB" w:rsidRDefault="003018AE" w:rsidP="00E31DDB">
      <w:pPr>
        <w:spacing w:line="560" w:lineRule="exact"/>
        <w:ind w:firstLineChars="200" w:firstLine="640"/>
        <w:rPr>
          <w:rFonts w:ascii="仿宋_GB2312" w:eastAsia="仿宋_GB2312" w:hAnsi="仿宋_GB2312" w:cs="仿宋_GB2312"/>
          <w:b/>
          <w:bCs/>
          <w:sz w:val="32"/>
          <w:szCs w:val="32"/>
        </w:rPr>
      </w:pPr>
      <w:r w:rsidRPr="000A1CD6">
        <w:rPr>
          <w:rFonts w:ascii="楷体_GB2312" w:eastAsia="楷体_GB2312" w:hAnsi="仿宋_GB2312" w:cs="仿宋_GB2312" w:hint="eastAsia"/>
          <w:bCs/>
          <w:sz w:val="32"/>
          <w:szCs w:val="32"/>
        </w:rPr>
        <w:t>（二）着力完善工会自身建设。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>一是加强队伍建设，</w:t>
      </w:r>
      <w:r w:rsidR="00182B13">
        <w:rPr>
          <w:rFonts w:ascii="仿宋_GB2312" w:eastAsia="仿宋_GB2312" w:hAnsi="仿宋_GB2312" w:cs="仿宋_GB2312" w:hint="eastAsia"/>
          <w:bCs/>
          <w:sz w:val="32"/>
          <w:szCs w:val="32"/>
        </w:rPr>
        <w:t>全年共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>选派</w:t>
      </w:r>
      <w:r w:rsidR="005D044E">
        <w:rPr>
          <w:rFonts w:ascii="仿宋_GB2312" w:eastAsia="仿宋_GB2312" w:hAnsi="仿宋_GB2312" w:cs="仿宋_GB2312" w:hint="eastAsia"/>
          <w:bCs/>
          <w:sz w:val="32"/>
          <w:szCs w:val="32"/>
        </w:rPr>
        <w:t>5</w:t>
      </w:r>
      <w:r w:rsidR="00182B13">
        <w:rPr>
          <w:rFonts w:ascii="仿宋_GB2312" w:eastAsia="仿宋_GB2312" w:hAnsi="仿宋_GB2312" w:cs="仿宋_GB2312" w:hint="eastAsia"/>
          <w:bCs/>
          <w:sz w:val="32"/>
          <w:szCs w:val="32"/>
        </w:rPr>
        <w:t>人次</w:t>
      </w:r>
      <w:r w:rsidR="00880659">
        <w:rPr>
          <w:rFonts w:ascii="仿宋_GB2312" w:eastAsia="仿宋_GB2312" w:hAnsi="仿宋_GB2312" w:cs="仿宋_GB2312" w:hint="eastAsia"/>
          <w:bCs/>
          <w:sz w:val="32"/>
          <w:szCs w:val="32"/>
        </w:rPr>
        <w:t>参加</w:t>
      </w:r>
      <w:r w:rsidR="00182B13">
        <w:rPr>
          <w:rFonts w:ascii="仿宋_GB2312" w:eastAsia="仿宋_GB2312" w:hAnsi="仿宋_GB2312" w:cs="仿宋_GB2312" w:hint="eastAsia"/>
          <w:bCs/>
          <w:sz w:val="32"/>
          <w:szCs w:val="32"/>
        </w:rPr>
        <w:t>不同类别的政治学习、</w:t>
      </w:r>
      <w:r w:rsidR="00FD3D65">
        <w:rPr>
          <w:rFonts w:ascii="仿宋_GB2312" w:eastAsia="仿宋_GB2312" w:hAnsi="仿宋_GB2312" w:cs="仿宋_GB2312" w:hint="eastAsia"/>
          <w:bCs/>
          <w:sz w:val="32"/>
          <w:szCs w:val="32"/>
        </w:rPr>
        <w:t>培训</w:t>
      </w:r>
      <w:r w:rsidR="003C6F89">
        <w:rPr>
          <w:rFonts w:ascii="仿宋_GB2312" w:eastAsia="仿宋_GB2312" w:hAnsi="仿宋_GB2312" w:cs="仿宋_GB2312" w:hint="eastAsia"/>
          <w:bCs/>
          <w:sz w:val="32"/>
          <w:szCs w:val="32"/>
        </w:rPr>
        <w:t>班</w:t>
      </w:r>
      <w:r w:rsidR="00182B13">
        <w:rPr>
          <w:rFonts w:ascii="仿宋_GB2312" w:eastAsia="仿宋_GB2312" w:hAnsi="仿宋_GB2312" w:cs="仿宋_GB2312" w:hint="eastAsia"/>
          <w:bCs/>
          <w:sz w:val="32"/>
          <w:szCs w:val="32"/>
        </w:rPr>
        <w:t>、经验交流会</w:t>
      </w:r>
      <w:r w:rsidR="00FD3D65">
        <w:rPr>
          <w:rFonts w:ascii="仿宋_GB2312" w:eastAsia="仿宋_GB2312" w:hAnsi="仿宋_GB2312" w:cs="仿宋_GB2312" w:hint="eastAsia"/>
          <w:bCs/>
          <w:sz w:val="32"/>
          <w:szCs w:val="32"/>
        </w:rPr>
        <w:t>，</w:t>
      </w:r>
      <w:r w:rsidR="00D56042">
        <w:rPr>
          <w:rFonts w:ascii="仿宋_GB2312" w:eastAsia="仿宋_GB2312" w:hAnsi="仿宋_GB2312" w:cs="仿宋_GB2312" w:hint="eastAsia"/>
          <w:bCs/>
          <w:sz w:val="32"/>
          <w:szCs w:val="32"/>
        </w:rPr>
        <w:t>着重</w:t>
      </w:r>
      <w:r w:rsidR="00FD3D65">
        <w:rPr>
          <w:rFonts w:ascii="仿宋_GB2312" w:eastAsia="仿宋_GB2312" w:hAnsi="仿宋_GB2312" w:cs="仿宋_GB2312" w:hint="eastAsia"/>
          <w:bCs/>
          <w:sz w:val="32"/>
          <w:szCs w:val="32"/>
        </w:rPr>
        <w:t>提高党员干部</w:t>
      </w:r>
      <w:r w:rsidR="00D21C49">
        <w:rPr>
          <w:rFonts w:ascii="仿宋_GB2312" w:eastAsia="仿宋_GB2312" w:hAnsi="仿宋_GB2312" w:cs="仿宋_GB2312" w:hint="eastAsia"/>
          <w:bCs/>
          <w:sz w:val="32"/>
          <w:szCs w:val="32"/>
        </w:rPr>
        <w:t>的政治素养</w:t>
      </w:r>
      <w:r w:rsidR="00182B13">
        <w:rPr>
          <w:rFonts w:ascii="仿宋_GB2312" w:eastAsia="仿宋_GB2312" w:hAnsi="仿宋_GB2312" w:cs="仿宋_GB2312" w:hint="eastAsia"/>
          <w:bCs/>
          <w:sz w:val="32"/>
          <w:szCs w:val="32"/>
        </w:rPr>
        <w:t>及工作人员的专业水平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>。二是加强制度建设，</w:t>
      </w:r>
      <w:r w:rsidR="005722C8" w:rsidRPr="005722C8">
        <w:rPr>
          <w:rFonts w:ascii="仿宋_GB2312" w:eastAsia="仿宋_GB2312" w:hAnsi="仿宋_GB2312" w:cs="仿宋_GB2312" w:hint="eastAsia"/>
          <w:bCs/>
          <w:sz w:val="32"/>
          <w:szCs w:val="32"/>
        </w:rPr>
        <w:t>根据《河北省基层工会经费收支管理实</w:t>
      </w:r>
      <w:r w:rsidR="005722C8" w:rsidRPr="005722C8">
        <w:rPr>
          <w:rFonts w:ascii="仿宋_GB2312" w:eastAsia="仿宋_GB2312" w:hAnsi="仿宋_GB2312" w:cs="仿宋_GB2312" w:hint="eastAsia"/>
          <w:bCs/>
          <w:sz w:val="32"/>
          <w:szCs w:val="32"/>
        </w:rPr>
        <w:lastRenderedPageBreak/>
        <w:t>施细则》和相关法律法规及廉政建设有关规定，</w:t>
      </w:r>
      <w:r w:rsidR="005722C8">
        <w:rPr>
          <w:rFonts w:ascii="仿宋_GB2312" w:eastAsia="仿宋_GB2312" w:hAnsi="仿宋_GB2312" w:cs="仿宋_GB2312" w:hint="eastAsia"/>
          <w:bCs/>
          <w:sz w:val="32"/>
          <w:szCs w:val="32"/>
        </w:rPr>
        <w:t>并</w:t>
      </w:r>
      <w:r w:rsidR="005722C8" w:rsidRPr="005722C8">
        <w:rPr>
          <w:rFonts w:ascii="仿宋_GB2312" w:eastAsia="仿宋_GB2312" w:hAnsi="仿宋_GB2312" w:cs="仿宋_GB2312" w:hint="eastAsia"/>
          <w:bCs/>
          <w:sz w:val="32"/>
          <w:szCs w:val="32"/>
        </w:rPr>
        <w:t>结合工会工作实际，</w:t>
      </w:r>
      <w:r w:rsidR="005D5D5B">
        <w:rPr>
          <w:rFonts w:ascii="仿宋_GB2312" w:eastAsia="仿宋_GB2312" w:hAnsi="仿宋_GB2312" w:cs="仿宋_GB2312" w:hint="eastAsia"/>
          <w:bCs/>
          <w:sz w:val="32"/>
          <w:szCs w:val="32"/>
        </w:rPr>
        <w:t>制定了</w:t>
      </w:r>
      <w:r w:rsidR="00FE31A9">
        <w:rPr>
          <w:rFonts w:ascii="仿宋_GB2312" w:eastAsia="仿宋_GB2312" w:hAnsi="仿宋_GB2312" w:cs="仿宋_GB2312" w:hint="eastAsia"/>
          <w:bCs/>
          <w:sz w:val="32"/>
          <w:szCs w:val="32"/>
        </w:rPr>
        <w:t>《工会活动奖品采购办法》</w:t>
      </w:r>
      <w:r w:rsidR="00E31DDB">
        <w:rPr>
          <w:rFonts w:ascii="仿宋_GB2312" w:eastAsia="仿宋_GB2312" w:hAnsi="仿宋_GB2312" w:cs="仿宋_GB2312" w:hint="eastAsia"/>
          <w:bCs/>
          <w:sz w:val="32"/>
          <w:szCs w:val="32"/>
        </w:rPr>
        <w:t>《</w:t>
      </w:r>
      <w:r w:rsidR="00E31DDB" w:rsidRPr="00E31DDB">
        <w:rPr>
          <w:rFonts w:ascii="仿宋_GB2312" w:eastAsia="仿宋_GB2312" w:hAnsi="仿宋_GB2312" w:cs="仿宋_GB2312" w:hint="eastAsia"/>
          <w:bCs/>
          <w:sz w:val="32"/>
          <w:szCs w:val="32"/>
        </w:rPr>
        <w:t>河北经贸大学教职工福利用品采购办法</w:t>
      </w:r>
      <w:r w:rsidR="00E31DDB">
        <w:rPr>
          <w:rFonts w:ascii="仿宋_GB2312" w:eastAsia="仿宋_GB2312" w:hAnsi="仿宋_GB2312" w:cs="仿宋_GB2312" w:hint="eastAsia"/>
          <w:bCs/>
          <w:sz w:val="32"/>
          <w:szCs w:val="32"/>
        </w:rPr>
        <w:t>》，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>以制度约束权力，防患于未然。三是加强信息化建设，进一步完善会员信息系统，提升会员管理工作的科学化、动态化和规范化。</w:t>
      </w:r>
    </w:p>
    <w:p w:rsidR="003018AE" w:rsidRDefault="003018AE" w:rsidP="003018AE">
      <w:pPr>
        <w:spacing w:line="560" w:lineRule="exact"/>
        <w:ind w:firstLineChars="200" w:firstLine="640"/>
        <w:rPr>
          <w:rFonts w:ascii="仿宋_GB2312" w:eastAsia="仿宋_GB2312" w:hAnsi="仿宋_GB2312" w:cs="仿宋_GB2312"/>
          <w:bCs/>
          <w:sz w:val="32"/>
          <w:szCs w:val="32"/>
        </w:rPr>
      </w:pPr>
      <w:r w:rsidRPr="00F47670">
        <w:rPr>
          <w:rFonts w:ascii="楷体_GB2312" w:eastAsia="楷体_GB2312" w:hAnsi="仿宋_GB2312" w:cs="仿宋_GB2312" w:hint="eastAsia"/>
          <w:bCs/>
          <w:sz w:val="32"/>
          <w:szCs w:val="32"/>
        </w:rPr>
        <w:t>（三）牢牢掌握意识形态控制权。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>作为党政第一责任人，</w:t>
      </w:r>
      <w:r w:rsidR="00DD70DE">
        <w:rPr>
          <w:rFonts w:ascii="仿宋_GB2312" w:eastAsia="仿宋_GB2312" w:hAnsi="仿宋_GB2312" w:cs="仿宋_GB2312" w:hint="eastAsia"/>
          <w:bCs/>
          <w:sz w:val="32"/>
          <w:szCs w:val="32"/>
        </w:rPr>
        <w:t>坚决落实中央、省委关于意识形态工作的决策部署，确保工会的一切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>工作始终坚持正确的政治方向。一是对于上级安排部署的重大宣传任务，行动迅速，组织有力，得到了上级工会的充分肯定。二是在</w:t>
      </w:r>
      <w:r w:rsidR="00F94926">
        <w:rPr>
          <w:rFonts w:ascii="仿宋_GB2312" w:eastAsia="仿宋_GB2312" w:hAnsi="仿宋_GB2312" w:cs="仿宋_GB2312" w:hint="eastAsia"/>
          <w:bCs/>
          <w:sz w:val="32"/>
          <w:szCs w:val="32"/>
        </w:rPr>
        <w:t>尊法守法·携手筑梦服务农民工法治宣传及助力脱贫攻坚志愿活动中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>，</w:t>
      </w:r>
      <w:r w:rsidR="00133EE0">
        <w:rPr>
          <w:rFonts w:ascii="仿宋_GB2312" w:eastAsia="仿宋_GB2312" w:hAnsi="仿宋_GB2312" w:cs="仿宋_GB2312" w:hint="eastAsia"/>
          <w:bCs/>
          <w:sz w:val="32"/>
          <w:szCs w:val="32"/>
        </w:rPr>
        <w:t>严格把关，确保活动的政治安全。三是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>工会网站内容积极向上，网络育人环境健康清朗。四是党员干部公开发表的</w:t>
      </w:r>
      <w:r w:rsidR="004842AF">
        <w:rPr>
          <w:rFonts w:ascii="仿宋_GB2312" w:eastAsia="仿宋_GB2312" w:hAnsi="仿宋_GB2312" w:cs="仿宋_GB2312" w:hint="eastAsia"/>
          <w:bCs/>
          <w:sz w:val="32"/>
          <w:szCs w:val="32"/>
        </w:rPr>
        <w:t>2篇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>文章，全部拥护党章、党的决定决议和政策。</w:t>
      </w:r>
    </w:p>
    <w:p w:rsidR="003018AE" w:rsidRDefault="003018AE" w:rsidP="003018AE">
      <w:pPr>
        <w:spacing w:line="560" w:lineRule="exact"/>
        <w:ind w:firstLineChars="200" w:firstLine="640"/>
        <w:rPr>
          <w:rFonts w:ascii="仿宋_GB2312" w:eastAsia="仿宋_GB2312" w:hAnsi="仿宋_GB2312" w:cs="仿宋_GB2312"/>
          <w:bCs/>
          <w:sz w:val="32"/>
          <w:szCs w:val="32"/>
        </w:rPr>
      </w:pPr>
      <w:r w:rsidRPr="00F47670">
        <w:rPr>
          <w:rFonts w:ascii="楷体_GB2312" w:eastAsia="楷体_GB2312" w:hAnsi="仿宋_GB2312" w:cs="仿宋_GB2312" w:hint="eastAsia"/>
          <w:bCs/>
          <w:sz w:val="32"/>
          <w:szCs w:val="32"/>
        </w:rPr>
        <w:t>（四）大力提升暖心工程。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>努力</w:t>
      </w:r>
      <w:r w:rsidR="009543AF">
        <w:rPr>
          <w:rFonts w:ascii="仿宋_GB2312" w:eastAsia="仿宋_GB2312" w:hAnsi="仿宋_GB2312" w:cs="仿宋_GB2312" w:hint="eastAsia"/>
          <w:bCs/>
          <w:sz w:val="32"/>
          <w:szCs w:val="32"/>
        </w:rPr>
        <w:t>使工会当</w:t>
      </w:r>
      <w:r w:rsidR="00C058FE">
        <w:rPr>
          <w:rFonts w:ascii="仿宋_GB2312" w:eastAsia="仿宋_GB2312" w:hAnsi="仿宋_GB2312" w:cs="仿宋_GB2312" w:hint="eastAsia"/>
          <w:bCs/>
          <w:sz w:val="32"/>
          <w:szCs w:val="32"/>
        </w:rPr>
        <w:t>好党委联系</w:t>
      </w:r>
      <w:r w:rsidR="000A215C">
        <w:rPr>
          <w:rFonts w:ascii="仿宋_GB2312" w:eastAsia="仿宋_GB2312" w:hAnsi="仿宋_GB2312" w:cs="仿宋_GB2312" w:hint="eastAsia"/>
          <w:bCs/>
          <w:sz w:val="32"/>
          <w:szCs w:val="32"/>
        </w:rPr>
        <w:t>教</w:t>
      </w:r>
      <w:r w:rsidR="00C058FE">
        <w:rPr>
          <w:rFonts w:ascii="仿宋_GB2312" w:eastAsia="仿宋_GB2312" w:hAnsi="仿宋_GB2312" w:cs="仿宋_GB2312" w:hint="eastAsia"/>
          <w:bCs/>
          <w:sz w:val="32"/>
          <w:szCs w:val="32"/>
        </w:rPr>
        <w:t>职工群众的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>桥梁</w:t>
      </w:r>
      <w:r w:rsidR="00C058FE">
        <w:rPr>
          <w:rFonts w:ascii="仿宋_GB2312" w:eastAsia="仿宋_GB2312" w:hAnsi="仿宋_GB2312" w:cs="仿宋_GB2312" w:hint="eastAsia"/>
          <w:bCs/>
          <w:sz w:val="32"/>
          <w:szCs w:val="32"/>
        </w:rPr>
        <w:t>与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>纽带</w:t>
      </w:r>
      <w:r w:rsidR="00C058FE">
        <w:rPr>
          <w:rFonts w:ascii="仿宋_GB2312" w:eastAsia="仿宋_GB2312" w:hAnsi="仿宋_GB2312" w:cs="仿宋_GB2312" w:hint="eastAsia"/>
          <w:bCs/>
          <w:sz w:val="32"/>
          <w:szCs w:val="32"/>
        </w:rPr>
        <w:t>，</w:t>
      </w:r>
      <w:r w:rsidR="00F77036">
        <w:rPr>
          <w:rFonts w:ascii="仿宋_GB2312" w:eastAsia="仿宋_GB2312" w:hAnsi="仿宋_GB2312" w:cs="仿宋_GB2312" w:hint="eastAsia"/>
          <w:bCs/>
          <w:sz w:val="32"/>
          <w:szCs w:val="32"/>
        </w:rPr>
        <w:t>不断提升教职工的获得感、归属感、幸福感。一是抓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>好帮扶工作，</w:t>
      </w:r>
      <w:r w:rsidR="006630B3">
        <w:rPr>
          <w:rFonts w:ascii="仿宋_GB2312" w:eastAsia="仿宋_GB2312" w:hAnsi="仿宋_GB2312" w:cs="仿宋_GB2312" w:hint="eastAsia"/>
          <w:bCs/>
          <w:sz w:val="32"/>
          <w:szCs w:val="32"/>
        </w:rPr>
        <w:t>2018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>年，校、院两级工会共慰问、救助</w:t>
      </w:r>
      <w:r w:rsidR="00C93C04">
        <w:rPr>
          <w:rFonts w:ascii="仿宋_GB2312" w:eastAsia="仿宋_GB2312" w:hAnsi="仿宋_GB2312" w:cs="仿宋_GB2312" w:hint="eastAsia"/>
          <w:bCs/>
          <w:sz w:val="32"/>
          <w:szCs w:val="32"/>
        </w:rPr>
        <w:t>、帮扶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>病、困教职工</w:t>
      </w:r>
      <w:r w:rsidR="00C93C04">
        <w:rPr>
          <w:rFonts w:ascii="仿宋_GB2312" w:eastAsia="仿宋_GB2312" w:hAnsi="仿宋_GB2312" w:cs="仿宋_GB2312" w:hint="eastAsia"/>
          <w:bCs/>
          <w:sz w:val="32"/>
          <w:szCs w:val="32"/>
        </w:rPr>
        <w:t>约</w:t>
      </w:r>
      <w:r w:rsidR="00474C86">
        <w:rPr>
          <w:rFonts w:ascii="仿宋_GB2312" w:eastAsia="仿宋_GB2312" w:hAnsi="仿宋_GB2312" w:cs="仿宋_GB2312" w:hint="eastAsia"/>
          <w:bCs/>
          <w:sz w:val="32"/>
          <w:szCs w:val="32"/>
        </w:rPr>
        <w:t>500余</w:t>
      </w:r>
      <w:r w:rsidR="0047019A">
        <w:rPr>
          <w:rFonts w:ascii="仿宋_GB2312" w:eastAsia="仿宋_GB2312" w:hAnsi="仿宋_GB2312" w:cs="仿宋_GB2312" w:hint="eastAsia"/>
          <w:bCs/>
          <w:sz w:val="32"/>
          <w:szCs w:val="32"/>
        </w:rPr>
        <w:t>人次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>。二是协助党政做好调解维稳工作。一年来共接待来电来访</w:t>
      </w:r>
      <w:r w:rsidR="00C31852">
        <w:rPr>
          <w:rFonts w:ascii="仿宋_GB2312" w:eastAsia="仿宋_GB2312" w:hAnsi="仿宋_GB2312" w:cs="仿宋_GB2312" w:hint="eastAsia"/>
          <w:bCs/>
          <w:sz w:val="32"/>
          <w:szCs w:val="32"/>
        </w:rPr>
        <w:t>30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>人次，通过说服、教育、调解等方式化解矛盾，维护教职工队伍稳定。三是做好女工和计生工作，</w:t>
      </w:r>
      <w:r w:rsidR="00CD08A1">
        <w:rPr>
          <w:rFonts w:ascii="仿宋_GB2312" w:eastAsia="仿宋_GB2312" w:hAnsi="仿宋_GB2312" w:cs="仿宋_GB2312" w:hint="eastAsia"/>
          <w:bCs/>
          <w:sz w:val="32"/>
          <w:szCs w:val="32"/>
        </w:rPr>
        <w:t>2018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>年为</w:t>
      </w:r>
      <w:r w:rsidR="00F93DC4">
        <w:rPr>
          <w:rFonts w:ascii="仿宋_GB2312" w:eastAsia="仿宋_GB2312" w:hAnsi="仿宋_GB2312" w:cs="仿宋_GB2312" w:hint="eastAsia"/>
          <w:bCs/>
          <w:sz w:val="32"/>
          <w:szCs w:val="32"/>
        </w:rPr>
        <w:t>1095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>名在职女教职工续投了安康保险，协同人事处、财务处为</w:t>
      </w:r>
      <w:r w:rsidR="00F93DC4">
        <w:rPr>
          <w:rFonts w:ascii="仿宋_GB2312" w:eastAsia="仿宋_GB2312" w:hAnsi="仿宋_GB2312" w:cs="仿宋_GB2312" w:hint="eastAsia"/>
          <w:bCs/>
          <w:sz w:val="32"/>
          <w:szCs w:val="32"/>
        </w:rPr>
        <w:t>48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>名</w:t>
      </w:r>
      <w:r w:rsidR="00CD08A1">
        <w:rPr>
          <w:rFonts w:ascii="仿宋_GB2312" w:eastAsia="仿宋_GB2312" w:hAnsi="仿宋_GB2312" w:cs="仿宋_GB2312" w:hint="eastAsia"/>
          <w:bCs/>
          <w:sz w:val="32"/>
          <w:szCs w:val="32"/>
        </w:rPr>
        <w:t>退休职工落实了独生子女优惠政策</w:t>
      </w:r>
      <w:r w:rsidR="002C32CD">
        <w:rPr>
          <w:rFonts w:ascii="仿宋_GB2312" w:eastAsia="仿宋_GB2312" w:hAnsi="仿宋_GB2312" w:cs="仿宋_GB2312" w:hint="eastAsia"/>
          <w:bCs/>
          <w:sz w:val="32"/>
          <w:szCs w:val="32"/>
        </w:rPr>
        <w:t>，为800余名女职工进行了体检</w:t>
      </w:r>
      <w:r w:rsidR="00CD08A1">
        <w:rPr>
          <w:rFonts w:ascii="仿宋_GB2312" w:eastAsia="仿宋_GB2312" w:hAnsi="仿宋_GB2312" w:cs="仿宋_GB2312" w:hint="eastAsia"/>
          <w:bCs/>
          <w:sz w:val="32"/>
          <w:szCs w:val="32"/>
        </w:rPr>
        <w:t>。四是及时吸收</w:t>
      </w:r>
      <w:r w:rsidR="00166C10">
        <w:rPr>
          <w:rFonts w:ascii="仿宋_GB2312" w:eastAsia="仿宋_GB2312" w:hAnsi="仿宋_GB2312" w:cs="仿宋_GB2312" w:hint="eastAsia"/>
          <w:bCs/>
          <w:sz w:val="32"/>
          <w:szCs w:val="32"/>
        </w:rPr>
        <w:t>174</w:t>
      </w:r>
      <w:r w:rsidR="00995DF5">
        <w:rPr>
          <w:rFonts w:ascii="仿宋_GB2312" w:eastAsia="仿宋_GB2312" w:hAnsi="仿宋_GB2312" w:cs="仿宋_GB2312" w:hint="eastAsia"/>
          <w:bCs/>
          <w:sz w:val="32"/>
          <w:szCs w:val="32"/>
        </w:rPr>
        <w:t>名</w:t>
      </w:r>
      <w:r w:rsidR="00CD08A1">
        <w:rPr>
          <w:rFonts w:ascii="仿宋_GB2312" w:eastAsia="仿宋_GB2312" w:hAnsi="仿宋_GB2312" w:cs="仿宋_GB2312" w:hint="eastAsia"/>
          <w:bCs/>
          <w:sz w:val="32"/>
          <w:szCs w:val="32"/>
        </w:rPr>
        <w:t>新入职人员入会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>。五是想方设法做好教职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lastRenderedPageBreak/>
        <w:t>工福利工作。</w:t>
      </w:r>
    </w:p>
    <w:p w:rsidR="00863A3C" w:rsidRDefault="003018AE" w:rsidP="00863A3C">
      <w:pPr>
        <w:spacing w:line="560" w:lineRule="exact"/>
        <w:ind w:firstLineChars="200" w:firstLine="640"/>
        <w:rPr>
          <w:rFonts w:ascii="仿宋_GB2312" w:eastAsia="仿宋_GB2312" w:hAnsi="仿宋_GB2312" w:cs="仿宋_GB2312"/>
          <w:bCs/>
          <w:sz w:val="32"/>
          <w:szCs w:val="32"/>
        </w:rPr>
      </w:pPr>
      <w:r w:rsidRPr="00F47670">
        <w:rPr>
          <w:rFonts w:ascii="楷体_GB2312" w:eastAsia="楷体_GB2312" w:hAnsi="仿宋_GB2312" w:cs="仿宋_GB2312" w:hint="eastAsia"/>
          <w:bCs/>
          <w:sz w:val="32"/>
          <w:szCs w:val="32"/>
        </w:rPr>
        <w:t>（五）进一步丰富教职工文体活动。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>文体活动是教职工愉悦身心、强健体魄、陶冶情操的重要方式。为进一</w:t>
      </w:r>
      <w:r w:rsidR="00D3656C">
        <w:rPr>
          <w:rFonts w:ascii="仿宋_GB2312" w:eastAsia="仿宋_GB2312" w:hAnsi="仿宋_GB2312" w:cs="仿宋_GB2312" w:hint="eastAsia"/>
          <w:bCs/>
          <w:sz w:val="32"/>
          <w:szCs w:val="32"/>
        </w:rPr>
        <w:t>步满足教职工多样化体育健身的需要，在开展好羽毛球比赛、排球比赛、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>健步走等传统文体活动的基础上，</w:t>
      </w:r>
      <w:r w:rsidR="00D3656C">
        <w:rPr>
          <w:rFonts w:ascii="仿宋_GB2312" w:eastAsia="仿宋_GB2312" w:hAnsi="仿宋_GB2312" w:cs="仿宋_GB2312" w:hint="eastAsia"/>
          <w:bCs/>
          <w:sz w:val="32"/>
          <w:szCs w:val="32"/>
        </w:rPr>
        <w:t>又举办了以“唱响主旋律，奋进新时代”为主题的教职工歌咏比赛，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>力争将每一位教职工都吸引到工会活动中来。此外，还带领教工代表队</w:t>
      </w:r>
      <w:r w:rsidR="00E80899">
        <w:rPr>
          <w:rFonts w:ascii="仿宋_GB2312" w:eastAsia="仿宋_GB2312" w:hAnsi="仿宋_GB2312" w:cs="仿宋_GB2312" w:hint="eastAsia"/>
          <w:bCs/>
          <w:sz w:val="32"/>
          <w:szCs w:val="32"/>
        </w:rPr>
        <w:t>积极参加上级工会组织的各类文体活动</w:t>
      </w:r>
      <w:r w:rsidR="000E71A3">
        <w:rPr>
          <w:rFonts w:ascii="仿宋_GB2312" w:eastAsia="仿宋_GB2312" w:hAnsi="仿宋_GB2312" w:cs="仿宋_GB2312" w:hint="eastAsia"/>
          <w:bCs/>
          <w:sz w:val="32"/>
          <w:szCs w:val="32"/>
        </w:rPr>
        <w:t>，</w:t>
      </w:r>
      <w:r w:rsidR="00CA6982">
        <w:rPr>
          <w:rFonts w:ascii="仿宋_GB2312" w:eastAsia="仿宋_GB2312" w:hAnsi="仿宋_GB2312" w:cs="仿宋_GB2312" w:hint="eastAsia"/>
          <w:bCs/>
          <w:sz w:val="32"/>
          <w:szCs w:val="32"/>
        </w:rPr>
        <w:t>并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>在省教育工会直属高校</w:t>
      </w:r>
      <w:r w:rsidR="00B737F8">
        <w:rPr>
          <w:rFonts w:ascii="仿宋_GB2312" w:eastAsia="仿宋_GB2312" w:hAnsi="仿宋_GB2312" w:cs="仿宋_GB2312" w:hint="eastAsia"/>
          <w:bCs/>
          <w:sz w:val="32"/>
          <w:szCs w:val="32"/>
        </w:rPr>
        <w:t>（医院）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>教职工羽毛球团体比赛中取得第二名</w:t>
      </w:r>
      <w:r w:rsidR="00CA6982">
        <w:rPr>
          <w:rFonts w:ascii="仿宋_GB2312" w:eastAsia="仿宋_GB2312" w:hAnsi="仿宋_GB2312" w:cs="仿宋_GB2312" w:hint="eastAsia"/>
          <w:bCs/>
          <w:sz w:val="32"/>
          <w:szCs w:val="32"/>
        </w:rPr>
        <w:t>、</w:t>
      </w:r>
      <w:r w:rsidR="00D3656C">
        <w:rPr>
          <w:rFonts w:ascii="仿宋_GB2312" w:eastAsia="仿宋_GB2312" w:hAnsi="仿宋_GB2312" w:cs="仿宋_GB2312" w:hint="eastAsia"/>
          <w:bCs/>
          <w:sz w:val="32"/>
          <w:szCs w:val="32"/>
        </w:rPr>
        <w:t>在</w:t>
      </w:r>
      <w:r w:rsidR="00863A3C" w:rsidRPr="00863A3C">
        <w:rPr>
          <w:rFonts w:ascii="仿宋_GB2312" w:eastAsia="仿宋_GB2312" w:hAnsi="仿宋_GB2312" w:cs="仿宋_GB2312" w:hint="eastAsia"/>
          <w:bCs/>
          <w:sz w:val="32"/>
          <w:szCs w:val="32"/>
        </w:rPr>
        <w:t>河北省高校教职工乒乓球团体比赛</w:t>
      </w:r>
      <w:r w:rsidR="00D3656C">
        <w:rPr>
          <w:rFonts w:ascii="仿宋_GB2312" w:eastAsia="仿宋_GB2312" w:hAnsi="仿宋_GB2312" w:cs="仿宋_GB2312" w:hint="eastAsia"/>
          <w:bCs/>
          <w:sz w:val="32"/>
          <w:szCs w:val="32"/>
        </w:rPr>
        <w:t>中</w:t>
      </w:r>
      <w:r w:rsidR="000E71A3">
        <w:rPr>
          <w:rFonts w:ascii="仿宋_GB2312" w:eastAsia="仿宋_GB2312" w:hAnsi="仿宋_GB2312" w:cs="仿宋_GB2312" w:hint="eastAsia"/>
          <w:bCs/>
          <w:sz w:val="32"/>
          <w:szCs w:val="32"/>
        </w:rPr>
        <w:t>取得</w:t>
      </w:r>
      <w:r w:rsidR="00863A3C" w:rsidRPr="00863A3C">
        <w:rPr>
          <w:rFonts w:ascii="仿宋_GB2312" w:eastAsia="仿宋_GB2312" w:hAnsi="仿宋_GB2312" w:cs="仿宋_GB2312" w:hint="eastAsia"/>
          <w:bCs/>
          <w:sz w:val="32"/>
          <w:szCs w:val="32"/>
        </w:rPr>
        <w:t>第五名</w:t>
      </w:r>
      <w:r w:rsidR="00CA6982">
        <w:rPr>
          <w:rFonts w:ascii="仿宋_GB2312" w:eastAsia="仿宋_GB2312" w:hAnsi="仿宋_GB2312" w:cs="仿宋_GB2312" w:hint="eastAsia"/>
          <w:bCs/>
          <w:sz w:val="32"/>
          <w:szCs w:val="32"/>
        </w:rPr>
        <w:t>，为学校争得了荣誉</w:t>
      </w:r>
      <w:r w:rsidR="00863A3C" w:rsidRPr="00863A3C">
        <w:rPr>
          <w:rFonts w:ascii="仿宋_GB2312" w:eastAsia="仿宋_GB2312" w:hAnsi="仿宋_GB2312" w:cs="仿宋_GB2312" w:hint="eastAsia"/>
          <w:bCs/>
          <w:sz w:val="32"/>
          <w:szCs w:val="32"/>
        </w:rPr>
        <w:t>。</w:t>
      </w:r>
    </w:p>
    <w:p w:rsidR="009B1B81" w:rsidRDefault="009B1B81" w:rsidP="00863A3C">
      <w:pPr>
        <w:spacing w:line="560" w:lineRule="exact"/>
        <w:ind w:firstLineChars="200" w:firstLine="640"/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z w:val="32"/>
          <w:szCs w:val="32"/>
        </w:rPr>
        <w:t>（六）</w:t>
      </w:r>
      <w:r w:rsidR="003672F7" w:rsidRPr="00326400">
        <w:rPr>
          <w:rFonts w:ascii="楷体_GB2312" w:eastAsia="楷体_GB2312" w:hAnsi="仿宋_GB2312" w:cs="仿宋_GB2312" w:hint="eastAsia"/>
          <w:bCs/>
          <w:sz w:val="32"/>
          <w:szCs w:val="32"/>
        </w:rPr>
        <w:t>切实做好巡视</w:t>
      </w:r>
      <w:r w:rsidR="009348B3">
        <w:rPr>
          <w:rFonts w:ascii="楷体_GB2312" w:eastAsia="楷体_GB2312" w:hAnsi="仿宋_GB2312" w:cs="仿宋_GB2312" w:hint="eastAsia"/>
          <w:bCs/>
          <w:sz w:val="32"/>
          <w:szCs w:val="32"/>
        </w:rPr>
        <w:t>督导反馈意见</w:t>
      </w:r>
      <w:r w:rsidR="003672F7" w:rsidRPr="00326400">
        <w:rPr>
          <w:rFonts w:ascii="楷体_GB2312" w:eastAsia="楷体_GB2312" w:hAnsi="仿宋_GB2312" w:cs="仿宋_GB2312" w:hint="eastAsia"/>
          <w:bCs/>
          <w:sz w:val="32"/>
          <w:szCs w:val="32"/>
        </w:rPr>
        <w:t>整改工作。</w:t>
      </w:r>
      <w:r w:rsidR="009D5466" w:rsidRPr="00BC14C2">
        <w:rPr>
          <w:rFonts w:ascii="仿宋_GB2312" w:eastAsia="仿宋_GB2312" w:hAnsi="仿宋_GB2312" w:cs="仿宋_GB2312" w:hint="eastAsia"/>
          <w:bCs/>
          <w:sz w:val="32"/>
          <w:szCs w:val="32"/>
        </w:rPr>
        <w:t>坚决</w:t>
      </w:r>
      <w:r w:rsidR="00CF7F23" w:rsidRPr="00BC14C2">
        <w:rPr>
          <w:rFonts w:ascii="仿宋_GB2312" w:eastAsia="仿宋_GB2312" w:hAnsi="仿宋_GB2312" w:cs="仿宋_GB2312" w:hint="eastAsia"/>
          <w:bCs/>
          <w:sz w:val="32"/>
          <w:szCs w:val="32"/>
        </w:rPr>
        <w:t>落实</w:t>
      </w:r>
      <w:r w:rsidR="00CF7F23" w:rsidRPr="00CF7F23">
        <w:rPr>
          <w:rFonts w:ascii="仿宋_GB2312" w:eastAsia="仿宋_GB2312" w:hAnsi="仿宋_GB2312" w:cs="仿宋_GB2312" w:hint="eastAsia"/>
          <w:bCs/>
          <w:sz w:val="32"/>
          <w:szCs w:val="32"/>
        </w:rPr>
        <w:t>校党委决策部署</w:t>
      </w:r>
      <w:r w:rsidR="00CF7F23">
        <w:rPr>
          <w:rFonts w:ascii="仿宋_GB2312" w:eastAsia="仿宋_GB2312" w:hAnsi="仿宋_GB2312" w:cs="仿宋_GB2312" w:hint="eastAsia"/>
          <w:bCs/>
          <w:sz w:val="32"/>
          <w:szCs w:val="32"/>
        </w:rPr>
        <w:t>，</w:t>
      </w:r>
      <w:r w:rsidR="00D878E1">
        <w:rPr>
          <w:rFonts w:ascii="仿宋_GB2312" w:eastAsia="仿宋_GB2312" w:hAnsi="仿宋_GB2312" w:cs="仿宋_GB2312" w:hint="eastAsia"/>
          <w:bCs/>
          <w:sz w:val="32"/>
          <w:szCs w:val="32"/>
        </w:rPr>
        <w:t>把整改工作</w:t>
      </w:r>
      <w:r w:rsidR="00684E8B" w:rsidRPr="00326400">
        <w:rPr>
          <w:rFonts w:ascii="仿宋_GB2312" w:eastAsia="仿宋_GB2312" w:hAnsi="仿宋_GB2312" w:cs="仿宋_GB2312" w:hint="eastAsia"/>
          <w:bCs/>
          <w:sz w:val="32"/>
          <w:szCs w:val="32"/>
        </w:rPr>
        <w:t>作为一项重要政治任务来抓。</w:t>
      </w:r>
      <w:r w:rsidR="00684E8B" w:rsidRPr="00684E8B">
        <w:rPr>
          <w:rFonts w:ascii="仿宋_GB2312" w:eastAsia="仿宋_GB2312" w:hAnsi="仿宋_GB2312" w:cs="仿宋_GB2312" w:hint="eastAsia"/>
          <w:bCs/>
          <w:sz w:val="32"/>
          <w:szCs w:val="32"/>
        </w:rPr>
        <w:t>以高度的政治自觉、强烈的政治担当抓好整改，</w:t>
      </w:r>
      <w:r w:rsidR="00D501D1">
        <w:rPr>
          <w:rFonts w:ascii="仿宋_GB2312" w:eastAsia="仿宋_GB2312" w:hAnsi="仿宋_GB2312" w:cs="仿宋_GB2312" w:hint="eastAsia"/>
          <w:bCs/>
          <w:sz w:val="32"/>
          <w:szCs w:val="32"/>
        </w:rPr>
        <w:t>确保整改</w:t>
      </w:r>
      <w:r w:rsidR="00D878E1">
        <w:rPr>
          <w:rFonts w:ascii="仿宋_GB2312" w:eastAsia="仿宋_GB2312" w:hAnsi="仿宋_GB2312" w:cs="仿宋_GB2312" w:hint="eastAsia"/>
          <w:bCs/>
          <w:sz w:val="32"/>
          <w:szCs w:val="32"/>
        </w:rPr>
        <w:t>任务</w:t>
      </w:r>
      <w:r w:rsidR="00684E8B" w:rsidRPr="00684E8B">
        <w:rPr>
          <w:rFonts w:ascii="仿宋_GB2312" w:eastAsia="仿宋_GB2312" w:hAnsi="仿宋_GB2312" w:cs="仿宋_GB2312" w:hint="eastAsia"/>
          <w:bCs/>
          <w:sz w:val="32"/>
          <w:szCs w:val="32"/>
        </w:rPr>
        <w:t>取得实效。</w:t>
      </w:r>
      <w:r w:rsidR="002F76EB">
        <w:rPr>
          <w:rFonts w:ascii="仿宋_GB2312" w:eastAsia="仿宋_GB2312" w:hAnsi="仿宋_GB2312" w:cs="仿宋_GB2312" w:hint="eastAsia"/>
          <w:bCs/>
          <w:sz w:val="32"/>
          <w:szCs w:val="32"/>
        </w:rPr>
        <w:t>一是</w:t>
      </w:r>
      <w:r w:rsidR="009A673B">
        <w:rPr>
          <w:rFonts w:ascii="仿宋_GB2312" w:eastAsia="仿宋_GB2312" w:hAnsi="仿宋_GB2312" w:cs="仿宋_GB2312" w:hint="eastAsia"/>
          <w:bCs/>
          <w:sz w:val="32"/>
          <w:szCs w:val="32"/>
        </w:rPr>
        <w:t>对本部门</w:t>
      </w:r>
      <w:r w:rsidR="00684E8B">
        <w:rPr>
          <w:rFonts w:ascii="仿宋_GB2312" w:eastAsia="仿宋_GB2312" w:hAnsi="仿宋_GB2312" w:cs="仿宋_GB2312" w:hint="eastAsia"/>
          <w:bCs/>
          <w:sz w:val="32"/>
          <w:szCs w:val="32"/>
        </w:rPr>
        <w:t>政治理论学习</w:t>
      </w:r>
      <w:r w:rsidR="009A673B">
        <w:rPr>
          <w:rFonts w:ascii="仿宋_GB2312" w:eastAsia="仿宋_GB2312" w:hAnsi="仿宋_GB2312" w:cs="仿宋_GB2312" w:hint="eastAsia"/>
          <w:bCs/>
          <w:sz w:val="32"/>
          <w:szCs w:val="32"/>
        </w:rPr>
        <w:t>进行了</w:t>
      </w:r>
      <w:r w:rsidR="00684E8B">
        <w:rPr>
          <w:rFonts w:ascii="仿宋_GB2312" w:eastAsia="仿宋_GB2312" w:hAnsi="仿宋_GB2312" w:cs="仿宋_GB2312" w:hint="eastAsia"/>
          <w:bCs/>
          <w:sz w:val="32"/>
          <w:szCs w:val="32"/>
        </w:rPr>
        <w:t>反思</w:t>
      </w:r>
      <w:r w:rsidR="00684E8B" w:rsidRPr="00684E8B">
        <w:rPr>
          <w:rFonts w:ascii="仿宋_GB2312" w:eastAsia="仿宋_GB2312" w:hAnsi="仿宋_GB2312" w:cs="仿宋_GB2312" w:hint="eastAsia"/>
          <w:bCs/>
          <w:sz w:val="32"/>
          <w:szCs w:val="32"/>
        </w:rPr>
        <w:t>，</w:t>
      </w:r>
      <w:r w:rsidR="00AB53EE">
        <w:rPr>
          <w:rFonts w:ascii="仿宋_GB2312" w:eastAsia="仿宋_GB2312" w:hAnsi="仿宋_GB2312" w:cs="仿宋_GB2312" w:hint="eastAsia"/>
          <w:bCs/>
          <w:sz w:val="32"/>
          <w:szCs w:val="32"/>
        </w:rPr>
        <w:t>建立了政治理论学习定期制，</w:t>
      </w:r>
      <w:r w:rsidR="003C4278">
        <w:rPr>
          <w:rFonts w:ascii="仿宋_GB2312" w:eastAsia="仿宋_GB2312" w:hAnsi="仿宋_GB2312" w:cs="仿宋_GB2312" w:hint="eastAsia"/>
          <w:bCs/>
          <w:sz w:val="32"/>
          <w:szCs w:val="32"/>
        </w:rPr>
        <w:t>着重解决</w:t>
      </w:r>
      <w:r w:rsidR="00AB53EE">
        <w:rPr>
          <w:rFonts w:ascii="仿宋_GB2312" w:eastAsia="仿宋_GB2312" w:hAnsi="仿宋_GB2312" w:cs="仿宋_GB2312" w:hint="eastAsia"/>
          <w:bCs/>
          <w:sz w:val="32"/>
          <w:szCs w:val="32"/>
        </w:rPr>
        <w:t>了</w:t>
      </w:r>
      <w:r w:rsidR="003C4278">
        <w:rPr>
          <w:rFonts w:ascii="仿宋_GB2312" w:eastAsia="仿宋_GB2312" w:hAnsi="仿宋_GB2312" w:cs="仿宋_GB2312" w:hint="eastAsia"/>
          <w:bCs/>
          <w:sz w:val="32"/>
          <w:szCs w:val="32"/>
        </w:rPr>
        <w:t>学习抓得不够实、集体学习次数少的</w:t>
      </w:r>
      <w:r w:rsidR="009A673B">
        <w:rPr>
          <w:rFonts w:ascii="仿宋_GB2312" w:eastAsia="仿宋_GB2312" w:hAnsi="仿宋_GB2312" w:cs="仿宋_GB2312" w:hint="eastAsia"/>
          <w:bCs/>
          <w:sz w:val="32"/>
          <w:szCs w:val="32"/>
        </w:rPr>
        <w:t>问题</w:t>
      </w:r>
      <w:r w:rsidR="00684E8B" w:rsidRPr="00684E8B">
        <w:rPr>
          <w:rFonts w:ascii="仿宋_GB2312" w:eastAsia="仿宋_GB2312" w:hAnsi="仿宋_GB2312" w:cs="仿宋_GB2312" w:hint="eastAsia"/>
          <w:bCs/>
          <w:sz w:val="32"/>
          <w:szCs w:val="32"/>
        </w:rPr>
        <w:t>。</w:t>
      </w:r>
      <w:r w:rsidR="00BC14C2">
        <w:rPr>
          <w:rFonts w:ascii="仿宋_GB2312" w:eastAsia="仿宋_GB2312" w:hAnsi="仿宋_GB2312" w:cs="仿宋_GB2312" w:hint="eastAsia"/>
          <w:bCs/>
          <w:sz w:val="32"/>
          <w:szCs w:val="32"/>
        </w:rPr>
        <w:t>二是</w:t>
      </w:r>
      <w:r w:rsidR="009A673B">
        <w:rPr>
          <w:rFonts w:ascii="仿宋_GB2312" w:eastAsia="仿宋_GB2312" w:hAnsi="仿宋_GB2312" w:cs="仿宋_GB2312" w:hint="eastAsia"/>
          <w:bCs/>
          <w:sz w:val="32"/>
          <w:szCs w:val="32"/>
        </w:rPr>
        <w:t>进一步搞</w:t>
      </w:r>
      <w:r w:rsidR="00BC14C2" w:rsidRPr="00BC14C2">
        <w:rPr>
          <w:rFonts w:ascii="仿宋_GB2312" w:eastAsia="仿宋_GB2312" w:hAnsi="仿宋_GB2312" w:cs="仿宋_GB2312" w:hint="eastAsia"/>
          <w:bCs/>
          <w:sz w:val="32"/>
          <w:szCs w:val="32"/>
        </w:rPr>
        <w:t>好廉政建设</w:t>
      </w:r>
      <w:r w:rsidR="009A673B">
        <w:rPr>
          <w:rFonts w:ascii="仿宋_GB2312" w:eastAsia="仿宋_GB2312" w:hAnsi="仿宋_GB2312" w:cs="仿宋_GB2312" w:hint="eastAsia"/>
          <w:bCs/>
          <w:sz w:val="32"/>
          <w:szCs w:val="32"/>
        </w:rPr>
        <w:t>，</w:t>
      </w:r>
      <w:r w:rsidR="00435F7F">
        <w:rPr>
          <w:rFonts w:ascii="仿宋_GB2312" w:eastAsia="仿宋_GB2312" w:hAnsi="仿宋_GB2312" w:cs="仿宋_GB2312" w:hint="eastAsia"/>
          <w:bCs/>
          <w:sz w:val="32"/>
          <w:szCs w:val="32"/>
        </w:rPr>
        <w:t>制定了《工会活动奖品采购办法》《</w:t>
      </w:r>
      <w:r w:rsidR="00435F7F" w:rsidRPr="00E31DDB">
        <w:rPr>
          <w:rFonts w:ascii="仿宋_GB2312" w:eastAsia="仿宋_GB2312" w:hAnsi="仿宋_GB2312" w:cs="仿宋_GB2312" w:hint="eastAsia"/>
          <w:bCs/>
          <w:sz w:val="32"/>
          <w:szCs w:val="32"/>
        </w:rPr>
        <w:t>河北经贸大学教职工福利用品采购办法</w:t>
      </w:r>
      <w:r w:rsidR="00435F7F">
        <w:rPr>
          <w:rFonts w:ascii="仿宋_GB2312" w:eastAsia="仿宋_GB2312" w:hAnsi="仿宋_GB2312" w:cs="仿宋_GB2312" w:hint="eastAsia"/>
          <w:bCs/>
          <w:sz w:val="32"/>
          <w:szCs w:val="32"/>
        </w:rPr>
        <w:t>》，</w:t>
      </w:r>
      <w:r w:rsidR="00BC14C2" w:rsidRPr="00BC14C2">
        <w:rPr>
          <w:rFonts w:ascii="仿宋_GB2312" w:eastAsia="仿宋_GB2312" w:hAnsi="仿宋_GB2312" w:cs="仿宋_GB2312" w:hint="eastAsia"/>
          <w:bCs/>
          <w:sz w:val="32"/>
          <w:szCs w:val="32"/>
        </w:rPr>
        <w:t>着力构建不敢腐、不能腐、不想腐的长效机制</w:t>
      </w:r>
      <w:r w:rsidR="00BC14C2">
        <w:rPr>
          <w:rFonts w:ascii="仿宋_GB2312" w:eastAsia="仿宋_GB2312" w:hint="eastAsia"/>
          <w:sz w:val="32"/>
          <w:szCs w:val="32"/>
        </w:rPr>
        <w:t>。三是</w:t>
      </w:r>
      <w:r w:rsidR="00BC14C2" w:rsidRPr="00BC14C2">
        <w:rPr>
          <w:rFonts w:ascii="仿宋_GB2312" w:eastAsia="仿宋_GB2312" w:hint="eastAsia"/>
          <w:sz w:val="32"/>
          <w:szCs w:val="32"/>
        </w:rPr>
        <w:t>加强</w:t>
      </w:r>
      <w:r w:rsidR="00BC14C2">
        <w:rPr>
          <w:rFonts w:ascii="仿宋_GB2312" w:eastAsia="仿宋_GB2312" w:hint="eastAsia"/>
          <w:sz w:val="32"/>
          <w:szCs w:val="32"/>
        </w:rPr>
        <w:t>临聘人员管理工作，确保平稳交接，不影响正常工作。</w:t>
      </w:r>
    </w:p>
    <w:p w:rsidR="005A38AF" w:rsidRPr="0016748B" w:rsidRDefault="009B1B81" w:rsidP="00863A3C">
      <w:pPr>
        <w:spacing w:line="560" w:lineRule="exact"/>
        <w:ind w:firstLineChars="200" w:firstLine="640"/>
        <w:rPr>
          <w:rFonts w:ascii="仿宋_GB2312" w:eastAsia="仿宋_GB2312" w:hAnsi="仿宋_GB2312" w:cs="仿宋_GB2312"/>
          <w:bCs/>
          <w:sz w:val="32"/>
          <w:szCs w:val="32"/>
        </w:rPr>
      </w:pPr>
      <w:r w:rsidRPr="00DE1AEF">
        <w:rPr>
          <w:rFonts w:ascii="楷体_GB2312" w:eastAsia="楷体_GB2312" w:hAnsi="仿宋_GB2312" w:cs="仿宋_GB2312" w:hint="eastAsia"/>
          <w:bCs/>
          <w:sz w:val="32"/>
          <w:szCs w:val="32"/>
        </w:rPr>
        <w:t>（七</w:t>
      </w:r>
      <w:r w:rsidR="005A38AF" w:rsidRPr="00DE1AEF">
        <w:rPr>
          <w:rFonts w:ascii="楷体_GB2312" w:eastAsia="楷体_GB2312" w:hAnsi="仿宋_GB2312" w:cs="仿宋_GB2312" w:hint="eastAsia"/>
          <w:bCs/>
          <w:sz w:val="32"/>
          <w:szCs w:val="32"/>
        </w:rPr>
        <w:t>）</w:t>
      </w:r>
      <w:r w:rsidR="00204CAD" w:rsidRPr="00DE1AEF">
        <w:rPr>
          <w:rFonts w:ascii="楷体_GB2312" w:eastAsia="楷体_GB2312" w:hAnsi="仿宋_GB2312" w:cs="仿宋_GB2312" w:hint="eastAsia"/>
          <w:bCs/>
          <w:sz w:val="32"/>
          <w:szCs w:val="32"/>
        </w:rPr>
        <w:t>认真</w:t>
      </w:r>
      <w:r w:rsidR="00CF7F23" w:rsidRPr="00DE1AEF">
        <w:rPr>
          <w:rFonts w:ascii="楷体_GB2312" w:eastAsia="楷体_GB2312" w:hAnsi="仿宋_GB2312" w:cs="仿宋_GB2312" w:hint="eastAsia"/>
          <w:bCs/>
          <w:sz w:val="32"/>
          <w:szCs w:val="32"/>
        </w:rPr>
        <w:t>完成</w:t>
      </w:r>
      <w:r w:rsidR="0065367B" w:rsidRPr="00DE1AEF">
        <w:rPr>
          <w:rFonts w:ascii="楷体_GB2312" w:eastAsia="楷体_GB2312" w:hAnsi="仿宋_GB2312" w:cs="仿宋_GB2312" w:hint="eastAsia"/>
          <w:bCs/>
          <w:sz w:val="32"/>
          <w:szCs w:val="32"/>
        </w:rPr>
        <w:t>上级工会布置的工作任务。</w:t>
      </w:r>
      <w:r w:rsidR="00F47670" w:rsidRPr="0016748B">
        <w:rPr>
          <w:rFonts w:ascii="仿宋_GB2312" w:eastAsia="仿宋_GB2312" w:hAnsi="仿宋_GB2312" w:cs="仿宋_GB2312" w:hint="eastAsia"/>
          <w:bCs/>
          <w:sz w:val="32"/>
          <w:szCs w:val="32"/>
        </w:rPr>
        <w:t>一是</w:t>
      </w:r>
      <w:r w:rsidR="004F337A" w:rsidRPr="0016748B">
        <w:rPr>
          <w:rFonts w:ascii="仿宋_GB2312" w:eastAsia="仿宋_GB2312" w:hAnsi="仿宋_GB2312" w:cs="仿宋_GB2312" w:hint="eastAsia"/>
          <w:bCs/>
          <w:sz w:val="32"/>
          <w:szCs w:val="32"/>
        </w:rPr>
        <w:t>配合市工会做好</w:t>
      </w:r>
      <w:r w:rsidR="001C5EA7" w:rsidRPr="0016748B">
        <w:rPr>
          <w:rFonts w:ascii="仿宋_GB2312" w:eastAsia="仿宋_GB2312" w:hAnsi="仿宋_GB2312" w:cs="仿宋_GB2312" w:hint="eastAsia"/>
          <w:bCs/>
          <w:sz w:val="32"/>
          <w:szCs w:val="32"/>
        </w:rPr>
        <w:t>普法宣传活动。</w:t>
      </w:r>
      <w:r w:rsidR="00DB68C1" w:rsidRPr="0016748B">
        <w:rPr>
          <w:rFonts w:ascii="仿宋_GB2312" w:eastAsia="仿宋_GB2312" w:hAnsi="仿宋_GB2312" w:cs="仿宋_GB2312" w:hint="eastAsia"/>
          <w:bCs/>
          <w:sz w:val="32"/>
          <w:szCs w:val="32"/>
        </w:rPr>
        <w:t>迅速组织成立了由校工会、法学院、经济管理学院组成的5支普法活动小分队，分别深入到桥西区、</w:t>
      </w:r>
      <w:r w:rsidR="001D4657">
        <w:rPr>
          <w:rFonts w:ascii="仿宋_GB2312" w:eastAsia="仿宋_GB2312" w:hAnsi="仿宋_GB2312" w:cs="仿宋_GB2312" w:hint="eastAsia"/>
          <w:bCs/>
          <w:sz w:val="32"/>
          <w:szCs w:val="32"/>
        </w:rPr>
        <w:t>新华区、</w:t>
      </w:r>
      <w:r w:rsidR="00DB68C1" w:rsidRPr="0016748B">
        <w:rPr>
          <w:rFonts w:ascii="仿宋_GB2312" w:eastAsia="仿宋_GB2312" w:hAnsi="仿宋_GB2312" w:cs="仿宋_GB2312" w:hint="eastAsia"/>
          <w:bCs/>
          <w:sz w:val="32"/>
          <w:szCs w:val="32"/>
        </w:rPr>
        <w:t>鹿泉市等地开展</w:t>
      </w:r>
      <w:r w:rsidR="00EE758E">
        <w:rPr>
          <w:rFonts w:ascii="仿宋_GB2312" w:eastAsia="仿宋_GB2312" w:hAnsi="仿宋_GB2312" w:cs="仿宋_GB2312" w:hint="eastAsia"/>
          <w:bCs/>
          <w:sz w:val="32"/>
          <w:szCs w:val="32"/>
        </w:rPr>
        <w:t>多种形式的</w:t>
      </w:r>
      <w:r w:rsidR="00DB68C1" w:rsidRPr="0016748B">
        <w:rPr>
          <w:rFonts w:ascii="仿宋_GB2312" w:eastAsia="仿宋_GB2312" w:hAnsi="仿宋_GB2312" w:cs="仿宋_GB2312" w:hint="eastAsia"/>
          <w:bCs/>
          <w:sz w:val="32"/>
          <w:szCs w:val="32"/>
        </w:rPr>
        <w:t>普法活动，受到当</w:t>
      </w:r>
      <w:r w:rsidR="00DB68C1" w:rsidRPr="0016748B">
        <w:rPr>
          <w:rFonts w:ascii="仿宋_GB2312" w:eastAsia="仿宋_GB2312" w:hAnsi="仿宋_GB2312" w:cs="仿宋_GB2312" w:hint="eastAsia"/>
          <w:bCs/>
          <w:sz w:val="32"/>
          <w:szCs w:val="32"/>
        </w:rPr>
        <w:lastRenderedPageBreak/>
        <w:t>地工会、工人的好评。</w:t>
      </w:r>
      <w:r w:rsidR="00B94F87" w:rsidRPr="0016748B">
        <w:rPr>
          <w:rFonts w:ascii="仿宋_GB2312" w:eastAsia="仿宋_GB2312" w:hAnsi="仿宋_GB2312" w:cs="仿宋_GB2312" w:hint="eastAsia"/>
          <w:bCs/>
          <w:sz w:val="32"/>
          <w:szCs w:val="32"/>
        </w:rPr>
        <w:t>二是</w:t>
      </w:r>
      <w:r w:rsidR="005F4111">
        <w:rPr>
          <w:rFonts w:ascii="仿宋_GB2312" w:eastAsia="仿宋_GB2312" w:hAnsi="仿宋_GB2312" w:cs="仿宋_GB2312" w:hint="eastAsia"/>
          <w:bCs/>
          <w:sz w:val="32"/>
          <w:szCs w:val="32"/>
        </w:rPr>
        <w:t>积极</w:t>
      </w:r>
      <w:r w:rsidR="00B94F87" w:rsidRPr="0016748B">
        <w:rPr>
          <w:rFonts w:ascii="仿宋_GB2312" w:eastAsia="仿宋_GB2312" w:hAnsi="仿宋_GB2312" w:cs="仿宋_GB2312" w:hint="eastAsia"/>
          <w:bCs/>
          <w:sz w:val="32"/>
          <w:szCs w:val="32"/>
        </w:rPr>
        <w:t>开展助力</w:t>
      </w:r>
      <w:r w:rsidR="003E70FC" w:rsidRPr="0016748B">
        <w:rPr>
          <w:rFonts w:ascii="仿宋_GB2312" w:eastAsia="仿宋_GB2312" w:hAnsi="仿宋_GB2312" w:cs="仿宋_GB2312" w:hint="eastAsia"/>
          <w:bCs/>
          <w:sz w:val="32"/>
          <w:szCs w:val="32"/>
        </w:rPr>
        <w:t>脱</w:t>
      </w:r>
      <w:r w:rsidR="00602CA6" w:rsidRPr="0016748B">
        <w:rPr>
          <w:rFonts w:ascii="仿宋_GB2312" w:eastAsia="仿宋_GB2312" w:hAnsi="仿宋_GB2312" w:cs="仿宋_GB2312" w:hint="eastAsia"/>
          <w:bCs/>
          <w:sz w:val="32"/>
          <w:szCs w:val="32"/>
        </w:rPr>
        <w:t>贫</w:t>
      </w:r>
      <w:r w:rsidR="00B94F87" w:rsidRPr="0016748B">
        <w:rPr>
          <w:rFonts w:ascii="仿宋_GB2312" w:eastAsia="仿宋_GB2312" w:hAnsi="仿宋_GB2312" w:cs="仿宋_GB2312" w:hint="eastAsia"/>
          <w:bCs/>
          <w:sz w:val="32"/>
          <w:szCs w:val="32"/>
        </w:rPr>
        <w:t>攻坚</w:t>
      </w:r>
      <w:r w:rsidR="00602CA6" w:rsidRPr="0016748B">
        <w:rPr>
          <w:rFonts w:ascii="仿宋_GB2312" w:eastAsia="仿宋_GB2312" w:hAnsi="仿宋_GB2312" w:cs="仿宋_GB2312" w:hint="eastAsia"/>
          <w:bCs/>
          <w:sz w:val="32"/>
          <w:szCs w:val="32"/>
        </w:rPr>
        <w:t>志愿活动。</w:t>
      </w:r>
      <w:r w:rsidR="00DB68C1" w:rsidRPr="0016748B">
        <w:rPr>
          <w:rFonts w:ascii="仿宋_GB2312" w:eastAsia="仿宋_GB2312" w:hAnsi="仿宋_GB2312" w:cs="仿宋_GB2312" w:hint="eastAsia"/>
          <w:bCs/>
          <w:sz w:val="32"/>
          <w:szCs w:val="32"/>
        </w:rPr>
        <w:t>先后</w:t>
      </w:r>
      <w:r w:rsidR="006F5071">
        <w:rPr>
          <w:rFonts w:ascii="仿宋_GB2312" w:eastAsia="仿宋_GB2312" w:hAnsi="仿宋_GB2312" w:cs="仿宋_GB2312" w:hint="eastAsia"/>
          <w:bCs/>
          <w:sz w:val="32"/>
          <w:szCs w:val="32"/>
        </w:rPr>
        <w:t>带队</w:t>
      </w:r>
      <w:r w:rsidR="00DB68C1" w:rsidRPr="0016748B">
        <w:rPr>
          <w:rFonts w:ascii="仿宋_GB2312" w:eastAsia="仿宋_GB2312" w:hAnsi="仿宋_GB2312" w:cs="仿宋_GB2312" w:hint="eastAsia"/>
          <w:bCs/>
          <w:sz w:val="32"/>
          <w:szCs w:val="32"/>
        </w:rPr>
        <w:t>到</w:t>
      </w:r>
      <w:r w:rsidR="008D1402">
        <w:rPr>
          <w:rFonts w:ascii="仿宋_GB2312" w:eastAsia="仿宋_GB2312" w:hAnsi="仿宋_GB2312" w:cs="仿宋_GB2312" w:hint="eastAsia"/>
          <w:bCs/>
          <w:sz w:val="32"/>
          <w:szCs w:val="32"/>
        </w:rPr>
        <w:t>保定</w:t>
      </w:r>
      <w:r w:rsidR="003E70FC" w:rsidRPr="0016748B">
        <w:rPr>
          <w:rFonts w:ascii="仿宋_GB2312" w:eastAsia="仿宋_GB2312" w:hAnsi="仿宋_GB2312" w:cs="仿宋_GB2312" w:hint="eastAsia"/>
          <w:bCs/>
          <w:sz w:val="32"/>
          <w:szCs w:val="32"/>
        </w:rPr>
        <w:t>曲阳、张家口</w:t>
      </w:r>
      <w:r w:rsidR="008D1402">
        <w:rPr>
          <w:rFonts w:ascii="仿宋_GB2312" w:eastAsia="仿宋_GB2312" w:hAnsi="仿宋_GB2312" w:cs="仿宋_GB2312" w:hint="eastAsia"/>
          <w:bCs/>
          <w:sz w:val="32"/>
          <w:szCs w:val="32"/>
        </w:rPr>
        <w:t>沽源</w:t>
      </w:r>
      <w:r w:rsidR="003E70FC" w:rsidRPr="0016748B">
        <w:rPr>
          <w:rFonts w:ascii="仿宋_GB2312" w:eastAsia="仿宋_GB2312" w:hAnsi="仿宋_GB2312" w:cs="仿宋_GB2312" w:hint="eastAsia"/>
          <w:bCs/>
          <w:sz w:val="32"/>
          <w:szCs w:val="32"/>
        </w:rPr>
        <w:t>等贫困地区开展</w:t>
      </w:r>
      <w:r w:rsidR="008023E9">
        <w:rPr>
          <w:rFonts w:ascii="仿宋_GB2312" w:eastAsia="仿宋_GB2312" w:hAnsi="仿宋_GB2312" w:cs="仿宋_GB2312" w:hint="eastAsia"/>
          <w:bCs/>
          <w:sz w:val="32"/>
          <w:szCs w:val="32"/>
        </w:rPr>
        <w:t>高考咨询会、</w:t>
      </w:r>
      <w:r w:rsidR="0078393C" w:rsidRPr="0078393C">
        <w:rPr>
          <w:rFonts w:ascii="仿宋_GB2312" w:eastAsia="仿宋_GB2312" w:hAnsi="仿宋_GB2312" w:cs="仿宋_GB2312" w:hint="eastAsia"/>
          <w:bCs/>
          <w:sz w:val="32"/>
          <w:szCs w:val="32"/>
        </w:rPr>
        <w:t>农作物栽培技术讲座、法治宣传、</w:t>
      </w:r>
      <w:r w:rsidR="00612F1E">
        <w:rPr>
          <w:rFonts w:ascii="仿宋_GB2312" w:eastAsia="仿宋_GB2312" w:hAnsi="仿宋_GB2312" w:cs="仿宋_GB2312" w:hint="eastAsia"/>
          <w:bCs/>
          <w:sz w:val="32"/>
          <w:szCs w:val="32"/>
        </w:rPr>
        <w:t>物品</w:t>
      </w:r>
      <w:r w:rsidR="0078393C" w:rsidRPr="0078393C">
        <w:rPr>
          <w:rFonts w:ascii="仿宋_GB2312" w:eastAsia="仿宋_GB2312" w:hAnsi="仿宋_GB2312" w:cs="仿宋_GB2312" w:hint="eastAsia"/>
          <w:bCs/>
          <w:sz w:val="32"/>
          <w:szCs w:val="32"/>
        </w:rPr>
        <w:t>捐赠</w:t>
      </w:r>
      <w:r w:rsidR="0078393C">
        <w:rPr>
          <w:rFonts w:ascii="仿宋_GB2312" w:eastAsia="仿宋_GB2312" w:hAnsi="仿宋_GB2312" w:cs="仿宋_GB2312" w:hint="eastAsia"/>
          <w:bCs/>
          <w:sz w:val="32"/>
          <w:szCs w:val="32"/>
        </w:rPr>
        <w:t>等</w:t>
      </w:r>
      <w:r w:rsidR="003E70FC" w:rsidRPr="0016748B">
        <w:rPr>
          <w:rFonts w:ascii="仿宋_GB2312" w:eastAsia="仿宋_GB2312" w:hAnsi="仿宋_GB2312" w:cs="仿宋_GB2312" w:hint="eastAsia"/>
          <w:bCs/>
          <w:sz w:val="32"/>
          <w:szCs w:val="32"/>
        </w:rPr>
        <w:t>一系列</w:t>
      </w:r>
      <w:r w:rsidR="00D25ADD">
        <w:rPr>
          <w:rFonts w:ascii="仿宋_GB2312" w:eastAsia="仿宋_GB2312" w:hAnsi="仿宋_GB2312" w:cs="仿宋_GB2312" w:hint="eastAsia"/>
          <w:bCs/>
          <w:sz w:val="32"/>
          <w:szCs w:val="32"/>
        </w:rPr>
        <w:t>惠民生、</w:t>
      </w:r>
      <w:r w:rsidR="00204CAD">
        <w:rPr>
          <w:rFonts w:ascii="仿宋_GB2312" w:eastAsia="仿宋_GB2312" w:hAnsi="仿宋_GB2312" w:cs="仿宋_GB2312" w:hint="eastAsia"/>
          <w:bCs/>
          <w:sz w:val="32"/>
          <w:szCs w:val="32"/>
        </w:rPr>
        <w:t>暖人意</w:t>
      </w:r>
      <w:r w:rsidR="003E70FC" w:rsidRPr="0016748B">
        <w:rPr>
          <w:rFonts w:ascii="仿宋_GB2312" w:eastAsia="仿宋_GB2312" w:hAnsi="仿宋_GB2312" w:cs="仿宋_GB2312" w:hint="eastAsia"/>
          <w:bCs/>
          <w:sz w:val="32"/>
          <w:szCs w:val="32"/>
        </w:rPr>
        <w:t>活动</w:t>
      </w:r>
      <w:r w:rsidR="00612F1E">
        <w:rPr>
          <w:rFonts w:ascii="仿宋_GB2312" w:eastAsia="仿宋_GB2312" w:hAnsi="仿宋_GB2312" w:cs="仿宋_GB2312" w:hint="eastAsia"/>
          <w:bCs/>
          <w:sz w:val="32"/>
          <w:szCs w:val="32"/>
        </w:rPr>
        <w:t>，受到</w:t>
      </w:r>
      <w:r w:rsidR="008023E9">
        <w:rPr>
          <w:rFonts w:ascii="仿宋_GB2312" w:eastAsia="仿宋_GB2312" w:hAnsi="仿宋_GB2312" w:cs="仿宋_GB2312" w:hint="eastAsia"/>
          <w:bCs/>
          <w:sz w:val="32"/>
          <w:szCs w:val="32"/>
        </w:rPr>
        <w:t>当地居民的</w:t>
      </w:r>
      <w:r w:rsidR="00612F1E">
        <w:rPr>
          <w:rFonts w:ascii="仿宋_GB2312" w:eastAsia="仿宋_GB2312" w:hAnsi="仿宋_GB2312" w:cs="仿宋_GB2312" w:hint="eastAsia"/>
          <w:bCs/>
          <w:sz w:val="32"/>
          <w:szCs w:val="32"/>
        </w:rPr>
        <w:t>热烈欢迎</w:t>
      </w:r>
      <w:r w:rsidR="003E70FC" w:rsidRPr="0016748B">
        <w:rPr>
          <w:rFonts w:ascii="仿宋_GB2312" w:eastAsia="仿宋_GB2312" w:hAnsi="仿宋_GB2312" w:cs="仿宋_GB2312" w:hint="eastAsia"/>
          <w:bCs/>
          <w:sz w:val="32"/>
          <w:szCs w:val="32"/>
        </w:rPr>
        <w:t>。</w:t>
      </w:r>
      <w:r w:rsidR="00BA0717">
        <w:rPr>
          <w:rFonts w:ascii="仿宋_GB2312" w:eastAsia="仿宋_GB2312" w:hAnsi="仿宋_GB2312" w:cs="仿宋_GB2312" w:hint="eastAsia"/>
          <w:bCs/>
          <w:sz w:val="32"/>
          <w:szCs w:val="32"/>
        </w:rPr>
        <w:t>三是积极参加河北省</w:t>
      </w:r>
      <w:r w:rsidR="006535F0" w:rsidRPr="006535F0">
        <w:rPr>
          <w:rFonts w:ascii="仿宋_GB2312" w:eastAsia="仿宋_GB2312" w:hAnsi="仿宋_GB2312" w:cs="仿宋_GB2312" w:hint="eastAsia"/>
          <w:bCs/>
          <w:sz w:val="32"/>
          <w:szCs w:val="32"/>
        </w:rPr>
        <w:t>“尊法守法</w:t>
      </w:r>
      <w:r w:rsidR="006535F0" w:rsidRPr="006535F0">
        <w:rPr>
          <w:rFonts w:ascii="宋体" w:eastAsia="宋体" w:hAnsi="宋体" w:cs="宋体" w:hint="eastAsia"/>
          <w:bCs/>
          <w:sz w:val="32"/>
          <w:szCs w:val="32"/>
        </w:rPr>
        <w:t>•</w:t>
      </w:r>
      <w:r w:rsidR="006535F0" w:rsidRPr="006535F0">
        <w:rPr>
          <w:rFonts w:ascii="仿宋_GB2312" w:eastAsia="仿宋_GB2312" w:hAnsi="仿宋_GB2312" w:cs="仿宋_GB2312" w:hint="eastAsia"/>
          <w:bCs/>
          <w:sz w:val="32"/>
          <w:szCs w:val="32"/>
        </w:rPr>
        <w:t>携手筑梦”服务农民工法治宣传</w:t>
      </w:r>
      <w:r w:rsidR="006535F0">
        <w:rPr>
          <w:rFonts w:ascii="仿宋_GB2312" w:eastAsia="仿宋_GB2312" w:hAnsi="仿宋_GB2312" w:cs="仿宋_GB2312" w:hint="eastAsia"/>
          <w:bCs/>
          <w:sz w:val="32"/>
          <w:szCs w:val="32"/>
        </w:rPr>
        <w:t>和公益法律服务行动视频会议</w:t>
      </w:r>
      <w:r w:rsidR="002B3639">
        <w:rPr>
          <w:rFonts w:ascii="仿宋_GB2312" w:eastAsia="仿宋_GB2312" w:hAnsi="仿宋_GB2312" w:cs="仿宋_GB2312" w:hint="eastAsia"/>
          <w:bCs/>
          <w:sz w:val="32"/>
          <w:szCs w:val="32"/>
        </w:rPr>
        <w:t>，并指导我校学生</w:t>
      </w:r>
      <w:r w:rsidR="00954A1F">
        <w:rPr>
          <w:rFonts w:ascii="仿宋_GB2312" w:eastAsia="仿宋_GB2312" w:hAnsi="仿宋_GB2312" w:cs="仿宋_GB2312" w:hint="eastAsia"/>
          <w:bCs/>
          <w:sz w:val="32"/>
          <w:szCs w:val="32"/>
        </w:rPr>
        <w:t>在会上作</w:t>
      </w:r>
      <w:r w:rsidR="002B3639">
        <w:rPr>
          <w:rFonts w:ascii="仿宋_GB2312" w:eastAsia="仿宋_GB2312" w:hAnsi="仿宋_GB2312" w:cs="仿宋_GB2312" w:hint="eastAsia"/>
          <w:bCs/>
          <w:sz w:val="32"/>
          <w:szCs w:val="32"/>
        </w:rPr>
        <w:t>典型发言</w:t>
      </w:r>
      <w:r w:rsidR="00954A1F">
        <w:rPr>
          <w:rFonts w:ascii="仿宋_GB2312" w:eastAsia="仿宋_GB2312" w:hAnsi="仿宋_GB2312" w:cs="仿宋_GB2312" w:hint="eastAsia"/>
          <w:bCs/>
          <w:sz w:val="32"/>
          <w:szCs w:val="32"/>
        </w:rPr>
        <w:t>，为我校增光添彩</w:t>
      </w:r>
      <w:r w:rsidR="002A573D">
        <w:rPr>
          <w:rFonts w:ascii="仿宋_GB2312" w:eastAsia="仿宋_GB2312" w:hAnsi="仿宋_GB2312" w:cs="仿宋_GB2312" w:hint="eastAsia"/>
          <w:bCs/>
          <w:sz w:val="32"/>
          <w:szCs w:val="32"/>
        </w:rPr>
        <w:t>。</w:t>
      </w:r>
    </w:p>
    <w:p w:rsidR="003018AE" w:rsidRDefault="003018AE" w:rsidP="003018AE">
      <w:pPr>
        <w:spacing w:line="560" w:lineRule="exact"/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三、遵纪守法，廉洁自律</w:t>
      </w:r>
    </w:p>
    <w:p w:rsidR="003018AE" w:rsidRDefault="003018AE" w:rsidP="003018AE">
      <w:pPr>
        <w:pStyle w:val="a3"/>
        <w:spacing w:before="0" w:beforeAutospacing="0" w:after="0" w:afterAutospacing="0" w:line="560" w:lineRule="exact"/>
        <w:ind w:firstLineChars="200" w:firstLine="640"/>
        <w:rPr>
          <w:rFonts w:ascii="仿宋_GB2312" w:eastAsia="仿宋_GB2312" w:hAnsi="仿宋_GB2312" w:cs="仿宋_GB2312"/>
          <w:bCs/>
          <w:color w:val="333333"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z w:val="32"/>
          <w:szCs w:val="32"/>
        </w:rPr>
        <w:t>严格遵守中央和省委关于领导干部廉洁自律的各项规定，不断提高拒腐防变能力。认真学习《中国共产党廉洁自律准则》《中国共产党纪律处分条例》等党内法规，做到</w:t>
      </w:r>
      <w:r>
        <w:rPr>
          <w:rFonts w:ascii="仿宋_GB2312" w:eastAsia="仿宋_GB2312" w:hAnsi="仿宋_GB2312" w:cs="仿宋_GB2312" w:hint="eastAsia"/>
          <w:bCs/>
          <w:color w:val="333333"/>
          <w:sz w:val="32"/>
          <w:szCs w:val="32"/>
        </w:rPr>
        <w:t>廉洁从政、廉洁用权、廉洁修身、廉洁齐家。如实填报个人重要事项，自觉接受监督。一年来，没有违法乱纪行为。</w:t>
      </w:r>
    </w:p>
    <w:p w:rsidR="003018AE" w:rsidRDefault="003018AE" w:rsidP="003018AE">
      <w:pPr>
        <w:spacing w:line="560" w:lineRule="exact"/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四、存在的不足及努力方向</w:t>
      </w:r>
    </w:p>
    <w:p w:rsidR="003018AE" w:rsidRDefault="003018AE" w:rsidP="003018AE">
      <w:pPr>
        <w:spacing w:line="560" w:lineRule="exact"/>
        <w:ind w:firstLineChars="200" w:firstLine="640"/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z w:val="32"/>
          <w:szCs w:val="32"/>
        </w:rPr>
        <w:t>回顾一年来的工作，虽然在各方面都做了努力，也取得了一定的成绩，但</w:t>
      </w:r>
      <w:r w:rsidR="002077FB">
        <w:rPr>
          <w:rFonts w:ascii="仿宋_GB2312" w:eastAsia="仿宋_GB2312" w:hAnsi="仿宋_GB2312" w:cs="仿宋_GB2312" w:hint="eastAsia"/>
          <w:bCs/>
          <w:sz w:val="32"/>
          <w:szCs w:val="32"/>
        </w:rPr>
        <w:t>还存在一些不足和差距，主要是理论学习不够系统，创新能力有待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>提高</w:t>
      </w:r>
      <w:r w:rsidR="002077FB">
        <w:rPr>
          <w:rFonts w:ascii="仿宋_GB2312" w:eastAsia="仿宋_GB2312" w:hAnsi="仿宋_GB2312" w:cs="仿宋_GB2312" w:hint="eastAsia"/>
          <w:bCs/>
          <w:sz w:val="32"/>
          <w:szCs w:val="32"/>
        </w:rPr>
        <w:t>，工作视眼不够</w:t>
      </w:r>
      <w:r w:rsidR="00D61D5A">
        <w:rPr>
          <w:rFonts w:ascii="仿宋_GB2312" w:eastAsia="仿宋_GB2312" w:hAnsi="仿宋_GB2312" w:cs="仿宋_GB2312" w:hint="eastAsia"/>
          <w:bCs/>
          <w:sz w:val="32"/>
          <w:szCs w:val="32"/>
        </w:rPr>
        <w:t>宽广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>。今后，要深入学习中共十九大精神和习近平</w:t>
      </w:r>
      <w:bookmarkStart w:id="0" w:name="_GoBack"/>
      <w:bookmarkEnd w:id="0"/>
      <w:r>
        <w:rPr>
          <w:rFonts w:ascii="仿宋_GB2312" w:eastAsia="仿宋_GB2312" w:hAnsi="仿宋_GB2312" w:cs="仿宋_GB2312" w:hint="eastAsia"/>
          <w:bCs/>
          <w:sz w:val="32"/>
          <w:szCs w:val="32"/>
        </w:rPr>
        <w:t>新时代中国特色社会主义思想，加强理论学习</w:t>
      </w:r>
      <w:r w:rsidR="005F6E6D">
        <w:rPr>
          <w:rFonts w:ascii="仿宋_GB2312" w:eastAsia="仿宋_GB2312" w:hAnsi="仿宋_GB2312" w:cs="仿宋_GB2312" w:hint="eastAsia"/>
          <w:bCs/>
          <w:sz w:val="32"/>
          <w:szCs w:val="32"/>
        </w:rPr>
        <w:t>和个人修养，不断提高工作能力和水平，推动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>工会各项工作再上新台阶。</w:t>
      </w:r>
    </w:p>
    <w:p w:rsidR="001E6AB4" w:rsidRDefault="001E6AB4" w:rsidP="00FA578A">
      <w:pPr>
        <w:spacing w:line="560" w:lineRule="exact"/>
        <w:ind w:firstLineChars="1950" w:firstLine="6240"/>
        <w:rPr>
          <w:rFonts w:ascii="仿宋_GB2312" w:eastAsia="仿宋_GB2312" w:hAnsi="仿宋_GB2312" w:cs="仿宋_GB2312"/>
          <w:bCs/>
          <w:sz w:val="32"/>
          <w:szCs w:val="32"/>
        </w:rPr>
      </w:pPr>
    </w:p>
    <w:p w:rsidR="001A1DC7" w:rsidRDefault="001A1DC7" w:rsidP="00FA578A">
      <w:pPr>
        <w:spacing w:line="560" w:lineRule="exact"/>
        <w:ind w:firstLineChars="1950" w:firstLine="6240"/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z w:val="32"/>
          <w:szCs w:val="32"/>
        </w:rPr>
        <w:t>2018年12月</w:t>
      </w:r>
    </w:p>
    <w:p w:rsidR="001F2BF3" w:rsidRDefault="001F2BF3"/>
    <w:sectPr w:rsidR="001F2BF3" w:rsidSect="001F2BF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62B4" w:rsidRDefault="00ED62B4" w:rsidP="00DB68C1">
      <w:r>
        <w:separator/>
      </w:r>
    </w:p>
  </w:endnote>
  <w:endnote w:type="continuationSeparator" w:id="0">
    <w:p w:rsidR="00ED62B4" w:rsidRDefault="00ED62B4" w:rsidP="00DB68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hakuyoxingshu7000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62B4" w:rsidRDefault="00ED62B4" w:rsidP="00DB68C1">
      <w:r>
        <w:separator/>
      </w:r>
    </w:p>
  </w:footnote>
  <w:footnote w:type="continuationSeparator" w:id="0">
    <w:p w:rsidR="00ED62B4" w:rsidRDefault="00ED62B4" w:rsidP="00DB68C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9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662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018AE"/>
    <w:rsid w:val="00014D8D"/>
    <w:rsid w:val="000374B2"/>
    <w:rsid w:val="000474E4"/>
    <w:rsid w:val="000944BC"/>
    <w:rsid w:val="000A1785"/>
    <w:rsid w:val="000A1CD6"/>
    <w:rsid w:val="000A215C"/>
    <w:rsid w:val="000A5A44"/>
    <w:rsid w:val="000B6D0C"/>
    <w:rsid w:val="000E53DE"/>
    <w:rsid w:val="000E71A3"/>
    <w:rsid w:val="0012684D"/>
    <w:rsid w:val="0012707F"/>
    <w:rsid w:val="00133EE0"/>
    <w:rsid w:val="0015086A"/>
    <w:rsid w:val="001513DA"/>
    <w:rsid w:val="00154AC7"/>
    <w:rsid w:val="00164B00"/>
    <w:rsid w:val="00166C10"/>
    <w:rsid w:val="0016748B"/>
    <w:rsid w:val="00173D47"/>
    <w:rsid w:val="00182B13"/>
    <w:rsid w:val="001A1DC7"/>
    <w:rsid w:val="001C5EA7"/>
    <w:rsid w:val="001D4657"/>
    <w:rsid w:val="001E6AB4"/>
    <w:rsid w:val="001F2BF3"/>
    <w:rsid w:val="00204CAD"/>
    <w:rsid w:val="002077FB"/>
    <w:rsid w:val="00214A1D"/>
    <w:rsid w:val="002207BE"/>
    <w:rsid w:val="002A573D"/>
    <w:rsid w:val="002B3639"/>
    <w:rsid w:val="002C32CD"/>
    <w:rsid w:val="002E4CC6"/>
    <w:rsid w:val="002F76EB"/>
    <w:rsid w:val="003018AE"/>
    <w:rsid w:val="00326400"/>
    <w:rsid w:val="00352BF0"/>
    <w:rsid w:val="003672F7"/>
    <w:rsid w:val="00375E9A"/>
    <w:rsid w:val="003A785C"/>
    <w:rsid w:val="003C4278"/>
    <w:rsid w:val="003C448B"/>
    <w:rsid w:val="003C6592"/>
    <w:rsid w:val="003C6F89"/>
    <w:rsid w:val="003D3FBF"/>
    <w:rsid w:val="003E70FC"/>
    <w:rsid w:val="003F31A7"/>
    <w:rsid w:val="00404C7D"/>
    <w:rsid w:val="0040768E"/>
    <w:rsid w:val="00410FB5"/>
    <w:rsid w:val="00423A90"/>
    <w:rsid w:val="00435F7F"/>
    <w:rsid w:val="0047019A"/>
    <w:rsid w:val="00474C86"/>
    <w:rsid w:val="004842AF"/>
    <w:rsid w:val="004C1926"/>
    <w:rsid w:val="004C6109"/>
    <w:rsid w:val="004E1EA4"/>
    <w:rsid w:val="004E1FA5"/>
    <w:rsid w:val="004F337A"/>
    <w:rsid w:val="00502BDF"/>
    <w:rsid w:val="0053520C"/>
    <w:rsid w:val="00540A1B"/>
    <w:rsid w:val="005722C8"/>
    <w:rsid w:val="005A38AF"/>
    <w:rsid w:val="005A7BEB"/>
    <w:rsid w:val="005C0B31"/>
    <w:rsid w:val="005D044E"/>
    <w:rsid w:val="005D1A85"/>
    <w:rsid w:val="005D5D5B"/>
    <w:rsid w:val="005F4111"/>
    <w:rsid w:val="005F6E6D"/>
    <w:rsid w:val="00602CA6"/>
    <w:rsid w:val="00612F1E"/>
    <w:rsid w:val="00625C8D"/>
    <w:rsid w:val="006347CC"/>
    <w:rsid w:val="00642F44"/>
    <w:rsid w:val="0064649B"/>
    <w:rsid w:val="00647493"/>
    <w:rsid w:val="006535F0"/>
    <w:rsid w:val="0065367B"/>
    <w:rsid w:val="006630B3"/>
    <w:rsid w:val="00684E8B"/>
    <w:rsid w:val="006A0636"/>
    <w:rsid w:val="006A1B15"/>
    <w:rsid w:val="006A722C"/>
    <w:rsid w:val="006C3BD5"/>
    <w:rsid w:val="006F5071"/>
    <w:rsid w:val="006F5F6D"/>
    <w:rsid w:val="00703601"/>
    <w:rsid w:val="0074428F"/>
    <w:rsid w:val="0078393C"/>
    <w:rsid w:val="00786496"/>
    <w:rsid w:val="00786D8B"/>
    <w:rsid w:val="007E6FDD"/>
    <w:rsid w:val="007E7A42"/>
    <w:rsid w:val="007F61D1"/>
    <w:rsid w:val="008023E9"/>
    <w:rsid w:val="00816DE8"/>
    <w:rsid w:val="00863A3C"/>
    <w:rsid w:val="00880659"/>
    <w:rsid w:val="008A2C55"/>
    <w:rsid w:val="008B727F"/>
    <w:rsid w:val="008C67F5"/>
    <w:rsid w:val="008D1402"/>
    <w:rsid w:val="009348B3"/>
    <w:rsid w:val="0094517E"/>
    <w:rsid w:val="009543AF"/>
    <w:rsid w:val="00954A1F"/>
    <w:rsid w:val="009649A7"/>
    <w:rsid w:val="00995DF5"/>
    <w:rsid w:val="009A673B"/>
    <w:rsid w:val="009B0B48"/>
    <w:rsid w:val="009B1B81"/>
    <w:rsid w:val="009B4B3C"/>
    <w:rsid w:val="009D5466"/>
    <w:rsid w:val="00A27D72"/>
    <w:rsid w:val="00A43654"/>
    <w:rsid w:val="00A442AA"/>
    <w:rsid w:val="00A6022D"/>
    <w:rsid w:val="00AB53EE"/>
    <w:rsid w:val="00AC400A"/>
    <w:rsid w:val="00AC5BD1"/>
    <w:rsid w:val="00AD46A7"/>
    <w:rsid w:val="00B068D8"/>
    <w:rsid w:val="00B101EB"/>
    <w:rsid w:val="00B4312D"/>
    <w:rsid w:val="00B737F8"/>
    <w:rsid w:val="00B94F87"/>
    <w:rsid w:val="00BA0717"/>
    <w:rsid w:val="00BA1BEE"/>
    <w:rsid w:val="00BC042C"/>
    <w:rsid w:val="00BC14C2"/>
    <w:rsid w:val="00C058FE"/>
    <w:rsid w:val="00C31852"/>
    <w:rsid w:val="00C43F3B"/>
    <w:rsid w:val="00C45412"/>
    <w:rsid w:val="00C511C7"/>
    <w:rsid w:val="00C6322C"/>
    <w:rsid w:val="00C66A5D"/>
    <w:rsid w:val="00C72FFB"/>
    <w:rsid w:val="00C93C04"/>
    <w:rsid w:val="00CA25F6"/>
    <w:rsid w:val="00CA6982"/>
    <w:rsid w:val="00CD08A1"/>
    <w:rsid w:val="00CF7F23"/>
    <w:rsid w:val="00D158FD"/>
    <w:rsid w:val="00D21C49"/>
    <w:rsid w:val="00D24D9F"/>
    <w:rsid w:val="00D25ADD"/>
    <w:rsid w:val="00D3656C"/>
    <w:rsid w:val="00D501D1"/>
    <w:rsid w:val="00D56042"/>
    <w:rsid w:val="00D61D5A"/>
    <w:rsid w:val="00D64FBD"/>
    <w:rsid w:val="00D878E1"/>
    <w:rsid w:val="00D911E7"/>
    <w:rsid w:val="00DB3F6F"/>
    <w:rsid w:val="00DB68C1"/>
    <w:rsid w:val="00DC0B2A"/>
    <w:rsid w:val="00DC6CDF"/>
    <w:rsid w:val="00DD70DE"/>
    <w:rsid w:val="00DE1AEF"/>
    <w:rsid w:val="00DF257B"/>
    <w:rsid w:val="00E01E8C"/>
    <w:rsid w:val="00E03224"/>
    <w:rsid w:val="00E0688C"/>
    <w:rsid w:val="00E31DDB"/>
    <w:rsid w:val="00E5515E"/>
    <w:rsid w:val="00E80899"/>
    <w:rsid w:val="00E813B3"/>
    <w:rsid w:val="00ED62B4"/>
    <w:rsid w:val="00EE758E"/>
    <w:rsid w:val="00EF0BEC"/>
    <w:rsid w:val="00F1509B"/>
    <w:rsid w:val="00F47670"/>
    <w:rsid w:val="00F77036"/>
    <w:rsid w:val="00F77582"/>
    <w:rsid w:val="00F81040"/>
    <w:rsid w:val="00F93DC4"/>
    <w:rsid w:val="00F94926"/>
    <w:rsid w:val="00FA578A"/>
    <w:rsid w:val="00FC471D"/>
    <w:rsid w:val="00FD3D65"/>
    <w:rsid w:val="00FE31A9"/>
    <w:rsid w:val="00FF19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18A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qFormat/>
    <w:rsid w:val="003018A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header"/>
    <w:basedOn w:val="a"/>
    <w:link w:val="Char"/>
    <w:uiPriority w:val="99"/>
    <w:semiHidden/>
    <w:unhideWhenUsed/>
    <w:rsid w:val="00DB68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DB68C1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DB68C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DB68C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189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257</TotalTime>
  <Pages>4</Pages>
  <Words>329</Words>
  <Characters>1880</Characters>
  <Application>Microsoft Office Word</Application>
  <DocSecurity>0</DocSecurity>
  <Lines>15</Lines>
  <Paragraphs>4</Paragraphs>
  <ScaleCrop>false</ScaleCrop>
  <Company/>
  <LinksUpToDate>false</LinksUpToDate>
  <CharactersWithSpaces>2205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279</cp:revision>
  <dcterms:created xsi:type="dcterms:W3CDTF">2018-12-10T02:29:00Z</dcterms:created>
  <dcterms:modified xsi:type="dcterms:W3CDTF">2018-12-25T12:00:00Z</dcterms:modified>
</cp:coreProperties>
</file>