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C7" w:rsidRPr="007E7ED5" w:rsidRDefault="00EF2759">
      <w:pPr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7E7ED5">
        <w:rPr>
          <w:rFonts w:ascii="方正小标宋简体" w:eastAsia="方正小标宋简体" w:hAnsi="宋体" w:hint="eastAsia"/>
          <w:sz w:val="44"/>
          <w:szCs w:val="44"/>
        </w:rPr>
        <w:t>2018年度个人述</w:t>
      </w:r>
      <w:r w:rsidR="001544C7" w:rsidRPr="007E7ED5">
        <w:rPr>
          <w:rFonts w:ascii="方正小标宋简体" w:eastAsia="方正小标宋简体" w:hAnsi="宋体" w:hint="eastAsia"/>
          <w:sz w:val="44"/>
          <w:szCs w:val="44"/>
        </w:rPr>
        <w:t>职报告</w:t>
      </w:r>
    </w:p>
    <w:p w:rsidR="0052485E" w:rsidRDefault="00D422A5" w:rsidP="009A1417">
      <w:pPr>
        <w:pStyle w:val="a7"/>
        <w:spacing w:before="0" w:beforeAutospacing="0" w:after="0" w:afterAutospacing="0" w:line="560" w:lineRule="exact"/>
        <w:jc w:val="center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计算机</w:t>
      </w:r>
      <w:r w:rsidR="0052485E" w:rsidRPr="005B79D8">
        <w:rPr>
          <w:rFonts w:ascii="仿宋" w:eastAsia="仿宋" w:hAnsi="仿宋" w:hint="eastAsia"/>
          <w:bCs/>
          <w:sz w:val="32"/>
          <w:szCs w:val="32"/>
        </w:rPr>
        <w:t>中心</w:t>
      </w:r>
      <w:r w:rsidR="007904A4">
        <w:rPr>
          <w:rFonts w:ascii="仿宋" w:eastAsia="仿宋" w:hAnsi="仿宋" w:hint="eastAsia"/>
          <w:bCs/>
          <w:sz w:val="32"/>
          <w:szCs w:val="32"/>
        </w:rPr>
        <w:t xml:space="preserve"> 侯少杰</w:t>
      </w:r>
    </w:p>
    <w:p w:rsidR="007904A4" w:rsidRPr="007904A4" w:rsidRDefault="00561DAD" w:rsidP="007904A4">
      <w:pPr>
        <w:spacing w:line="560" w:lineRule="exact"/>
        <w:ind w:firstLineChars="200" w:firstLine="622"/>
        <w:rPr>
          <w:rFonts w:ascii="仿宋" w:eastAsia="仿宋" w:hAnsi="仿宋" w:cs="Arial Unicode MS"/>
          <w:kern w:val="0"/>
          <w:sz w:val="32"/>
          <w:szCs w:val="32"/>
        </w:rPr>
      </w:pPr>
      <w:r>
        <w:rPr>
          <w:rFonts w:ascii="仿宋" w:eastAsia="仿宋" w:hAnsi="仿宋" w:cs="Arial Unicode MS" w:hint="eastAsia"/>
          <w:kern w:val="0"/>
          <w:sz w:val="32"/>
          <w:szCs w:val="32"/>
        </w:rPr>
        <w:t>一年以来，</w:t>
      </w:r>
      <w:r w:rsidR="00975237">
        <w:rPr>
          <w:rFonts w:ascii="仿宋" w:eastAsia="仿宋" w:hAnsi="仿宋" w:cs="Arial Unicode MS" w:hint="eastAsia"/>
          <w:kern w:val="0"/>
          <w:sz w:val="32"/>
          <w:szCs w:val="32"/>
        </w:rPr>
        <w:t>在校党委的正确领导下，在计算机中心</w:t>
      </w:r>
      <w:r w:rsidR="009C27A8">
        <w:rPr>
          <w:rFonts w:ascii="仿宋" w:eastAsia="仿宋" w:hAnsi="仿宋" w:cs="Arial Unicode MS" w:hint="eastAsia"/>
          <w:kern w:val="0"/>
          <w:sz w:val="32"/>
          <w:szCs w:val="32"/>
        </w:rPr>
        <w:t>党总支、中心</w:t>
      </w:r>
      <w:r w:rsidR="00975237">
        <w:rPr>
          <w:rFonts w:ascii="仿宋" w:eastAsia="仿宋" w:hAnsi="仿宋" w:cs="Arial Unicode MS" w:hint="eastAsia"/>
          <w:kern w:val="0"/>
          <w:sz w:val="32"/>
          <w:szCs w:val="32"/>
        </w:rPr>
        <w:t>班子和全体老师的帮助下，</w:t>
      </w:r>
      <w:r w:rsidR="007904A4">
        <w:rPr>
          <w:rFonts w:ascii="仿宋" w:eastAsia="仿宋" w:hAnsi="仿宋" w:cs="Arial Unicode MS" w:hint="eastAsia"/>
          <w:kern w:val="0"/>
          <w:sz w:val="32"/>
          <w:szCs w:val="32"/>
        </w:rPr>
        <w:t>我坚持政治理论学习，</w:t>
      </w:r>
      <w:r w:rsidR="004A4DF7">
        <w:rPr>
          <w:rFonts w:ascii="仿宋" w:eastAsia="仿宋" w:hAnsi="仿宋" w:cs="Arial Unicode MS" w:hint="eastAsia"/>
          <w:kern w:val="0"/>
          <w:sz w:val="32"/>
          <w:szCs w:val="32"/>
        </w:rPr>
        <w:t>认真履行岗位职责，廉洁奉公</w:t>
      </w:r>
      <w:r w:rsidR="00C464E1">
        <w:rPr>
          <w:rFonts w:ascii="仿宋" w:eastAsia="仿宋" w:hAnsi="仿宋" w:cs="Arial Unicode MS" w:hint="eastAsia"/>
          <w:kern w:val="0"/>
          <w:sz w:val="32"/>
          <w:szCs w:val="32"/>
        </w:rPr>
        <w:t>，较好的完成了各项工作任务</w:t>
      </w:r>
      <w:r w:rsidR="00EF2759">
        <w:rPr>
          <w:rFonts w:ascii="仿宋" w:eastAsia="仿宋" w:hAnsi="仿宋" w:cs="Arial Unicode MS" w:hint="eastAsia"/>
          <w:kern w:val="0"/>
          <w:sz w:val="32"/>
          <w:szCs w:val="32"/>
        </w:rPr>
        <w:t>，现总结如下，欢迎批评指正</w:t>
      </w:r>
      <w:r w:rsidR="00E3079B">
        <w:rPr>
          <w:rFonts w:ascii="仿宋" w:eastAsia="仿宋" w:hAnsi="仿宋" w:cs="Arial Unicode MS" w:hint="eastAsia"/>
          <w:kern w:val="0"/>
          <w:sz w:val="32"/>
          <w:szCs w:val="32"/>
        </w:rPr>
        <w:t>。</w:t>
      </w:r>
    </w:p>
    <w:p w:rsidR="00177C9D" w:rsidRPr="007E7ED5" w:rsidRDefault="00A0435F" w:rsidP="007E7ED5">
      <w:pPr>
        <w:spacing w:line="560" w:lineRule="exact"/>
        <w:ind w:firstLineChars="200" w:firstLine="622"/>
        <w:rPr>
          <w:rFonts w:ascii="黑体" w:eastAsia="黑体" w:hAnsi="黑体" w:cs="Arial Unicode MS"/>
          <w:kern w:val="0"/>
          <w:sz w:val="32"/>
          <w:szCs w:val="32"/>
        </w:rPr>
      </w:pPr>
      <w:r w:rsidRPr="007E7ED5">
        <w:rPr>
          <w:rFonts w:ascii="黑体" w:eastAsia="黑体" w:hAnsi="黑体" w:cs="Arial Unicode MS" w:hint="eastAsia"/>
          <w:kern w:val="0"/>
          <w:sz w:val="32"/>
          <w:szCs w:val="32"/>
        </w:rPr>
        <w:t>一、注重政治理论学习</w:t>
      </w:r>
    </w:p>
    <w:p w:rsidR="005A2DAF" w:rsidRPr="00602B63" w:rsidRDefault="00602B63" w:rsidP="00714335">
      <w:pPr>
        <w:spacing w:line="560" w:lineRule="exact"/>
        <w:ind w:firstLineChars="200" w:firstLine="622"/>
        <w:rPr>
          <w:rFonts w:ascii="仿宋" w:eastAsia="仿宋" w:hAnsi="仿宋" w:cs="Arial Unicode MS"/>
          <w:kern w:val="0"/>
          <w:sz w:val="32"/>
          <w:szCs w:val="32"/>
        </w:rPr>
      </w:pPr>
      <w:r>
        <w:rPr>
          <w:rFonts w:ascii="仿宋" w:eastAsia="仿宋" w:hAnsi="仿宋" w:cs="Arial Unicode MS" w:hint="eastAsia"/>
          <w:kern w:val="0"/>
          <w:sz w:val="32"/>
          <w:szCs w:val="32"/>
        </w:rPr>
        <w:t>全面贯彻党的十九大精神，以习近平新时代中国特色社会主义思想为指导，</w:t>
      </w:r>
      <w:r w:rsidR="00B537B8" w:rsidRPr="00602B63">
        <w:rPr>
          <w:rFonts w:ascii="仿宋" w:eastAsia="仿宋" w:hAnsi="仿宋" w:cs="Arial Unicode MS" w:hint="eastAsia"/>
          <w:kern w:val="0"/>
          <w:sz w:val="32"/>
          <w:szCs w:val="32"/>
        </w:rPr>
        <w:t>深入学习习近</w:t>
      </w:r>
      <w:r w:rsidR="00EE3187">
        <w:rPr>
          <w:rFonts w:ascii="仿宋" w:eastAsia="仿宋" w:hAnsi="仿宋" w:cs="Arial Unicode MS" w:hint="eastAsia"/>
          <w:kern w:val="0"/>
          <w:sz w:val="32"/>
          <w:szCs w:val="32"/>
        </w:rPr>
        <w:t>平总书记系列讲话精神，努力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做到学懂弄通做实。不断</w:t>
      </w:r>
      <w:r w:rsidR="005A2DAF" w:rsidRPr="00602B63">
        <w:rPr>
          <w:rFonts w:ascii="仿宋" w:eastAsia="仿宋" w:hAnsi="仿宋" w:cs="Arial Unicode MS" w:hint="eastAsia"/>
          <w:kern w:val="0"/>
          <w:sz w:val="32"/>
          <w:szCs w:val="32"/>
        </w:rPr>
        <w:t>加强政治理论学习，不断武装思想头脑，增强政治意识、大局意识、核心意识和看齐意识，不忘初心、牢记使命，</w:t>
      </w:r>
      <w:r w:rsidR="001C6FF4" w:rsidRPr="00602B63">
        <w:rPr>
          <w:rFonts w:ascii="仿宋" w:eastAsia="仿宋" w:hAnsi="仿宋" w:cs="Arial Unicode MS" w:hint="eastAsia"/>
          <w:kern w:val="0"/>
          <w:sz w:val="32"/>
          <w:szCs w:val="32"/>
        </w:rPr>
        <w:t>坚决维护党中央的集中统一领导，</w:t>
      </w:r>
      <w:r w:rsidR="005A2DAF" w:rsidRPr="00602B63">
        <w:rPr>
          <w:rFonts w:ascii="仿宋" w:eastAsia="仿宋" w:hAnsi="仿宋" w:cs="Arial Unicode MS" w:hint="eastAsia"/>
          <w:kern w:val="0"/>
          <w:sz w:val="32"/>
          <w:szCs w:val="32"/>
        </w:rPr>
        <w:t>坚决在思想上和行动上与党中央保持高度一致。</w:t>
      </w:r>
    </w:p>
    <w:p w:rsidR="00EB1CE4" w:rsidRPr="007E7ED5" w:rsidRDefault="00AF0CCD" w:rsidP="007E7ED5">
      <w:pPr>
        <w:spacing w:line="560" w:lineRule="exact"/>
        <w:ind w:firstLineChars="200" w:firstLine="622"/>
        <w:rPr>
          <w:rFonts w:ascii="黑体" w:eastAsia="黑体" w:hAnsi="黑体" w:cs="Arial Unicode MS"/>
          <w:kern w:val="0"/>
          <w:sz w:val="32"/>
          <w:szCs w:val="32"/>
        </w:rPr>
      </w:pPr>
      <w:r w:rsidRPr="007E7ED5">
        <w:rPr>
          <w:rFonts w:ascii="黑体" w:eastAsia="黑体" w:hAnsi="黑体" w:cs="Arial Unicode MS" w:hint="eastAsia"/>
          <w:kern w:val="0"/>
          <w:sz w:val="32"/>
          <w:szCs w:val="32"/>
        </w:rPr>
        <w:t>二、认真履行岗位职责</w:t>
      </w:r>
    </w:p>
    <w:p w:rsidR="00884BC6" w:rsidRDefault="003C1E01" w:rsidP="00841AB1">
      <w:pPr>
        <w:pStyle w:val="aa"/>
        <w:numPr>
          <w:ilvl w:val="0"/>
          <w:numId w:val="8"/>
        </w:numPr>
        <w:spacing w:line="560" w:lineRule="exact"/>
        <w:ind w:left="0" w:firstLine="622"/>
        <w:rPr>
          <w:rFonts w:ascii="仿宋" w:eastAsia="仿宋" w:hAnsi="仿宋" w:cs="Arial Unicode MS"/>
          <w:kern w:val="0"/>
          <w:sz w:val="32"/>
          <w:szCs w:val="32"/>
        </w:rPr>
      </w:pP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圆满的完成了全校非计算机专业的计算机公共基础课</w:t>
      </w:r>
      <w:r w:rsidR="008310F4" w:rsidRPr="00884BC6">
        <w:rPr>
          <w:rFonts w:ascii="仿宋" w:eastAsia="仿宋" w:hAnsi="仿宋" w:cs="Arial Unicode MS" w:hint="eastAsia"/>
          <w:kern w:val="0"/>
          <w:sz w:val="32"/>
          <w:szCs w:val="32"/>
        </w:rPr>
        <w:t>教学任务</w:t>
      </w:r>
      <w:r w:rsidR="00EF7477" w:rsidRPr="00884BC6">
        <w:rPr>
          <w:rFonts w:ascii="仿宋" w:eastAsia="仿宋" w:hAnsi="仿宋" w:cs="Arial Unicode MS" w:hint="eastAsia"/>
          <w:kern w:val="0"/>
          <w:sz w:val="32"/>
          <w:szCs w:val="32"/>
        </w:rPr>
        <w:t>。</w:t>
      </w:r>
      <w:r w:rsidR="006C61B3" w:rsidRPr="00884BC6">
        <w:rPr>
          <w:rFonts w:ascii="仿宋" w:eastAsia="仿宋" w:hAnsi="仿宋" w:cs="Arial Unicode MS" w:hint="eastAsia"/>
          <w:kern w:val="0"/>
          <w:sz w:val="32"/>
          <w:szCs w:val="32"/>
        </w:rPr>
        <w:t>全</w:t>
      </w:r>
      <w:r w:rsidR="00904D4C" w:rsidRPr="00884BC6">
        <w:rPr>
          <w:rFonts w:ascii="仿宋" w:eastAsia="仿宋" w:hAnsi="仿宋" w:cs="Arial Unicode MS" w:hint="eastAsia"/>
          <w:kern w:val="0"/>
          <w:sz w:val="32"/>
          <w:szCs w:val="32"/>
        </w:rPr>
        <w:t>学</w:t>
      </w:r>
      <w:r w:rsidR="006C61B3" w:rsidRPr="00884BC6">
        <w:rPr>
          <w:rFonts w:ascii="仿宋" w:eastAsia="仿宋" w:hAnsi="仿宋" w:cs="Arial Unicode MS" w:hint="eastAsia"/>
          <w:kern w:val="0"/>
          <w:sz w:val="32"/>
          <w:szCs w:val="32"/>
        </w:rPr>
        <w:t>年</w:t>
      </w:r>
      <w:r w:rsidR="00EF7477" w:rsidRPr="00884BC6">
        <w:rPr>
          <w:rFonts w:ascii="仿宋" w:eastAsia="仿宋" w:hAnsi="仿宋" w:cs="Arial Unicode MS" w:hint="eastAsia"/>
          <w:kern w:val="0"/>
          <w:sz w:val="32"/>
          <w:szCs w:val="32"/>
        </w:rPr>
        <w:t>教学班</w:t>
      </w:r>
      <w:r w:rsidR="006C61B3" w:rsidRPr="00884BC6">
        <w:rPr>
          <w:rFonts w:ascii="仿宋" w:eastAsia="仿宋" w:hAnsi="仿宋" w:cs="Arial Unicode MS" w:hint="eastAsia"/>
          <w:kern w:val="0"/>
          <w:sz w:val="32"/>
          <w:szCs w:val="32"/>
        </w:rPr>
        <w:t>超过300</w:t>
      </w:r>
      <w:r w:rsidR="00EF7477" w:rsidRPr="00884BC6">
        <w:rPr>
          <w:rFonts w:ascii="仿宋" w:eastAsia="仿宋" w:hAnsi="仿宋" w:cs="Arial Unicode MS" w:hint="eastAsia"/>
          <w:kern w:val="0"/>
          <w:sz w:val="32"/>
          <w:szCs w:val="32"/>
        </w:rPr>
        <w:t>个</w:t>
      </w:r>
      <w:r w:rsidR="006C61B3" w:rsidRPr="00884BC6">
        <w:rPr>
          <w:rFonts w:ascii="仿宋" w:eastAsia="仿宋" w:hAnsi="仿宋" w:cs="Arial Unicode MS" w:hint="eastAsia"/>
          <w:kern w:val="0"/>
          <w:sz w:val="32"/>
          <w:szCs w:val="32"/>
        </w:rPr>
        <w:t>，</w:t>
      </w:r>
      <w:r w:rsidR="004541E4" w:rsidRPr="00884BC6">
        <w:rPr>
          <w:rFonts w:ascii="仿宋" w:eastAsia="仿宋" w:hAnsi="仿宋" w:cs="Arial Unicode MS" w:hint="eastAsia"/>
          <w:kern w:val="0"/>
          <w:sz w:val="32"/>
          <w:szCs w:val="32"/>
        </w:rPr>
        <w:t>教学效果良好，无教学事故。</w:t>
      </w:r>
    </w:p>
    <w:p w:rsidR="00884BC6" w:rsidRDefault="00884BC6" w:rsidP="001D3C39">
      <w:pPr>
        <w:pStyle w:val="aa"/>
        <w:numPr>
          <w:ilvl w:val="0"/>
          <w:numId w:val="8"/>
        </w:numPr>
        <w:spacing w:line="560" w:lineRule="exact"/>
        <w:ind w:left="0" w:firstLine="622"/>
        <w:rPr>
          <w:rFonts w:ascii="仿宋" w:eastAsia="仿宋" w:hAnsi="仿宋" w:cs="Arial Unicode MS"/>
          <w:kern w:val="0"/>
          <w:sz w:val="32"/>
          <w:szCs w:val="32"/>
        </w:rPr>
      </w:pPr>
      <w:r w:rsidRPr="001D3C39">
        <w:rPr>
          <w:rFonts w:ascii="仿宋" w:eastAsia="仿宋" w:hAnsi="仿宋" w:cs="Arial Unicode MS" w:hint="eastAsia"/>
          <w:kern w:val="0"/>
          <w:sz w:val="32"/>
          <w:szCs w:val="32"/>
        </w:rPr>
        <w:t>积极的</w:t>
      </w:r>
      <w:r w:rsidR="00972BE1">
        <w:rPr>
          <w:rFonts w:ascii="仿宋" w:eastAsia="仿宋" w:hAnsi="仿宋" w:cs="Arial Unicode MS" w:hint="eastAsia"/>
          <w:kern w:val="0"/>
          <w:sz w:val="32"/>
          <w:szCs w:val="32"/>
        </w:rPr>
        <w:t>与专业需求对接，</w:t>
      </w:r>
      <w:r w:rsidR="00F964E5">
        <w:rPr>
          <w:rFonts w:ascii="仿宋" w:eastAsia="仿宋" w:hAnsi="仿宋" w:cs="Arial Unicode MS" w:hint="eastAsia"/>
          <w:kern w:val="0"/>
          <w:sz w:val="32"/>
          <w:szCs w:val="32"/>
        </w:rPr>
        <w:t>推动适合</w:t>
      </w:r>
      <w:r w:rsidR="00972BE1">
        <w:rPr>
          <w:rFonts w:ascii="仿宋" w:eastAsia="仿宋" w:hAnsi="仿宋" w:cs="Arial Unicode MS" w:hint="eastAsia"/>
          <w:kern w:val="0"/>
          <w:sz w:val="32"/>
          <w:szCs w:val="32"/>
        </w:rPr>
        <w:t>我校</w:t>
      </w:r>
      <w:r w:rsidR="00F964E5">
        <w:rPr>
          <w:rFonts w:ascii="仿宋" w:eastAsia="仿宋" w:hAnsi="仿宋" w:cs="Arial Unicode MS" w:hint="eastAsia"/>
          <w:kern w:val="0"/>
          <w:sz w:val="32"/>
          <w:szCs w:val="32"/>
        </w:rPr>
        <w:t>的</w:t>
      </w:r>
      <w:r w:rsidR="00972BE1">
        <w:rPr>
          <w:rFonts w:ascii="仿宋" w:eastAsia="仿宋" w:hAnsi="仿宋" w:cs="Arial Unicode MS" w:hint="eastAsia"/>
          <w:kern w:val="0"/>
          <w:sz w:val="32"/>
          <w:szCs w:val="32"/>
        </w:rPr>
        <w:t>新工科、互联网+等</w:t>
      </w:r>
      <w:r w:rsidR="00F964E5">
        <w:rPr>
          <w:rFonts w:ascii="仿宋" w:eastAsia="仿宋" w:hAnsi="仿宋" w:cs="Arial Unicode MS" w:hint="eastAsia"/>
          <w:kern w:val="0"/>
          <w:sz w:val="32"/>
          <w:szCs w:val="32"/>
        </w:rPr>
        <w:t>计算机通识</w:t>
      </w:r>
      <w:r w:rsidRPr="001D3C39">
        <w:rPr>
          <w:rFonts w:ascii="仿宋" w:eastAsia="仿宋" w:hAnsi="仿宋" w:cs="Arial Unicode MS" w:hint="eastAsia"/>
          <w:kern w:val="0"/>
          <w:sz w:val="32"/>
          <w:szCs w:val="32"/>
        </w:rPr>
        <w:t>课程</w:t>
      </w:r>
      <w:r w:rsidR="00F964E5">
        <w:rPr>
          <w:rFonts w:ascii="仿宋" w:eastAsia="仿宋" w:hAnsi="仿宋" w:cs="Arial Unicode MS" w:hint="eastAsia"/>
          <w:kern w:val="0"/>
          <w:sz w:val="32"/>
          <w:szCs w:val="32"/>
        </w:rPr>
        <w:t>群</w:t>
      </w:r>
      <w:r w:rsidR="00972BE1">
        <w:rPr>
          <w:rFonts w:ascii="仿宋" w:eastAsia="仿宋" w:hAnsi="仿宋" w:cs="Arial Unicode MS" w:hint="eastAsia"/>
          <w:kern w:val="0"/>
          <w:sz w:val="32"/>
          <w:szCs w:val="32"/>
        </w:rPr>
        <w:t>及体系</w:t>
      </w:r>
      <w:r w:rsidRPr="001D3C39">
        <w:rPr>
          <w:rFonts w:ascii="仿宋" w:eastAsia="仿宋" w:hAnsi="仿宋" w:cs="Arial Unicode MS" w:hint="eastAsia"/>
          <w:kern w:val="0"/>
          <w:sz w:val="32"/>
          <w:szCs w:val="32"/>
        </w:rPr>
        <w:t>建设，在原有《大学计算机基础》、《程序设计（VB）》、《程序设计（数据库）》老三门课程基础上，新开了《程序设计（Python）》、《MSOFFICE高级应用》</w:t>
      </w:r>
      <w:r w:rsidR="00A317FF">
        <w:rPr>
          <w:rFonts w:ascii="仿宋" w:eastAsia="仿宋" w:hAnsi="仿宋" w:cs="Arial Unicode MS" w:hint="eastAsia"/>
          <w:kern w:val="0"/>
          <w:sz w:val="32"/>
          <w:szCs w:val="32"/>
        </w:rPr>
        <w:t>课程，明年获准将新开</w:t>
      </w:r>
      <w:r w:rsidR="00F17B64" w:rsidRPr="001D3C39">
        <w:rPr>
          <w:rFonts w:ascii="仿宋" w:eastAsia="仿宋" w:hAnsi="仿宋" w:cs="Arial Unicode MS" w:hint="eastAsia"/>
          <w:kern w:val="0"/>
          <w:sz w:val="32"/>
          <w:szCs w:val="32"/>
        </w:rPr>
        <w:t>《</w:t>
      </w:r>
      <w:r w:rsidR="001D3C39" w:rsidRPr="001D3C39">
        <w:rPr>
          <w:rFonts w:ascii="仿宋" w:eastAsia="仿宋" w:hAnsi="仿宋" w:cs="Arial Unicode MS" w:hint="eastAsia"/>
          <w:kern w:val="0"/>
          <w:sz w:val="32"/>
          <w:szCs w:val="32"/>
        </w:rPr>
        <w:t>有趣的逻辑与算法》、《数据可视化技术（Python语言实现）》、《Python之互联网数据采集》、《Python数据分析与挖掘实战》、《微信小程序》</w:t>
      </w:r>
      <w:r w:rsidR="001D3C39">
        <w:rPr>
          <w:rFonts w:ascii="仿宋" w:eastAsia="仿宋" w:hAnsi="仿宋" w:cs="Arial Unicode MS" w:hint="eastAsia"/>
          <w:kern w:val="0"/>
          <w:sz w:val="32"/>
          <w:szCs w:val="32"/>
        </w:rPr>
        <w:t>等</w:t>
      </w:r>
      <w:r w:rsidR="00A317FF">
        <w:rPr>
          <w:rFonts w:ascii="仿宋" w:eastAsia="仿宋" w:hAnsi="仿宋" w:cs="Arial Unicode MS" w:hint="eastAsia"/>
          <w:kern w:val="0"/>
          <w:sz w:val="32"/>
          <w:szCs w:val="32"/>
        </w:rPr>
        <w:t>全校通选</w:t>
      </w:r>
      <w:r w:rsidR="001D3C39">
        <w:rPr>
          <w:rFonts w:ascii="仿宋" w:eastAsia="仿宋" w:hAnsi="仿宋" w:cs="Arial Unicode MS" w:hint="eastAsia"/>
          <w:kern w:val="0"/>
          <w:sz w:val="32"/>
          <w:szCs w:val="32"/>
        </w:rPr>
        <w:t>课。</w:t>
      </w:r>
    </w:p>
    <w:p w:rsidR="003618FC" w:rsidRDefault="007635AB" w:rsidP="0066131B">
      <w:pPr>
        <w:pStyle w:val="aa"/>
        <w:numPr>
          <w:ilvl w:val="0"/>
          <w:numId w:val="8"/>
        </w:numPr>
        <w:spacing w:line="560" w:lineRule="exact"/>
        <w:ind w:left="0" w:firstLine="622"/>
        <w:rPr>
          <w:rFonts w:ascii="仿宋" w:eastAsia="仿宋" w:hAnsi="仿宋" w:cs="Arial Unicode MS"/>
          <w:kern w:val="0"/>
          <w:sz w:val="32"/>
          <w:szCs w:val="32"/>
        </w:rPr>
      </w:pPr>
      <w:r>
        <w:rPr>
          <w:rFonts w:ascii="仿宋" w:eastAsia="仿宋" w:hAnsi="仿宋" w:cs="Arial Unicode MS" w:hint="eastAsia"/>
          <w:kern w:val="0"/>
          <w:sz w:val="32"/>
          <w:szCs w:val="32"/>
        </w:rPr>
        <w:lastRenderedPageBreak/>
        <w:t>积极推进</w:t>
      </w:r>
      <w:r w:rsidR="00C927AC">
        <w:rPr>
          <w:rFonts w:ascii="仿宋" w:eastAsia="仿宋" w:hAnsi="仿宋" w:cs="Arial Unicode MS" w:hint="eastAsia"/>
          <w:kern w:val="0"/>
          <w:sz w:val="32"/>
          <w:szCs w:val="32"/>
        </w:rPr>
        <w:t>我校</w:t>
      </w:r>
      <w:r w:rsidR="00F961B1" w:rsidRPr="0066131B">
        <w:rPr>
          <w:rFonts w:ascii="仿宋" w:eastAsia="仿宋" w:hAnsi="仿宋" w:cs="Arial Unicode MS" w:hint="eastAsia"/>
          <w:kern w:val="0"/>
          <w:sz w:val="32"/>
          <w:szCs w:val="32"/>
        </w:rPr>
        <w:t>计算机</w:t>
      </w:r>
      <w:r w:rsidR="00C927AC">
        <w:rPr>
          <w:rFonts w:ascii="仿宋" w:eastAsia="仿宋" w:hAnsi="仿宋" w:cs="Arial Unicode MS" w:hint="eastAsia"/>
          <w:kern w:val="0"/>
          <w:sz w:val="32"/>
          <w:szCs w:val="32"/>
        </w:rPr>
        <w:t>通识课程的</w:t>
      </w:r>
      <w:r w:rsidR="00F961B1" w:rsidRPr="0066131B">
        <w:rPr>
          <w:rFonts w:ascii="仿宋" w:eastAsia="仿宋" w:hAnsi="仿宋" w:cs="Arial Unicode MS" w:hint="eastAsia"/>
          <w:kern w:val="0"/>
          <w:sz w:val="32"/>
          <w:szCs w:val="32"/>
        </w:rPr>
        <w:t>分类教学改革</w:t>
      </w:r>
      <w:r w:rsidR="00C927AC">
        <w:rPr>
          <w:rFonts w:ascii="仿宋" w:eastAsia="仿宋" w:hAnsi="仿宋" w:cs="Arial Unicode MS" w:hint="eastAsia"/>
          <w:kern w:val="0"/>
          <w:sz w:val="32"/>
          <w:szCs w:val="32"/>
        </w:rPr>
        <w:t>工作，加快落地进程</w:t>
      </w:r>
      <w:r w:rsidR="00DA1E14" w:rsidRPr="0066131B">
        <w:rPr>
          <w:rFonts w:ascii="仿宋" w:eastAsia="仿宋" w:hAnsi="仿宋" w:cs="Arial Unicode MS" w:hint="eastAsia"/>
          <w:kern w:val="0"/>
          <w:sz w:val="32"/>
          <w:szCs w:val="32"/>
        </w:rPr>
        <w:t>。</w:t>
      </w:r>
      <w:r w:rsidR="003618FC" w:rsidRPr="00884BC6">
        <w:rPr>
          <w:rFonts w:ascii="仿宋" w:eastAsia="仿宋" w:hAnsi="仿宋" w:cs="Arial Unicode MS" w:hint="eastAsia"/>
          <w:kern w:val="0"/>
          <w:sz w:val="32"/>
          <w:szCs w:val="32"/>
        </w:rPr>
        <w:t>内容主要包括：分类教改思路和方案的不断调整和优化、教学资源库建设、新课程</w:t>
      </w:r>
      <w:r w:rsidR="00AD3EDB">
        <w:rPr>
          <w:rFonts w:ascii="仿宋" w:eastAsia="仿宋" w:hAnsi="仿宋" w:cs="Arial Unicode MS" w:hint="eastAsia"/>
          <w:kern w:val="0"/>
          <w:sz w:val="32"/>
          <w:szCs w:val="32"/>
        </w:rPr>
        <w:t>群</w:t>
      </w:r>
      <w:r w:rsidR="003618FC">
        <w:rPr>
          <w:rFonts w:ascii="仿宋" w:eastAsia="仿宋" w:hAnsi="仿宋" w:cs="Arial Unicode MS" w:hint="eastAsia"/>
          <w:kern w:val="0"/>
          <w:sz w:val="32"/>
          <w:szCs w:val="32"/>
        </w:rPr>
        <w:t>建设</w:t>
      </w:r>
      <w:r w:rsidR="00AD3EDB">
        <w:rPr>
          <w:rFonts w:ascii="仿宋" w:eastAsia="仿宋" w:hAnsi="仿宋" w:cs="Arial Unicode MS" w:hint="eastAsia"/>
          <w:kern w:val="0"/>
          <w:sz w:val="32"/>
          <w:szCs w:val="32"/>
        </w:rPr>
        <w:t>和体系优化</w:t>
      </w:r>
      <w:r w:rsidR="00FD3ECB">
        <w:rPr>
          <w:rFonts w:ascii="仿宋" w:eastAsia="仿宋" w:hAnsi="仿宋" w:cs="Arial Unicode MS" w:hint="eastAsia"/>
          <w:kern w:val="0"/>
          <w:sz w:val="32"/>
          <w:szCs w:val="32"/>
        </w:rPr>
        <w:t>、伴随是练习考试系统建设、开放实验等方面。分类教学改革</w:t>
      </w:r>
      <w:r w:rsidR="003618FC" w:rsidRPr="00884BC6">
        <w:rPr>
          <w:rFonts w:ascii="仿宋" w:eastAsia="仿宋" w:hAnsi="仿宋" w:cs="Arial Unicode MS" w:hint="eastAsia"/>
          <w:kern w:val="0"/>
          <w:sz w:val="32"/>
          <w:szCs w:val="32"/>
        </w:rPr>
        <w:t>已经成为了中心全体教师努力发展的方向，成为了中心与各个兄弟院部交流的纽带，成为了培养新时代人才的优良设计，具有重要的指导意义。</w:t>
      </w:r>
    </w:p>
    <w:p w:rsidR="00D07F7C" w:rsidRDefault="009D772C" w:rsidP="00AD3EDB">
      <w:pPr>
        <w:pStyle w:val="aa"/>
        <w:numPr>
          <w:ilvl w:val="0"/>
          <w:numId w:val="8"/>
        </w:numPr>
        <w:spacing w:line="560" w:lineRule="exact"/>
        <w:ind w:left="0" w:firstLine="622"/>
        <w:rPr>
          <w:rFonts w:ascii="仿宋" w:eastAsia="仿宋" w:hAnsi="仿宋" w:cs="Arial Unicode MS"/>
          <w:kern w:val="0"/>
          <w:sz w:val="32"/>
          <w:szCs w:val="32"/>
        </w:rPr>
      </w:pPr>
      <w:r>
        <w:rPr>
          <w:rFonts w:ascii="仿宋" w:eastAsia="仿宋" w:hAnsi="仿宋" w:cs="Arial Unicode MS" w:hint="eastAsia"/>
          <w:kern w:val="0"/>
          <w:sz w:val="32"/>
          <w:szCs w:val="32"/>
        </w:rPr>
        <w:t>依托</w:t>
      </w:r>
      <w:r w:rsidR="00AD3EDB" w:rsidRPr="00AD3EDB">
        <w:rPr>
          <w:rFonts w:ascii="仿宋" w:eastAsia="仿宋" w:hAnsi="仿宋" w:cs="Arial Unicode MS" w:hint="eastAsia"/>
          <w:kern w:val="0"/>
          <w:sz w:val="32"/>
          <w:szCs w:val="32"/>
        </w:rPr>
        <w:t>中心教学改革小组、Python课程团队</w:t>
      </w:r>
      <w:r w:rsidR="00AD3EDB">
        <w:rPr>
          <w:rFonts w:ascii="仿宋" w:eastAsia="仿宋" w:hAnsi="仿宋" w:cs="Arial Unicode MS" w:hint="eastAsia"/>
          <w:kern w:val="0"/>
          <w:sz w:val="32"/>
          <w:szCs w:val="32"/>
        </w:rPr>
        <w:t>、伴随式练习考试系统建设团队、题库建设团队、开放实验建设团队等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引领作用</w:t>
      </w:r>
      <w:r w:rsidR="00AD3EDB">
        <w:rPr>
          <w:rFonts w:ascii="仿宋" w:eastAsia="仿宋" w:hAnsi="仿宋" w:cs="Arial Unicode MS" w:hint="eastAsia"/>
          <w:kern w:val="0"/>
          <w:sz w:val="32"/>
          <w:szCs w:val="32"/>
        </w:rPr>
        <w:t>。根据教师意愿和知识结构特点，教师团队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更加稳定</w:t>
      </w:r>
      <w:r w:rsidR="00AD3EDB">
        <w:rPr>
          <w:rFonts w:ascii="仿宋" w:eastAsia="仿宋" w:hAnsi="仿宋" w:cs="Arial Unicode MS" w:hint="eastAsia"/>
          <w:kern w:val="0"/>
          <w:sz w:val="32"/>
          <w:szCs w:val="32"/>
        </w:rPr>
        <w:t>，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形成了</w:t>
      </w:r>
      <w:r w:rsidR="00AD3EDB">
        <w:rPr>
          <w:rFonts w:ascii="仿宋" w:eastAsia="仿宋" w:hAnsi="仿宋" w:cs="Arial Unicode MS" w:hint="eastAsia"/>
          <w:kern w:val="0"/>
          <w:sz w:val="32"/>
          <w:szCs w:val="32"/>
        </w:rPr>
        <w:t>三大分类</w:t>
      </w:r>
      <w:r w:rsidR="00BB717F">
        <w:rPr>
          <w:rFonts w:ascii="仿宋" w:eastAsia="仿宋" w:hAnsi="仿宋" w:cs="Arial Unicode MS" w:hint="eastAsia"/>
          <w:kern w:val="0"/>
          <w:sz w:val="32"/>
          <w:szCs w:val="32"/>
        </w:rPr>
        <w:t>和三大层次，三大分类</w:t>
      </w:r>
      <w:r w:rsidR="00AD3EDB" w:rsidRPr="00AD3EDB">
        <w:rPr>
          <w:rFonts w:ascii="仿宋" w:eastAsia="仿宋" w:hAnsi="仿宋" w:cs="Arial Unicode MS" w:hint="eastAsia"/>
          <w:kern w:val="0"/>
          <w:sz w:val="32"/>
          <w:szCs w:val="32"/>
        </w:rPr>
        <w:t>是学科分类、课程分类与教师团</w:t>
      </w:r>
      <w:r w:rsidR="00AD3EDB">
        <w:rPr>
          <w:rFonts w:ascii="仿宋" w:eastAsia="仿宋" w:hAnsi="仿宋" w:cs="Arial Unicode MS" w:hint="eastAsia"/>
          <w:kern w:val="0"/>
          <w:sz w:val="32"/>
          <w:szCs w:val="32"/>
        </w:rPr>
        <w:t>队分类，三大层次是通识层次、基础层次、专业层次。</w:t>
      </w:r>
      <w:r w:rsidR="004032A7">
        <w:rPr>
          <w:rFonts w:ascii="仿宋" w:eastAsia="仿宋" w:hAnsi="仿宋" w:cs="Arial Unicode MS" w:hint="eastAsia"/>
          <w:kern w:val="0"/>
          <w:sz w:val="32"/>
          <w:szCs w:val="32"/>
        </w:rPr>
        <w:t>“教学-教研-科研”的教师教学发展模式正在形成，教师专业化、</w:t>
      </w:r>
      <w:r w:rsidR="007F0BCB" w:rsidRPr="0066131B">
        <w:rPr>
          <w:rFonts w:ascii="仿宋" w:eastAsia="仿宋" w:hAnsi="仿宋" w:cs="Arial Unicode MS" w:hint="eastAsia"/>
          <w:kern w:val="0"/>
          <w:sz w:val="32"/>
          <w:szCs w:val="32"/>
        </w:rPr>
        <w:t>新工科</w:t>
      </w:r>
      <w:r w:rsidR="004032A7">
        <w:rPr>
          <w:rFonts w:ascii="仿宋" w:eastAsia="仿宋" w:hAnsi="仿宋" w:cs="Arial Unicode MS" w:hint="eastAsia"/>
          <w:kern w:val="0"/>
          <w:sz w:val="32"/>
          <w:szCs w:val="32"/>
        </w:rPr>
        <w:t>、科研反哺教学等</w:t>
      </w:r>
      <w:r w:rsidR="0070220C">
        <w:rPr>
          <w:rFonts w:ascii="仿宋" w:eastAsia="仿宋" w:hAnsi="仿宋" w:cs="Arial Unicode MS" w:hint="eastAsia"/>
          <w:kern w:val="0"/>
          <w:sz w:val="32"/>
          <w:szCs w:val="32"/>
        </w:rPr>
        <w:t>教学改革</w:t>
      </w:r>
      <w:r w:rsidR="00AD3EDB">
        <w:rPr>
          <w:rFonts w:ascii="仿宋" w:eastAsia="仿宋" w:hAnsi="仿宋" w:cs="Arial Unicode MS" w:hint="eastAsia"/>
          <w:kern w:val="0"/>
          <w:sz w:val="32"/>
          <w:szCs w:val="32"/>
        </w:rPr>
        <w:t>规划正在逐步实现</w:t>
      </w:r>
      <w:r w:rsidR="0070220C">
        <w:rPr>
          <w:rFonts w:ascii="仿宋" w:eastAsia="仿宋" w:hAnsi="仿宋" w:cs="Arial Unicode MS" w:hint="eastAsia"/>
          <w:kern w:val="0"/>
          <w:sz w:val="32"/>
          <w:szCs w:val="32"/>
        </w:rPr>
        <w:t>。</w:t>
      </w:r>
    </w:p>
    <w:p w:rsidR="00C21D29" w:rsidRDefault="00C21D29" w:rsidP="00AD3EDB">
      <w:pPr>
        <w:pStyle w:val="aa"/>
        <w:numPr>
          <w:ilvl w:val="0"/>
          <w:numId w:val="8"/>
        </w:numPr>
        <w:spacing w:line="560" w:lineRule="exact"/>
        <w:ind w:left="0" w:firstLine="622"/>
        <w:rPr>
          <w:rFonts w:ascii="仿宋" w:eastAsia="仿宋" w:hAnsi="仿宋" w:cs="Arial Unicode MS"/>
          <w:kern w:val="0"/>
          <w:sz w:val="32"/>
          <w:szCs w:val="32"/>
        </w:rPr>
      </w:pPr>
      <w:r>
        <w:rPr>
          <w:rFonts w:ascii="仿宋" w:eastAsia="仿宋" w:hAnsi="仿宋" w:cs="Arial Unicode MS" w:hint="eastAsia"/>
          <w:kern w:val="0"/>
          <w:sz w:val="32"/>
          <w:szCs w:val="32"/>
        </w:rPr>
        <w:t>作为新开课程的第一门，《程序设计（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Python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）》课程团队老师多次集体学习、备课，积极准备，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形成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了完备的教学计划、教学大纲、教学方案、课堂设计、实验课资源和教学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题库</w:t>
      </w:r>
      <w:r w:rsidR="00E00821">
        <w:rPr>
          <w:rFonts w:ascii="仿宋" w:eastAsia="仿宋" w:hAnsi="仿宋" w:cs="Arial Unicode MS" w:hint="eastAsia"/>
          <w:kern w:val="0"/>
          <w:sz w:val="32"/>
          <w:szCs w:val="32"/>
        </w:rPr>
        <w:t>，教学知识体系趋于稳固，得到了兄弟院部的认可，也为中心其它新课建设提供了重要的先行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借鉴意义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。</w:t>
      </w:r>
    </w:p>
    <w:p w:rsidR="003A249B" w:rsidRPr="0066131B" w:rsidRDefault="003A249B" w:rsidP="00AD3EDB">
      <w:pPr>
        <w:pStyle w:val="aa"/>
        <w:numPr>
          <w:ilvl w:val="0"/>
          <w:numId w:val="8"/>
        </w:numPr>
        <w:spacing w:line="560" w:lineRule="exact"/>
        <w:ind w:left="0" w:firstLine="622"/>
        <w:rPr>
          <w:rFonts w:ascii="仿宋" w:eastAsia="仿宋" w:hAnsi="仿宋" w:cs="Arial Unicode MS"/>
          <w:kern w:val="0"/>
          <w:sz w:val="32"/>
          <w:szCs w:val="32"/>
        </w:rPr>
      </w:pP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以题库建设团队、伴随式练习考试系统建设团队为主，调动约全体教师参与了教学资源和题库的建设，共形成中心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自主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设计的试题库18</w:t>
      </w:r>
      <w:r w:rsidR="001D1F74">
        <w:rPr>
          <w:rFonts w:ascii="仿宋" w:eastAsia="仿宋" w:hAnsi="仿宋" w:cs="Arial Unicode MS" w:hint="eastAsia"/>
          <w:kern w:val="0"/>
          <w:sz w:val="32"/>
          <w:szCs w:val="32"/>
        </w:rPr>
        <w:t>00余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道，实践教学资源（Word、Excel等）80余道，支持学生自主练习和自动评分，受到了全校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新生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约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1.3万人次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的好评。目前，河北经贸大学计算机中心伴随式练习考试系统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lastRenderedPageBreak/>
        <w:t>已经申请获批了软件著作权1项，圆满完成了2018年度两个学期的期末考试任务，接待了2个兄弟院校的咨询和来校调研。</w:t>
      </w:r>
    </w:p>
    <w:p w:rsidR="00982DE8" w:rsidRPr="0066131B" w:rsidRDefault="00A85D83" w:rsidP="00982DE8">
      <w:pPr>
        <w:pStyle w:val="aa"/>
        <w:numPr>
          <w:ilvl w:val="0"/>
          <w:numId w:val="8"/>
        </w:numPr>
        <w:spacing w:line="560" w:lineRule="exact"/>
        <w:ind w:left="0" w:firstLine="622"/>
        <w:rPr>
          <w:rFonts w:ascii="仿宋" w:eastAsia="仿宋" w:hAnsi="仿宋" w:cs="Arial Unicode MS"/>
          <w:kern w:val="0"/>
          <w:sz w:val="32"/>
          <w:szCs w:val="32"/>
        </w:rPr>
      </w:pP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围绕计算机学科特点、公共基础课教学特点和技术革新等问题，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积极推进教学、科研交流</w:t>
      </w:r>
      <w:r w:rsidRPr="0066131B">
        <w:rPr>
          <w:rFonts w:ascii="仿宋" w:eastAsia="仿宋" w:hAnsi="仿宋" w:cs="Arial Unicode MS" w:hint="eastAsia"/>
          <w:kern w:val="0"/>
          <w:sz w:val="32"/>
          <w:szCs w:val="32"/>
        </w:rPr>
        <w:t>活动。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在教学发展中心、教务处、科研处的大力支持下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，</w:t>
      </w:r>
      <w:r w:rsidR="00D92D22">
        <w:rPr>
          <w:rFonts w:ascii="仿宋" w:eastAsia="仿宋" w:hAnsi="仿宋" w:cs="Arial Unicode MS" w:hint="eastAsia"/>
          <w:kern w:val="0"/>
          <w:sz w:val="32"/>
          <w:szCs w:val="32"/>
        </w:rPr>
        <w:t>中心承办</w:t>
      </w:r>
      <w:r w:rsidR="003822BD">
        <w:rPr>
          <w:rFonts w:ascii="仿宋" w:eastAsia="仿宋" w:hAnsi="仿宋" w:cs="Arial Unicode MS" w:hint="eastAsia"/>
          <w:kern w:val="0"/>
          <w:sz w:val="32"/>
          <w:szCs w:val="32"/>
        </w:rPr>
        <w:t>了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全校性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教学</w:t>
      </w:r>
      <w:r>
        <w:rPr>
          <w:rFonts w:ascii="仿宋" w:eastAsia="仿宋" w:hAnsi="仿宋" w:cs="Arial Unicode MS" w:hint="eastAsia"/>
          <w:kern w:val="0"/>
          <w:sz w:val="32"/>
          <w:szCs w:val="32"/>
        </w:rPr>
        <w:t>、科研</w:t>
      </w:r>
      <w:r w:rsidR="004C1379">
        <w:rPr>
          <w:rFonts w:ascii="仿宋" w:eastAsia="仿宋" w:hAnsi="仿宋" w:cs="Arial Unicode MS" w:hint="eastAsia"/>
          <w:kern w:val="0"/>
          <w:sz w:val="32"/>
          <w:szCs w:val="32"/>
        </w:rPr>
        <w:t>沙龙活动5</w:t>
      </w:r>
      <w:r w:rsidR="003822BD">
        <w:rPr>
          <w:rFonts w:ascii="仿宋" w:eastAsia="仿宋" w:hAnsi="仿宋" w:cs="Arial Unicode MS" w:hint="eastAsia"/>
          <w:kern w:val="0"/>
          <w:sz w:val="32"/>
          <w:szCs w:val="32"/>
        </w:rPr>
        <w:t>次</w:t>
      </w:r>
      <w:r w:rsidR="004C1379">
        <w:rPr>
          <w:rFonts w:ascii="仿宋" w:eastAsia="仿宋" w:hAnsi="仿宋" w:cs="Arial Unicode MS" w:hint="eastAsia"/>
          <w:kern w:val="0"/>
          <w:sz w:val="32"/>
          <w:szCs w:val="32"/>
        </w:rPr>
        <w:t>以上</w:t>
      </w:r>
      <w:r w:rsidR="003822BD">
        <w:rPr>
          <w:rFonts w:ascii="仿宋" w:eastAsia="仿宋" w:hAnsi="仿宋" w:cs="Arial Unicode MS" w:hint="eastAsia"/>
          <w:kern w:val="0"/>
          <w:sz w:val="32"/>
          <w:szCs w:val="32"/>
        </w:rPr>
        <w:t>，例如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：HTML5+Jqurey前端开发技术、澳洲python语言课程教学体系简介、智慧教学与翻转课堂、Python应用之图形图像处理、解读计算机二级Python语言考试大纲及教学重点、Python科学计算中的数据可视化技术等</w:t>
      </w:r>
      <w:r w:rsidR="00096CC3">
        <w:rPr>
          <w:rFonts w:ascii="仿宋" w:eastAsia="仿宋" w:hAnsi="仿宋" w:cs="Arial Unicode MS" w:hint="eastAsia"/>
          <w:kern w:val="0"/>
          <w:sz w:val="32"/>
          <w:szCs w:val="32"/>
        </w:rPr>
        <w:t>，交流效果良好</w:t>
      </w:r>
      <w:r w:rsidRPr="00884BC6">
        <w:rPr>
          <w:rFonts w:ascii="仿宋" w:eastAsia="仿宋" w:hAnsi="仿宋" w:cs="Arial Unicode MS" w:hint="eastAsia"/>
          <w:kern w:val="0"/>
          <w:sz w:val="32"/>
          <w:szCs w:val="32"/>
        </w:rPr>
        <w:t>。</w:t>
      </w:r>
    </w:p>
    <w:p w:rsidR="001175B8" w:rsidRPr="0066131B" w:rsidRDefault="001175B8" w:rsidP="0066131B">
      <w:pPr>
        <w:pStyle w:val="aa"/>
        <w:numPr>
          <w:ilvl w:val="0"/>
          <w:numId w:val="8"/>
        </w:numPr>
        <w:spacing w:line="560" w:lineRule="exact"/>
        <w:ind w:left="0" w:firstLine="622"/>
        <w:rPr>
          <w:rFonts w:ascii="仿宋" w:eastAsia="仿宋" w:hAnsi="仿宋" w:cs="Arial Unicode MS"/>
          <w:kern w:val="0"/>
          <w:sz w:val="32"/>
          <w:szCs w:val="32"/>
        </w:rPr>
      </w:pPr>
      <w:r w:rsidRPr="0066131B">
        <w:rPr>
          <w:rFonts w:ascii="仿宋" w:eastAsia="仿宋" w:hAnsi="仿宋" w:cs="Arial Unicode MS" w:hint="eastAsia"/>
          <w:kern w:val="0"/>
          <w:sz w:val="32"/>
          <w:szCs w:val="32"/>
        </w:rPr>
        <w:t>积极推进中心教学研究</w:t>
      </w:r>
      <w:r w:rsidR="005F619B">
        <w:rPr>
          <w:rFonts w:ascii="仿宋" w:eastAsia="仿宋" w:hAnsi="仿宋" w:cs="Arial Unicode MS" w:hint="eastAsia"/>
          <w:kern w:val="0"/>
          <w:sz w:val="32"/>
          <w:szCs w:val="32"/>
        </w:rPr>
        <w:t>、科学研究</w:t>
      </w:r>
      <w:r w:rsidRPr="0066131B">
        <w:rPr>
          <w:rFonts w:ascii="仿宋" w:eastAsia="仿宋" w:hAnsi="仿宋" w:cs="Arial Unicode MS" w:hint="eastAsia"/>
          <w:kern w:val="0"/>
          <w:sz w:val="32"/>
          <w:szCs w:val="32"/>
        </w:rPr>
        <w:t>工作。</w:t>
      </w:r>
      <w:r w:rsidR="00471D9A" w:rsidRPr="00884BC6">
        <w:rPr>
          <w:rFonts w:ascii="仿宋" w:eastAsia="仿宋" w:hAnsi="仿宋" w:cs="Arial Unicode MS" w:hint="eastAsia"/>
          <w:kern w:val="0"/>
          <w:sz w:val="32"/>
          <w:szCs w:val="32"/>
        </w:rPr>
        <w:t>承担了1项教育部云数融合项目、1项教育厅新工科教学实践项目、1项教育厅青年基金项目、5项校级一般教学研究项目、1项创新创业教育教学改革与实践项目、2项委托项目、1项专项支持项目、1</w:t>
      </w:r>
      <w:r w:rsidR="00471D9A">
        <w:rPr>
          <w:rFonts w:ascii="仿宋" w:eastAsia="仿宋" w:hAnsi="仿宋" w:cs="Arial Unicode MS" w:hint="eastAsia"/>
          <w:kern w:val="0"/>
          <w:sz w:val="32"/>
          <w:szCs w:val="32"/>
        </w:rPr>
        <w:t>项科研处重点</w:t>
      </w:r>
      <w:r w:rsidR="00471D9A" w:rsidRPr="00884BC6">
        <w:rPr>
          <w:rFonts w:ascii="仿宋" w:eastAsia="仿宋" w:hAnsi="仿宋" w:cs="Arial Unicode MS" w:hint="eastAsia"/>
          <w:kern w:val="0"/>
          <w:sz w:val="32"/>
          <w:szCs w:val="32"/>
        </w:rPr>
        <w:t>基金项目、1项科研处委托项目、2项精品开放课程建设项目（本年度结项1项），获得我校教学信息化大赛一等奖1项、二等奖1项、三等奖2项，发表</w:t>
      </w:r>
      <w:r w:rsidR="00C42E88">
        <w:rPr>
          <w:rFonts w:ascii="仿宋" w:eastAsia="仿宋" w:hAnsi="仿宋" w:cs="Arial Unicode MS" w:hint="eastAsia"/>
          <w:kern w:val="0"/>
          <w:sz w:val="32"/>
          <w:szCs w:val="32"/>
        </w:rPr>
        <w:t>了</w:t>
      </w:r>
      <w:r w:rsidR="00471D9A" w:rsidRPr="00884BC6">
        <w:rPr>
          <w:rFonts w:ascii="仿宋" w:eastAsia="仿宋" w:hAnsi="仿宋" w:cs="Arial Unicode MS" w:hint="eastAsia"/>
          <w:kern w:val="0"/>
          <w:sz w:val="32"/>
          <w:szCs w:val="32"/>
        </w:rPr>
        <w:t>SCI一区论文1篇、其它档次论文多篇，积极组织申报了国家自然科学基金项目、国家社科基金项目、省自然基金、省级教学改革等</w:t>
      </w:r>
      <w:r w:rsidR="00F00201">
        <w:rPr>
          <w:rFonts w:ascii="仿宋" w:eastAsia="仿宋" w:hAnsi="仿宋" w:cs="Arial Unicode MS" w:hint="eastAsia"/>
          <w:kern w:val="0"/>
          <w:sz w:val="32"/>
          <w:szCs w:val="32"/>
        </w:rPr>
        <w:t>科研</w:t>
      </w:r>
      <w:r w:rsidR="00471D9A" w:rsidRPr="00884BC6">
        <w:rPr>
          <w:rFonts w:ascii="仿宋" w:eastAsia="仿宋" w:hAnsi="仿宋" w:cs="Arial Unicode MS" w:hint="eastAsia"/>
          <w:kern w:val="0"/>
          <w:sz w:val="32"/>
          <w:szCs w:val="32"/>
        </w:rPr>
        <w:t>项目。</w:t>
      </w:r>
    </w:p>
    <w:p w:rsidR="00B20C2F" w:rsidRDefault="00B20C2F" w:rsidP="0066131B">
      <w:pPr>
        <w:pStyle w:val="aa"/>
        <w:numPr>
          <w:ilvl w:val="0"/>
          <w:numId w:val="8"/>
        </w:numPr>
        <w:spacing w:line="560" w:lineRule="exact"/>
        <w:ind w:left="0" w:firstLine="622"/>
        <w:rPr>
          <w:rFonts w:ascii="仿宋" w:eastAsia="仿宋" w:hAnsi="仿宋" w:cs="Arial Unicode MS"/>
          <w:kern w:val="0"/>
          <w:sz w:val="32"/>
          <w:szCs w:val="32"/>
        </w:rPr>
      </w:pPr>
      <w:r w:rsidRPr="0066131B">
        <w:rPr>
          <w:rFonts w:ascii="仿宋" w:eastAsia="仿宋" w:hAnsi="仿宋" w:cs="Arial Unicode MS" w:hint="eastAsia"/>
          <w:kern w:val="0"/>
          <w:sz w:val="32"/>
          <w:szCs w:val="32"/>
        </w:rPr>
        <w:t>完成了教务</w:t>
      </w:r>
      <w:r w:rsidR="00F73FE0">
        <w:rPr>
          <w:rFonts w:ascii="仿宋" w:eastAsia="仿宋" w:hAnsi="仿宋" w:cs="Arial Unicode MS" w:hint="eastAsia"/>
          <w:kern w:val="0"/>
          <w:sz w:val="32"/>
          <w:szCs w:val="32"/>
        </w:rPr>
        <w:t>处、</w:t>
      </w:r>
      <w:r w:rsidR="00206982">
        <w:rPr>
          <w:rFonts w:ascii="仿宋" w:eastAsia="仿宋" w:hAnsi="仿宋" w:cs="Arial Unicode MS" w:hint="eastAsia"/>
          <w:kern w:val="0"/>
          <w:sz w:val="32"/>
          <w:szCs w:val="32"/>
        </w:rPr>
        <w:t>科研处、</w:t>
      </w:r>
      <w:r w:rsidR="00F73FE0">
        <w:rPr>
          <w:rFonts w:ascii="仿宋" w:eastAsia="仿宋" w:hAnsi="仿宋" w:cs="Arial Unicode MS" w:hint="eastAsia"/>
          <w:kern w:val="0"/>
          <w:sz w:val="32"/>
          <w:szCs w:val="32"/>
        </w:rPr>
        <w:t>教师发展中心</w:t>
      </w:r>
      <w:r w:rsidRPr="0066131B">
        <w:rPr>
          <w:rFonts w:ascii="仿宋" w:eastAsia="仿宋" w:hAnsi="仿宋" w:cs="Arial Unicode MS" w:hint="eastAsia"/>
          <w:kern w:val="0"/>
          <w:sz w:val="32"/>
          <w:szCs w:val="32"/>
        </w:rPr>
        <w:t>布置的各项</w:t>
      </w:r>
      <w:r w:rsidR="00206982">
        <w:rPr>
          <w:rFonts w:ascii="仿宋" w:eastAsia="仿宋" w:hAnsi="仿宋" w:cs="Arial Unicode MS" w:hint="eastAsia"/>
          <w:kern w:val="0"/>
          <w:sz w:val="32"/>
          <w:szCs w:val="32"/>
        </w:rPr>
        <w:t>教学</w:t>
      </w:r>
      <w:r w:rsidRPr="0066131B">
        <w:rPr>
          <w:rFonts w:ascii="仿宋" w:eastAsia="仿宋" w:hAnsi="仿宋" w:cs="Arial Unicode MS" w:hint="eastAsia"/>
          <w:kern w:val="0"/>
          <w:sz w:val="32"/>
          <w:szCs w:val="32"/>
        </w:rPr>
        <w:t>工作</w:t>
      </w:r>
      <w:r w:rsidR="00BC22C1" w:rsidRPr="0066131B">
        <w:rPr>
          <w:rFonts w:ascii="仿宋" w:eastAsia="仿宋" w:hAnsi="仿宋" w:cs="Arial Unicode MS" w:hint="eastAsia"/>
          <w:kern w:val="0"/>
          <w:sz w:val="32"/>
          <w:szCs w:val="32"/>
        </w:rPr>
        <w:t>，</w:t>
      </w:r>
      <w:r w:rsidR="008A3AE1" w:rsidRPr="0066131B">
        <w:rPr>
          <w:rFonts w:ascii="仿宋" w:eastAsia="仿宋" w:hAnsi="仿宋" w:cs="Arial Unicode MS" w:hint="eastAsia"/>
          <w:kern w:val="0"/>
          <w:sz w:val="32"/>
          <w:szCs w:val="32"/>
        </w:rPr>
        <w:t>包括教学数据采集、实验室数据采集、</w:t>
      </w:r>
      <w:r w:rsidR="00BC22C1" w:rsidRPr="0066131B">
        <w:rPr>
          <w:rFonts w:ascii="仿宋" w:eastAsia="仿宋" w:hAnsi="仿宋" w:cs="Arial Unicode MS" w:hint="eastAsia"/>
          <w:kern w:val="0"/>
          <w:sz w:val="32"/>
          <w:szCs w:val="32"/>
        </w:rPr>
        <w:t>排课排考、教学检查、</w:t>
      </w:r>
      <w:r w:rsidR="008A3AE1" w:rsidRPr="0066131B">
        <w:rPr>
          <w:rFonts w:ascii="仿宋" w:eastAsia="仿宋" w:hAnsi="仿宋" w:cs="Arial Unicode MS" w:hint="eastAsia"/>
          <w:kern w:val="0"/>
          <w:sz w:val="32"/>
          <w:szCs w:val="32"/>
        </w:rPr>
        <w:t>试卷检查、</w:t>
      </w:r>
      <w:r w:rsidR="00206982">
        <w:rPr>
          <w:rFonts w:ascii="仿宋" w:eastAsia="仿宋" w:hAnsi="仿宋" w:cs="Arial Unicode MS" w:hint="eastAsia"/>
          <w:kern w:val="0"/>
          <w:sz w:val="32"/>
          <w:szCs w:val="32"/>
        </w:rPr>
        <w:t>相关整改、</w:t>
      </w:r>
      <w:r w:rsidR="008A3AE1" w:rsidRPr="0066131B">
        <w:rPr>
          <w:rFonts w:ascii="仿宋" w:eastAsia="仿宋" w:hAnsi="仿宋" w:cs="Arial Unicode MS" w:hint="eastAsia"/>
          <w:kern w:val="0"/>
          <w:sz w:val="32"/>
          <w:szCs w:val="32"/>
        </w:rPr>
        <w:t>调研</w:t>
      </w:r>
      <w:r w:rsidR="00206982">
        <w:rPr>
          <w:rFonts w:ascii="仿宋" w:eastAsia="仿宋" w:hAnsi="仿宋" w:cs="Arial Unicode MS" w:hint="eastAsia"/>
          <w:kern w:val="0"/>
          <w:sz w:val="32"/>
          <w:szCs w:val="32"/>
        </w:rPr>
        <w:t>工作</w:t>
      </w:r>
      <w:r w:rsidR="008A3AE1" w:rsidRPr="0066131B">
        <w:rPr>
          <w:rFonts w:ascii="仿宋" w:eastAsia="仿宋" w:hAnsi="仿宋" w:cs="Arial Unicode MS" w:hint="eastAsia"/>
          <w:kern w:val="0"/>
          <w:sz w:val="32"/>
          <w:szCs w:val="32"/>
        </w:rPr>
        <w:t>等。</w:t>
      </w:r>
    </w:p>
    <w:p w:rsidR="004939CB" w:rsidRPr="007E7ED5" w:rsidRDefault="00AF0CCD" w:rsidP="007E7ED5">
      <w:pPr>
        <w:spacing w:line="560" w:lineRule="exact"/>
        <w:ind w:firstLineChars="200" w:firstLine="622"/>
        <w:rPr>
          <w:rFonts w:ascii="黑体" w:eastAsia="黑体" w:hAnsi="黑体" w:cs="Arial Unicode MS"/>
          <w:kern w:val="0"/>
          <w:sz w:val="32"/>
          <w:szCs w:val="32"/>
        </w:rPr>
      </w:pPr>
      <w:r w:rsidRPr="007E7ED5">
        <w:rPr>
          <w:rFonts w:ascii="黑体" w:eastAsia="黑体" w:hAnsi="黑体" w:cs="Arial Unicode MS" w:hint="eastAsia"/>
          <w:kern w:val="0"/>
          <w:sz w:val="32"/>
          <w:szCs w:val="32"/>
        </w:rPr>
        <w:t>三、</w:t>
      </w:r>
      <w:r w:rsidR="004939CB" w:rsidRPr="007E7ED5">
        <w:rPr>
          <w:rFonts w:ascii="黑体" w:eastAsia="黑体" w:hAnsi="黑体" w:cs="Arial Unicode MS" w:hint="eastAsia"/>
          <w:kern w:val="0"/>
          <w:sz w:val="32"/>
          <w:szCs w:val="32"/>
        </w:rPr>
        <w:t>廉洁自律</w:t>
      </w:r>
      <w:r w:rsidR="0072352A" w:rsidRPr="007E7ED5">
        <w:rPr>
          <w:rFonts w:ascii="黑体" w:eastAsia="黑体" w:hAnsi="黑体" w:cs="Arial Unicode MS" w:hint="eastAsia"/>
          <w:kern w:val="0"/>
          <w:sz w:val="32"/>
          <w:szCs w:val="32"/>
        </w:rPr>
        <w:t>情况</w:t>
      </w:r>
    </w:p>
    <w:p w:rsidR="003C3B4F" w:rsidRDefault="00F85D83" w:rsidP="00622BA3">
      <w:pPr>
        <w:spacing w:line="560" w:lineRule="exact"/>
        <w:ind w:firstLineChars="200" w:firstLine="622"/>
        <w:rPr>
          <w:rFonts w:ascii="仿宋" w:eastAsia="仿宋" w:hAnsi="仿宋" w:cs="Arial Unicode MS"/>
          <w:kern w:val="0"/>
          <w:sz w:val="32"/>
          <w:szCs w:val="32"/>
        </w:rPr>
      </w:pPr>
      <w:r>
        <w:rPr>
          <w:rFonts w:ascii="仿宋" w:eastAsia="仿宋" w:hAnsi="仿宋" w:cs="Arial Unicode MS" w:hint="eastAsia"/>
          <w:kern w:val="0"/>
          <w:sz w:val="32"/>
          <w:szCs w:val="32"/>
        </w:rPr>
        <w:t>我</w:t>
      </w:r>
      <w:r w:rsidR="007876BC">
        <w:rPr>
          <w:rFonts w:ascii="仿宋" w:eastAsia="仿宋" w:hAnsi="仿宋" w:cs="Arial Unicode MS" w:hint="eastAsia"/>
          <w:kern w:val="0"/>
          <w:sz w:val="32"/>
          <w:szCs w:val="32"/>
        </w:rPr>
        <w:t>严格按照《党章》和《中国共产党党员领导干部廉洁从政</w:t>
      </w:r>
      <w:r w:rsidR="007876BC">
        <w:rPr>
          <w:rFonts w:ascii="仿宋" w:eastAsia="仿宋" w:hAnsi="仿宋" w:cs="Arial Unicode MS" w:hint="eastAsia"/>
          <w:kern w:val="0"/>
          <w:sz w:val="32"/>
          <w:szCs w:val="32"/>
        </w:rPr>
        <w:lastRenderedPageBreak/>
        <w:t>若干准则（试行）》的要求，</w:t>
      </w:r>
      <w:r w:rsidR="00B80EBA">
        <w:rPr>
          <w:rFonts w:ascii="仿宋" w:eastAsia="仿宋" w:hAnsi="仿宋" w:cs="Arial Unicode MS" w:hint="eastAsia"/>
          <w:kern w:val="0"/>
          <w:sz w:val="32"/>
          <w:szCs w:val="32"/>
        </w:rPr>
        <w:t>强化</w:t>
      </w:r>
      <w:r w:rsidR="003C3B4F">
        <w:rPr>
          <w:rFonts w:ascii="仿宋" w:eastAsia="仿宋" w:hAnsi="仿宋" w:cs="Arial Unicode MS" w:hint="eastAsia"/>
          <w:kern w:val="0"/>
          <w:sz w:val="32"/>
          <w:szCs w:val="32"/>
        </w:rPr>
        <w:t>自身</w:t>
      </w:r>
      <w:r w:rsidR="00B80EBA">
        <w:rPr>
          <w:rFonts w:ascii="仿宋" w:eastAsia="仿宋" w:hAnsi="仿宋" w:cs="Arial Unicode MS" w:hint="eastAsia"/>
          <w:kern w:val="0"/>
          <w:sz w:val="32"/>
          <w:szCs w:val="32"/>
        </w:rPr>
        <w:t>党性修养，</w:t>
      </w:r>
      <w:r w:rsidR="002A6DAE">
        <w:rPr>
          <w:rFonts w:ascii="仿宋" w:eastAsia="仿宋" w:hAnsi="仿宋" w:cs="Arial Unicode MS" w:hint="eastAsia"/>
          <w:kern w:val="0"/>
          <w:sz w:val="32"/>
          <w:szCs w:val="32"/>
        </w:rPr>
        <w:t>遵守</w:t>
      </w:r>
      <w:r w:rsidR="008C3D28" w:rsidRPr="00C617FB">
        <w:rPr>
          <w:rFonts w:ascii="仿宋" w:eastAsia="仿宋" w:hAnsi="仿宋" w:cs="Arial Unicode MS" w:hint="eastAsia"/>
          <w:kern w:val="0"/>
          <w:sz w:val="32"/>
          <w:szCs w:val="32"/>
        </w:rPr>
        <w:t>政治纪律和政治规矩</w:t>
      </w:r>
      <w:r w:rsidR="00B80EBA">
        <w:rPr>
          <w:rFonts w:ascii="仿宋" w:eastAsia="仿宋" w:hAnsi="仿宋" w:cs="Arial Unicode MS" w:hint="eastAsia"/>
          <w:kern w:val="0"/>
          <w:sz w:val="32"/>
          <w:szCs w:val="32"/>
        </w:rPr>
        <w:t>，</w:t>
      </w:r>
      <w:r w:rsidR="00D31332">
        <w:rPr>
          <w:rFonts w:ascii="仿宋" w:eastAsia="仿宋" w:hAnsi="仿宋" w:cs="Arial Unicode MS" w:hint="eastAsia"/>
          <w:kern w:val="0"/>
          <w:sz w:val="32"/>
          <w:szCs w:val="32"/>
        </w:rPr>
        <w:t>做到</w:t>
      </w:r>
      <w:r w:rsidR="00B80EBA">
        <w:rPr>
          <w:rFonts w:ascii="仿宋" w:eastAsia="仿宋" w:hAnsi="仿宋" w:cs="Arial Unicode MS" w:hint="eastAsia"/>
          <w:kern w:val="0"/>
          <w:sz w:val="32"/>
          <w:szCs w:val="32"/>
        </w:rPr>
        <w:t>廉洁自律，</w:t>
      </w:r>
      <w:r w:rsidR="005B14D0">
        <w:rPr>
          <w:rFonts w:ascii="仿宋" w:eastAsia="仿宋" w:hAnsi="仿宋" w:cs="Arial Unicode MS" w:hint="eastAsia"/>
          <w:kern w:val="0"/>
          <w:sz w:val="32"/>
          <w:szCs w:val="32"/>
        </w:rPr>
        <w:t>一心为公</w:t>
      </w:r>
      <w:r w:rsidR="00B80EBA">
        <w:rPr>
          <w:rFonts w:ascii="仿宋" w:eastAsia="仿宋" w:hAnsi="仿宋" w:cs="Arial Unicode MS" w:hint="eastAsia"/>
          <w:kern w:val="0"/>
          <w:sz w:val="32"/>
          <w:szCs w:val="32"/>
        </w:rPr>
        <w:t>。</w:t>
      </w:r>
    </w:p>
    <w:p w:rsidR="0072352A" w:rsidRPr="005B79D8" w:rsidRDefault="00520A48" w:rsidP="005B79D8">
      <w:pPr>
        <w:spacing w:line="560" w:lineRule="exact"/>
        <w:ind w:firstLineChars="200" w:firstLine="622"/>
        <w:rPr>
          <w:rFonts w:ascii="仿宋" w:eastAsia="仿宋" w:hAnsi="仿宋" w:cs="Arial Unicode MS"/>
          <w:kern w:val="0"/>
          <w:sz w:val="32"/>
          <w:szCs w:val="32"/>
        </w:rPr>
      </w:pPr>
      <w:r>
        <w:rPr>
          <w:rFonts w:ascii="仿宋" w:eastAsia="仿宋" w:hAnsi="仿宋" w:cs="Arial Unicode MS" w:hint="eastAsia"/>
          <w:kern w:val="0"/>
          <w:sz w:val="32"/>
          <w:szCs w:val="32"/>
        </w:rPr>
        <w:t>回顾</w:t>
      </w:r>
      <w:r w:rsidR="006C1675">
        <w:rPr>
          <w:rFonts w:ascii="仿宋" w:eastAsia="仿宋" w:hAnsi="仿宋" w:cs="Arial Unicode MS" w:hint="eastAsia"/>
          <w:kern w:val="0"/>
          <w:sz w:val="32"/>
          <w:szCs w:val="32"/>
        </w:rPr>
        <w:t>2018年度</w:t>
      </w:r>
      <w:r w:rsidR="00622BA3">
        <w:rPr>
          <w:rFonts w:ascii="仿宋" w:eastAsia="仿宋" w:hAnsi="仿宋" w:cs="Arial Unicode MS" w:hint="eastAsia"/>
          <w:kern w:val="0"/>
          <w:sz w:val="32"/>
          <w:szCs w:val="32"/>
        </w:rPr>
        <w:t>以来的工作，</w:t>
      </w:r>
      <w:r w:rsidR="006C1675">
        <w:rPr>
          <w:rFonts w:ascii="仿宋" w:eastAsia="仿宋" w:hAnsi="仿宋" w:cs="Arial Unicode MS" w:hint="eastAsia"/>
          <w:kern w:val="0"/>
          <w:sz w:val="32"/>
          <w:szCs w:val="32"/>
        </w:rPr>
        <w:t>忙碌而充实。我</w:t>
      </w:r>
      <w:r w:rsidR="003C3B4F">
        <w:rPr>
          <w:rFonts w:ascii="仿宋" w:eastAsia="仿宋" w:hAnsi="仿宋" w:cs="Arial Unicode MS" w:hint="eastAsia"/>
          <w:kern w:val="0"/>
          <w:sz w:val="32"/>
          <w:szCs w:val="32"/>
        </w:rPr>
        <w:t>团结中心领导班子、团结同事，</w:t>
      </w:r>
      <w:r w:rsidR="00622BA3">
        <w:rPr>
          <w:rFonts w:ascii="仿宋" w:eastAsia="仿宋" w:hAnsi="仿宋" w:cs="Arial Unicode MS" w:hint="eastAsia"/>
          <w:kern w:val="0"/>
          <w:sz w:val="32"/>
          <w:szCs w:val="32"/>
        </w:rPr>
        <w:t>在各方面都做出了</w:t>
      </w:r>
      <w:r w:rsidR="006C1675">
        <w:rPr>
          <w:rFonts w:ascii="仿宋" w:eastAsia="仿宋" w:hAnsi="仿宋" w:cs="Arial Unicode MS" w:hint="eastAsia"/>
          <w:kern w:val="0"/>
          <w:sz w:val="32"/>
          <w:szCs w:val="32"/>
        </w:rPr>
        <w:t>比较大</w:t>
      </w:r>
      <w:r w:rsidR="00622BA3">
        <w:rPr>
          <w:rFonts w:ascii="仿宋" w:eastAsia="仿宋" w:hAnsi="仿宋" w:cs="Arial Unicode MS" w:hint="eastAsia"/>
          <w:kern w:val="0"/>
          <w:sz w:val="32"/>
          <w:szCs w:val="32"/>
        </w:rPr>
        <w:t>努力，</w:t>
      </w:r>
      <w:r w:rsidR="003C3B4F">
        <w:rPr>
          <w:rFonts w:ascii="仿宋" w:eastAsia="仿宋" w:hAnsi="仿宋" w:cs="Arial Unicode MS" w:hint="eastAsia"/>
          <w:kern w:val="0"/>
          <w:sz w:val="32"/>
          <w:szCs w:val="32"/>
        </w:rPr>
        <w:t>取得了一定的成绩，也存在一些不足。</w:t>
      </w:r>
      <w:r w:rsidR="00E073C7">
        <w:rPr>
          <w:rFonts w:ascii="仿宋" w:eastAsia="仿宋" w:hAnsi="仿宋" w:cs="Arial Unicode MS" w:hint="eastAsia"/>
          <w:kern w:val="0"/>
          <w:sz w:val="32"/>
          <w:szCs w:val="32"/>
        </w:rPr>
        <w:t>感谢</w:t>
      </w:r>
      <w:r w:rsidR="007D2E1D">
        <w:rPr>
          <w:rFonts w:ascii="仿宋" w:eastAsia="仿宋" w:hAnsi="仿宋" w:cs="Arial Unicode MS" w:hint="eastAsia"/>
          <w:kern w:val="0"/>
          <w:sz w:val="32"/>
          <w:szCs w:val="32"/>
        </w:rPr>
        <w:t>学校党委对我的栽培，感谢各级主管部门的支持，</w:t>
      </w:r>
      <w:r w:rsidR="00AB68B1">
        <w:rPr>
          <w:rFonts w:ascii="仿宋" w:eastAsia="仿宋" w:hAnsi="仿宋" w:cs="Arial Unicode MS" w:hint="eastAsia"/>
          <w:kern w:val="0"/>
          <w:sz w:val="32"/>
          <w:szCs w:val="32"/>
        </w:rPr>
        <w:t>感谢</w:t>
      </w:r>
      <w:r w:rsidR="00E073C7">
        <w:rPr>
          <w:rFonts w:ascii="仿宋" w:eastAsia="仿宋" w:hAnsi="仿宋" w:cs="Arial Unicode MS" w:hint="eastAsia"/>
          <w:kern w:val="0"/>
          <w:sz w:val="32"/>
          <w:szCs w:val="32"/>
        </w:rPr>
        <w:t>中心</w:t>
      </w:r>
      <w:r w:rsidR="006C1675">
        <w:rPr>
          <w:rFonts w:ascii="仿宋" w:eastAsia="仿宋" w:hAnsi="仿宋" w:cs="Arial Unicode MS" w:hint="eastAsia"/>
          <w:kern w:val="0"/>
          <w:sz w:val="32"/>
          <w:szCs w:val="32"/>
        </w:rPr>
        <w:t>领导班子对我的信任，感谢</w:t>
      </w:r>
      <w:r w:rsidR="00AB68B1">
        <w:rPr>
          <w:rFonts w:ascii="仿宋" w:eastAsia="仿宋" w:hAnsi="仿宋" w:cs="Arial Unicode MS" w:hint="eastAsia"/>
          <w:kern w:val="0"/>
          <w:sz w:val="32"/>
          <w:szCs w:val="32"/>
        </w:rPr>
        <w:t>中心</w:t>
      </w:r>
      <w:r w:rsidR="00E073C7">
        <w:rPr>
          <w:rFonts w:ascii="仿宋" w:eastAsia="仿宋" w:hAnsi="仿宋" w:cs="Arial Unicode MS" w:hint="eastAsia"/>
          <w:kern w:val="0"/>
          <w:sz w:val="32"/>
          <w:szCs w:val="32"/>
        </w:rPr>
        <w:t>每一位同事给予</w:t>
      </w:r>
      <w:r w:rsidR="00580C24">
        <w:rPr>
          <w:rFonts w:ascii="仿宋" w:eastAsia="仿宋" w:hAnsi="仿宋" w:cs="Arial Unicode MS" w:hint="eastAsia"/>
          <w:kern w:val="0"/>
          <w:sz w:val="32"/>
          <w:szCs w:val="32"/>
        </w:rPr>
        <w:t>的</w:t>
      </w:r>
      <w:r w:rsidR="00AB68B1">
        <w:rPr>
          <w:rFonts w:ascii="仿宋" w:eastAsia="仿宋" w:hAnsi="仿宋" w:cs="Arial Unicode MS" w:hint="eastAsia"/>
          <w:kern w:val="0"/>
          <w:sz w:val="32"/>
          <w:szCs w:val="32"/>
        </w:rPr>
        <w:t>大力</w:t>
      </w:r>
      <w:r w:rsidR="0094453C">
        <w:rPr>
          <w:rFonts w:ascii="仿宋" w:eastAsia="仿宋" w:hAnsi="仿宋" w:cs="Arial Unicode MS" w:hint="eastAsia"/>
          <w:kern w:val="0"/>
          <w:sz w:val="32"/>
          <w:szCs w:val="32"/>
        </w:rPr>
        <w:t>帮助和支持，我一定努力改正不足，</w:t>
      </w:r>
      <w:r w:rsidR="00A158D9">
        <w:rPr>
          <w:rFonts w:ascii="仿宋" w:eastAsia="仿宋" w:hAnsi="仿宋" w:cs="Arial Unicode MS" w:hint="eastAsia"/>
          <w:kern w:val="0"/>
          <w:sz w:val="32"/>
          <w:szCs w:val="32"/>
        </w:rPr>
        <w:t>不忘初心，</w:t>
      </w:r>
      <w:r w:rsidR="006354F3">
        <w:rPr>
          <w:rFonts w:ascii="仿宋" w:eastAsia="仿宋" w:hAnsi="仿宋" w:cs="Arial Unicode MS" w:hint="eastAsia"/>
          <w:kern w:val="0"/>
          <w:sz w:val="32"/>
          <w:szCs w:val="32"/>
        </w:rPr>
        <w:t>踏实做事，</w:t>
      </w:r>
      <w:r w:rsidR="003B32C7">
        <w:rPr>
          <w:rFonts w:ascii="仿宋" w:eastAsia="仿宋" w:hAnsi="仿宋" w:cs="Arial Unicode MS" w:hint="eastAsia"/>
          <w:kern w:val="0"/>
          <w:sz w:val="32"/>
          <w:szCs w:val="32"/>
        </w:rPr>
        <w:t>与大家一起，</w:t>
      </w:r>
      <w:r w:rsidR="0094453C">
        <w:rPr>
          <w:rFonts w:ascii="仿宋" w:eastAsia="仿宋" w:hAnsi="仿宋" w:cs="Arial Unicode MS" w:hint="eastAsia"/>
          <w:kern w:val="0"/>
          <w:sz w:val="32"/>
          <w:szCs w:val="32"/>
        </w:rPr>
        <w:t>共谋</w:t>
      </w:r>
      <w:r w:rsidR="003B32C7">
        <w:rPr>
          <w:rFonts w:ascii="仿宋" w:eastAsia="仿宋" w:hAnsi="仿宋" w:cs="Arial Unicode MS" w:hint="eastAsia"/>
          <w:kern w:val="0"/>
          <w:sz w:val="32"/>
          <w:szCs w:val="32"/>
        </w:rPr>
        <w:t>中心的长远</w:t>
      </w:r>
      <w:r w:rsidR="0094453C">
        <w:rPr>
          <w:rFonts w:ascii="仿宋" w:eastAsia="仿宋" w:hAnsi="仿宋" w:cs="Arial Unicode MS" w:hint="eastAsia"/>
          <w:kern w:val="0"/>
          <w:sz w:val="32"/>
          <w:szCs w:val="32"/>
        </w:rPr>
        <w:t>发展。</w:t>
      </w:r>
    </w:p>
    <w:p w:rsidR="001544C7" w:rsidRPr="005B79D8" w:rsidRDefault="001544C7" w:rsidP="005B79D8">
      <w:pPr>
        <w:spacing w:line="560" w:lineRule="exact"/>
        <w:ind w:firstLineChars="200" w:firstLine="622"/>
        <w:rPr>
          <w:rFonts w:ascii="仿宋" w:eastAsia="仿宋" w:hAnsi="仿宋" w:cs="Arial Unicode MS"/>
          <w:kern w:val="0"/>
          <w:sz w:val="32"/>
          <w:szCs w:val="32"/>
        </w:rPr>
      </w:pPr>
      <w:r w:rsidRPr="005B79D8">
        <w:rPr>
          <w:rFonts w:ascii="仿宋" w:eastAsia="仿宋" w:hAnsi="仿宋" w:cs="Arial Unicode MS" w:hint="eastAsia"/>
          <w:kern w:val="0"/>
          <w:sz w:val="32"/>
          <w:szCs w:val="32"/>
        </w:rPr>
        <w:t>谢谢！</w:t>
      </w:r>
      <w:bookmarkStart w:id="0" w:name="_GoBack"/>
      <w:bookmarkEnd w:id="0"/>
    </w:p>
    <w:sectPr w:rsidR="001544C7" w:rsidRPr="005B79D8" w:rsidSect="00754A25">
      <w:footerReference w:type="even" r:id="rId7"/>
      <w:footerReference w:type="default" r:id="rId8"/>
      <w:pgSz w:w="11906" w:h="16838" w:code="9"/>
      <w:pgMar w:top="1701" w:right="1418" w:bottom="1701" w:left="1701" w:header="851" w:footer="992" w:gutter="0"/>
      <w:cols w:space="425"/>
      <w:docGrid w:type="linesAndChars" w:linePitch="536" w:charSpace="-186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D79" w:rsidRDefault="00A16D79">
      <w:r>
        <w:separator/>
      </w:r>
    </w:p>
  </w:endnote>
  <w:endnote w:type="continuationSeparator" w:id="0">
    <w:p w:rsidR="00A16D79" w:rsidRDefault="00A16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F96" w:rsidRDefault="0038540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85F9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5F96" w:rsidRDefault="00085F9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F96" w:rsidRDefault="0038540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85F9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E7ED5">
      <w:rPr>
        <w:rStyle w:val="a4"/>
        <w:noProof/>
      </w:rPr>
      <w:t>3</w:t>
    </w:r>
    <w:r>
      <w:rPr>
        <w:rStyle w:val="a4"/>
      </w:rPr>
      <w:fldChar w:fldCharType="end"/>
    </w:r>
  </w:p>
  <w:p w:rsidR="00085F96" w:rsidRDefault="00085F9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D79" w:rsidRDefault="00A16D79">
      <w:r>
        <w:separator/>
      </w:r>
    </w:p>
  </w:footnote>
  <w:footnote w:type="continuationSeparator" w:id="0">
    <w:p w:rsidR="00A16D79" w:rsidRDefault="00A16D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F240E"/>
    <w:multiLevelType w:val="hybridMultilevel"/>
    <w:tmpl w:val="EF5C3BD6"/>
    <w:lvl w:ilvl="0" w:tplc="E548A57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D382B99"/>
    <w:multiLevelType w:val="hybridMultilevel"/>
    <w:tmpl w:val="1748A01C"/>
    <w:lvl w:ilvl="0" w:tplc="4AA65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522586"/>
    <w:multiLevelType w:val="hybridMultilevel"/>
    <w:tmpl w:val="918AF31E"/>
    <w:lvl w:ilvl="0" w:tplc="0409000F">
      <w:start w:val="1"/>
      <w:numFmt w:val="decimal"/>
      <w:lvlText w:val="%1."/>
      <w:lvlJc w:val="left"/>
      <w:pPr>
        <w:ind w:left="1042" w:hanging="420"/>
      </w:pPr>
    </w:lvl>
    <w:lvl w:ilvl="1" w:tplc="04090019" w:tentative="1">
      <w:start w:val="1"/>
      <w:numFmt w:val="lowerLetter"/>
      <w:lvlText w:val="%2)"/>
      <w:lvlJc w:val="left"/>
      <w:pPr>
        <w:ind w:left="1462" w:hanging="420"/>
      </w:pPr>
    </w:lvl>
    <w:lvl w:ilvl="2" w:tplc="0409001B" w:tentative="1">
      <w:start w:val="1"/>
      <w:numFmt w:val="lowerRoman"/>
      <w:lvlText w:val="%3."/>
      <w:lvlJc w:val="right"/>
      <w:pPr>
        <w:ind w:left="1882" w:hanging="420"/>
      </w:pPr>
    </w:lvl>
    <w:lvl w:ilvl="3" w:tplc="0409000F" w:tentative="1">
      <w:start w:val="1"/>
      <w:numFmt w:val="decimal"/>
      <w:lvlText w:val="%4."/>
      <w:lvlJc w:val="left"/>
      <w:pPr>
        <w:ind w:left="2302" w:hanging="420"/>
      </w:pPr>
    </w:lvl>
    <w:lvl w:ilvl="4" w:tplc="04090019" w:tentative="1">
      <w:start w:val="1"/>
      <w:numFmt w:val="lowerLetter"/>
      <w:lvlText w:val="%5)"/>
      <w:lvlJc w:val="left"/>
      <w:pPr>
        <w:ind w:left="2722" w:hanging="420"/>
      </w:pPr>
    </w:lvl>
    <w:lvl w:ilvl="5" w:tplc="0409001B" w:tentative="1">
      <w:start w:val="1"/>
      <w:numFmt w:val="lowerRoman"/>
      <w:lvlText w:val="%6."/>
      <w:lvlJc w:val="right"/>
      <w:pPr>
        <w:ind w:left="3142" w:hanging="420"/>
      </w:pPr>
    </w:lvl>
    <w:lvl w:ilvl="6" w:tplc="0409000F" w:tentative="1">
      <w:start w:val="1"/>
      <w:numFmt w:val="decimal"/>
      <w:lvlText w:val="%7."/>
      <w:lvlJc w:val="left"/>
      <w:pPr>
        <w:ind w:left="3562" w:hanging="420"/>
      </w:pPr>
    </w:lvl>
    <w:lvl w:ilvl="7" w:tplc="04090019" w:tentative="1">
      <w:start w:val="1"/>
      <w:numFmt w:val="lowerLetter"/>
      <w:lvlText w:val="%8)"/>
      <w:lvlJc w:val="left"/>
      <w:pPr>
        <w:ind w:left="3982" w:hanging="420"/>
      </w:pPr>
    </w:lvl>
    <w:lvl w:ilvl="8" w:tplc="0409001B" w:tentative="1">
      <w:start w:val="1"/>
      <w:numFmt w:val="lowerRoman"/>
      <w:lvlText w:val="%9."/>
      <w:lvlJc w:val="right"/>
      <w:pPr>
        <w:ind w:left="4402" w:hanging="420"/>
      </w:pPr>
    </w:lvl>
  </w:abstractNum>
  <w:abstractNum w:abstractNumId="3">
    <w:nsid w:val="2ADF664F"/>
    <w:multiLevelType w:val="hybridMultilevel"/>
    <w:tmpl w:val="67861868"/>
    <w:lvl w:ilvl="0" w:tplc="700E5C32">
      <w:start w:val="1"/>
      <w:numFmt w:val="decimal"/>
      <w:lvlText w:val="%1）"/>
      <w:lvlJc w:val="left"/>
      <w:pPr>
        <w:tabs>
          <w:tab w:val="num" w:pos="1702"/>
        </w:tabs>
        <w:ind w:left="170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62"/>
        </w:tabs>
        <w:ind w:left="14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2"/>
        </w:tabs>
        <w:ind w:left="18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2"/>
        </w:tabs>
        <w:ind w:left="23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22"/>
        </w:tabs>
        <w:ind w:left="27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42"/>
        </w:tabs>
        <w:ind w:left="31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2"/>
        </w:tabs>
        <w:ind w:left="35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82"/>
        </w:tabs>
        <w:ind w:left="39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2"/>
        </w:tabs>
        <w:ind w:left="4402" w:hanging="420"/>
      </w:pPr>
    </w:lvl>
  </w:abstractNum>
  <w:abstractNum w:abstractNumId="4">
    <w:nsid w:val="2E3A1DDC"/>
    <w:multiLevelType w:val="hybridMultilevel"/>
    <w:tmpl w:val="388A7E04"/>
    <w:lvl w:ilvl="0" w:tplc="FF8EA4D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7C16A61"/>
    <w:multiLevelType w:val="hybridMultilevel"/>
    <w:tmpl w:val="50C02BCE"/>
    <w:lvl w:ilvl="0" w:tplc="AB660576">
      <w:start w:val="1"/>
      <w:numFmt w:val="decimal"/>
      <w:lvlText w:val="%1．"/>
      <w:lvlJc w:val="left"/>
      <w:pPr>
        <w:tabs>
          <w:tab w:val="num" w:pos="1193"/>
        </w:tabs>
        <w:ind w:left="1485" w:hanging="405"/>
      </w:pPr>
      <w:rPr>
        <w:rFonts w:hint="default"/>
      </w:rPr>
    </w:lvl>
    <w:lvl w:ilvl="1" w:tplc="0F7C61A8">
      <w:start w:val="1"/>
      <w:numFmt w:val="decimal"/>
      <w:lvlText w:val="%2．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6">
    <w:nsid w:val="4C092A5A"/>
    <w:multiLevelType w:val="hybridMultilevel"/>
    <w:tmpl w:val="20EA1CD6"/>
    <w:lvl w:ilvl="0" w:tplc="5044D61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A372B97"/>
    <w:multiLevelType w:val="hybridMultilevel"/>
    <w:tmpl w:val="74648FA6"/>
    <w:lvl w:ilvl="0" w:tplc="B98A782A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64"/>
        </w:tabs>
        <w:ind w:left="136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4"/>
        </w:tabs>
        <w:ind w:left="17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4"/>
        </w:tabs>
        <w:ind w:left="262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4"/>
        </w:tabs>
        <w:ind w:left="30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4"/>
        </w:tabs>
        <w:ind w:left="346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4"/>
        </w:tabs>
        <w:ind w:left="388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4"/>
        </w:tabs>
        <w:ind w:left="4304" w:hanging="420"/>
      </w:pPr>
    </w:lvl>
  </w:abstractNum>
  <w:abstractNum w:abstractNumId="8">
    <w:nsid w:val="63243556"/>
    <w:multiLevelType w:val="hybridMultilevel"/>
    <w:tmpl w:val="0F8CCA84"/>
    <w:lvl w:ilvl="0" w:tplc="2BD86598">
      <w:start w:val="1"/>
      <w:numFmt w:val="decimal"/>
      <w:lvlText w:val="%1."/>
      <w:lvlJc w:val="left"/>
      <w:pPr>
        <w:ind w:left="1717" w:hanging="10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2" w:hanging="420"/>
      </w:pPr>
    </w:lvl>
    <w:lvl w:ilvl="2" w:tplc="0409001B" w:tentative="1">
      <w:start w:val="1"/>
      <w:numFmt w:val="lowerRoman"/>
      <w:lvlText w:val="%3."/>
      <w:lvlJc w:val="right"/>
      <w:pPr>
        <w:ind w:left="1882" w:hanging="420"/>
      </w:pPr>
    </w:lvl>
    <w:lvl w:ilvl="3" w:tplc="0409000F" w:tentative="1">
      <w:start w:val="1"/>
      <w:numFmt w:val="decimal"/>
      <w:lvlText w:val="%4."/>
      <w:lvlJc w:val="left"/>
      <w:pPr>
        <w:ind w:left="2302" w:hanging="420"/>
      </w:pPr>
    </w:lvl>
    <w:lvl w:ilvl="4" w:tplc="04090019" w:tentative="1">
      <w:start w:val="1"/>
      <w:numFmt w:val="lowerLetter"/>
      <w:lvlText w:val="%5)"/>
      <w:lvlJc w:val="left"/>
      <w:pPr>
        <w:ind w:left="2722" w:hanging="420"/>
      </w:pPr>
    </w:lvl>
    <w:lvl w:ilvl="5" w:tplc="0409001B" w:tentative="1">
      <w:start w:val="1"/>
      <w:numFmt w:val="lowerRoman"/>
      <w:lvlText w:val="%6."/>
      <w:lvlJc w:val="right"/>
      <w:pPr>
        <w:ind w:left="3142" w:hanging="420"/>
      </w:pPr>
    </w:lvl>
    <w:lvl w:ilvl="6" w:tplc="0409000F" w:tentative="1">
      <w:start w:val="1"/>
      <w:numFmt w:val="decimal"/>
      <w:lvlText w:val="%7."/>
      <w:lvlJc w:val="left"/>
      <w:pPr>
        <w:ind w:left="3562" w:hanging="420"/>
      </w:pPr>
    </w:lvl>
    <w:lvl w:ilvl="7" w:tplc="04090019" w:tentative="1">
      <w:start w:val="1"/>
      <w:numFmt w:val="lowerLetter"/>
      <w:lvlText w:val="%8)"/>
      <w:lvlJc w:val="left"/>
      <w:pPr>
        <w:ind w:left="3982" w:hanging="420"/>
      </w:pPr>
    </w:lvl>
    <w:lvl w:ilvl="8" w:tplc="0409001B" w:tentative="1">
      <w:start w:val="1"/>
      <w:numFmt w:val="lowerRoman"/>
      <w:lvlText w:val="%9."/>
      <w:lvlJc w:val="right"/>
      <w:pPr>
        <w:ind w:left="4402" w:hanging="42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stylePaneFormatFilter w:val="3F01"/>
  <w:defaultTabStop w:val="420"/>
  <w:drawingGridHorizontalSpacing w:val="231"/>
  <w:drawingGridVerticalSpacing w:val="268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B53"/>
    <w:rsid w:val="000033EB"/>
    <w:rsid w:val="00004BA7"/>
    <w:rsid w:val="00016B16"/>
    <w:rsid w:val="0001763D"/>
    <w:rsid w:val="000233A4"/>
    <w:rsid w:val="000266B0"/>
    <w:rsid w:val="000424B3"/>
    <w:rsid w:val="00053BCA"/>
    <w:rsid w:val="00085F96"/>
    <w:rsid w:val="00092119"/>
    <w:rsid w:val="000930EC"/>
    <w:rsid w:val="00096CC3"/>
    <w:rsid w:val="000B3E17"/>
    <w:rsid w:val="000B4E26"/>
    <w:rsid w:val="000C2A34"/>
    <w:rsid w:val="000C5D5C"/>
    <w:rsid w:val="000F0FC1"/>
    <w:rsid w:val="000F1401"/>
    <w:rsid w:val="000F70D1"/>
    <w:rsid w:val="00113097"/>
    <w:rsid w:val="00115E54"/>
    <w:rsid w:val="001175B8"/>
    <w:rsid w:val="00123045"/>
    <w:rsid w:val="00126B79"/>
    <w:rsid w:val="001544C7"/>
    <w:rsid w:val="00157461"/>
    <w:rsid w:val="00163168"/>
    <w:rsid w:val="001777A1"/>
    <w:rsid w:val="00177C9D"/>
    <w:rsid w:val="00197D45"/>
    <w:rsid w:val="001A1F77"/>
    <w:rsid w:val="001B36EB"/>
    <w:rsid w:val="001C57FD"/>
    <w:rsid w:val="001C6FF4"/>
    <w:rsid w:val="001D1117"/>
    <w:rsid w:val="001D1F74"/>
    <w:rsid w:val="001D3C39"/>
    <w:rsid w:val="001D7581"/>
    <w:rsid w:val="001E0108"/>
    <w:rsid w:val="001F37AE"/>
    <w:rsid w:val="00200417"/>
    <w:rsid w:val="00205EF8"/>
    <w:rsid w:val="00206982"/>
    <w:rsid w:val="00216C12"/>
    <w:rsid w:val="0021739F"/>
    <w:rsid w:val="00226ED2"/>
    <w:rsid w:val="0023482B"/>
    <w:rsid w:val="0026640B"/>
    <w:rsid w:val="002678AA"/>
    <w:rsid w:val="00276E7B"/>
    <w:rsid w:val="0029487F"/>
    <w:rsid w:val="002A6DAE"/>
    <w:rsid w:val="002B23B8"/>
    <w:rsid w:val="002B6999"/>
    <w:rsid w:val="002B7CC7"/>
    <w:rsid w:val="002B7ED6"/>
    <w:rsid w:val="002C20B7"/>
    <w:rsid w:val="002C5E7C"/>
    <w:rsid w:val="002D709C"/>
    <w:rsid w:val="002E3F87"/>
    <w:rsid w:val="002F46F7"/>
    <w:rsid w:val="002F5911"/>
    <w:rsid w:val="00317016"/>
    <w:rsid w:val="00335E6F"/>
    <w:rsid w:val="00337C90"/>
    <w:rsid w:val="003431BE"/>
    <w:rsid w:val="00350CDB"/>
    <w:rsid w:val="003618FC"/>
    <w:rsid w:val="003626CB"/>
    <w:rsid w:val="00362DF8"/>
    <w:rsid w:val="003654F5"/>
    <w:rsid w:val="00372A13"/>
    <w:rsid w:val="003822BD"/>
    <w:rsid w:val="0038540A"/>
    <w:rsid w:val="00385AC8"/>
    <w:rsid w:val="00396D37"/>
    <w:rsid w:val="003A249B"/>
    <w:rsid w:val="003A4500"/>
    <w:rsid w:val="003A7FBA"/>
    <w:rsid w:val="003B32C7"/>
    <w:rsid w:val="003B3626"/>
    <w:rsid w:val="003C1E01"/>
    <w:rsid w:val="003C30FA"/>
    <w:rsid w:val="003C3B4F"/>
    <w:rsid w:val="003C5CE3"/>
    <w:rsid w:val="003D3E00"/>
    <w:rsid w:val="003D6CE2"/>
    <w:rsid w:val="003D6CE7"/>
    <w:rsid w:val="003E12DA"/>
    <w:rsid w:val="003F24DE"/>
    <w:rsid w:val="00400FF1"/>
    <w:rsid w:val="004032A7"/>
    <w:rsid w:val="00413098"/>
    <w:rsid w:val="00423835"/>
    <w:rsid w:val="00427A45"/>
    <w:rsid w:val="0043495A"/>
    <w:rsid w:val="00441417"/>
    <w:rsid w:val="004541E4"/>
    <w:rsid w:val="00462446"/>
    <w:rsid w:val="00464825"/>
    <w:rsid w:val="00471D9A"/>
    <w:rsid w:val="00472FED"/>
    <w:rsid w:val="004817EC"/>
    <w:rsid w:val="00486FAF"/>
    <w:rsid w:val="0049097D"/>
    <w:rsid w:val="004939CB"/>
    <w:rsid w:val="004A243F"/>
    <w:rsid w:val="004A482E"/>
    <w:rsid w:val="004A4DF7"/>
    <w:rsid w:val="004B365D"/>
    <w:rsid w:val="004B4B8F"/>
    <w:rsid w:val="004C1379"/>
    <w:rsid w:val="004D2579"/>
    <w:rsid w:val="004E31A9"/>
    <w:rsid w:val="004E7106"/>
    <w:rsid w:val="00504D93"/>
    <w:rsid w:val="005050D8"/>
    <w:rsid w:val="00511BE9"/>
    <w:rsid w:val="005149B1"/>
    <w:rsid w:val="00516603"/>
    <w:rsid w:val="00520A48"/>
    <w:rsid w:val="0052485E"/>
    <w:rsid w:val="00541DF3"/>
    <w:rsid w:val="0055744B"/>
    <w:rsid w:val="00560689"/>
    <w:rsid w:val="00561DAD"/>
    <w:rsid w:val="00565455"/>
    <w:rsid w:val="00580C24"/>
    <w:rsid w:val="00583C75"/>
    <w:rsid w:val="005854AF"/>
    <w:rsid w:val="00585D27"/>
    <w:rsid w:val="005963EE"/>
    <w:rsid w:val="005970B0"/>
    <w:rsid w:val="005A2DAF"/>
    <w:rsid w:val="005B11CC"/>
    <w:rsid w:val="005B14D0"/>
    <w:rsid w:val="005B1E8F"/>
    <w:rsid w:val="005B427D"/>
    <w:rsid w:val="005B6552"/>
    <w:rsid w:val="005B79D8"/>
    <w:rsid w:val="005C2DDE"/>
    <w:rsid w:val="005C410B"/>
    <w:rsid w:val="005D5C0E"/>
    <w:rsid w:val="005E21A2"/>
    <w:rsid w:val="005F4425"/>
    <w:rsid w:val="005F619B"/>
    <w:rsid w:val="00602B63"/>
    <w:rsid w:val="0060304E"/>
    <w:rsid w:val="006102E3"/>
    <w:rsid w:val="00613F45"/>
    <w:rsid w:val="00622748"/>
    <w:rsid w:val="00622BA3"/>
    <w:rsid w:val="0062481F"/>
    <w:rsid w:val="00627BA8"/>
    <w:rsid w:val="006323D8"/>
    <w:rsid w:val="006354F3"/>
    <w:rsid w:val="006362DE"/>
    <w:rsid w:val="00645E08"/>
    <w:rsid w:val="0066131B"/>
    <w:rsid w:val="00672F0B"/>
    <w:rsid w:val="00674924"/>
    <w:rsid w:val="0067531A"/>
    <w:rsid w:val="00677B49"/>
    <w:rsid w:val="00677F2D"/>
    <w:rsid w:val="00680FAD"/>
    <w:rsid w:val="00685B03"/>
    <w:rsid w:val="00697073"/>
    <w:rsid w:val="006A3583"/>
    <w:rsid w:val="006B5234"/>
    <w:rsid w:val="006C1675"/>
    <w:rsid w:val="006C3928"/>
    <w:rsid w:val="006C4769"/>
    <w:rsid w:val="006C48DF"/>
    <w:rsid w:val="006C61B3"/>
    <w:rsid w:val="006C78F5"/>
    <w:rsid w:val="006D7731"/>
    <w:rsid w:val="006E1137"/>
    <w:rsid w:val="006F6FF1"/>
    <w:rsid w:val="00701475"/>
    <w:rsid w:val="0070220C"/>
    <w:rsid w:val="00714335"/>
    <w:rsid w:val="00717D7F"/>
    <w:rsid w:val="0072352A"/>
    <w:rsid w:val="00733ABC"/>
    <w:rsid w:val="00754A25"/>
    <w:rsid w:val="007629FE"/>
    <w:rsid w:val="007635AB"/>
    <w:rsid w:val="00764EB4"/>
    <w:rsid w:val="00772F71"/>
    <w:rsid w:val="007876BC"/>
    <w:rsid w:val="007904A4"/>
    <w:rsid w:val="00795A8F"/>
    <w:rsid w:val="007B3466"/>
    <w:rsid w:val="007B36D6"/>
    <w:rsid w:val="007B3963"/>
    <w:rsid w:val="007C041D"/>
    <w:rsid w:val="007D2E1D"/>
    <w:rsid w:val="007E18AF"/>
    <w:rsid w:val="007E7ED5"/>
    <w:rsid w:val="007E7F9C"/>
    <w:rsid w:val="007F0BCB"/>
    <w:rsid w:val="008054FE"/>
    <w:rsid w:val="00812280"/>
    <w:rsid w:val="00813C39"/>
    <w:rsid w:val="008310F4"/>
    <w:rsid w:val="00840D82"/>
    <w:rsid w:val="0084238D"/>
    <w:rsid w:val="0084652F"/>
    <w:rsid w:val="0087505C"/>
    <w:rsid w:val="00876359"/>
    <w:rsid w:val="008848B5"/>
    <w:rsid w:val="00884BC6"/>
    <w:rsid w:val="00896528"/>
    <w:rsid w:val="008A3AE1"/>
    <w:rsid w:val="008A67AE"/>
    <w:rsid w:val="008B37C8"/>
    <w:rsid w:val="008C05C2"/>
    <w:rsid w:val="008C329D"/>
    <w:rsid w:val="008C3D28"/>
    <w:rsid w:val="008C6D07"/>
    <w:rsid w:val="008E3959"/>
    <w:rsid w:val="008F7B62"/>
    <w:rsid w:val="00904D4C"/>
    <w:rsid w:val="00914F5C"/>
    <w:rsid w:val="0092409B"/>
    <w:rsid w:val="00924A6E"/>
    <w:rsid w:val="00926BF5"/>
    <w:rsid w:val="009325B8"/>
    <w:rsid w:val="0093341C"/>
    <w:rsid w:val="0094453C"/>
    <w:rsid w:val="00951BA2"/>
    <w:rsid w:val="009537EC"/>
    <w:rsid w:val="00960FAD"/>
    <w:rsid w:val="00971793"/>
    <w:rsid w:val="00972BE1"/>
    <w:rsid w:val="00975237"/>
    <w:rsid w:val="00976034"/>
    <w:rsid w:val="00977A69"/>
    <w:rsid w:val="00982DE8"/>
    <w:rsid w:val="00986C21"/>
    <w:rsid w:val="0098722C"/>
    <w:rsid w:val="0099775F"/>
    <w:rsid w:val="009A1417"/>
    <w:rsid w:val="009A285D"/>
    <w:rsid w:val="009C27A8"/>
    <w:rsid w:val="009C5412"/>
    <w:rsid w:val="009D772C"/>
    <w:rsid w:val="009E1CA7"/>
    <w:rsid w:val="009E7251"/>
    <w:rsid w:val="00A0163C"/>
    <w:rsid w:val="00A0435F"/>
    <w:rsid w:val="00A13517"/>
    <w:rsid w:val="00A158D9"/>
    <w:rsid w:val="00A16D79"/>
    <w:rsid w:val="00A20FFD"/>
    <w:rsid w:val="00A2753A"/>
    <w:rsid w:val="00A317FF"/>
    <w:rsid w:val="00A40DC3"/>
    <w:rsid w:val="00A5001C"/>
    <w:rsid w:val="00A6304F"/>
    <w:rsid w:val="00A84795"/>
    <w:rsid w:val="00A85D83"/>
    <w:rsid w:val="00AB5597"/>
    <w:rsid w:val="00AB5B0E"/>
    <w:rsid w:val="00AB68B1"/>
    <w:rsid w:val="00AC469F"/>
    <w:rsid w:val="00AD2F3D"/>
    <w:rsid w:val="00AD3EDB"/>
    <w:rsid w:val="00AE1931"/>
    <w:rsid w:val="00AF0CCD"/>
    <w:rsid w:val="00AF74E6"/>
    <w:rsid w:val="00B044D2"/>
    <w:rsid w:val="00B06008"/>
    <w:rsid w:val="00B0602B"/>
    <w:rsid w:val="00B15802"/>
    <w:rsid w:val="00B166CF"/>
    <w:rsid w:val="00B20C2F"/>
    <w:rsid w:val="00B23939"/>
    <w:rsid w:val="00B27F54"/>
    <w:rsid w:val="00B32E96"/>
    <w:rsid w:val="00B36792"/>
    <w:rsid w:val="00B407BA"/>
    <w:rsid w:val="00B41BB0"/>
    <w:rsid w:val="00B446CB"/>
    <w:rsid w:val="00B537B8"/>
    <w:rsid w:val="00B73DB4"/>
    <w:rsid w:val="00B80EBA"/>
    <w:rsid w:val="00B84BB7"/>
    <w:rsid w:val="00BB09BC"/>
    <w:rsid w:val="00BB717F"/>
    <w:rsid w:val="00BC10E2"/>
    <w:rsid w:val="00BC22C1"/>
    <w:rsid w:val="00BC5B86"/>
    <w:rsid w:val="00BC7310"/>
    <w:rsid w:val="00BC739E"/>
    <w:rsid w:val="00BD2879"/>
    <w:rsid w:val="00BE7770"/>
    <w:rsid w:val="00C10852"/>
    <w:rsid w:val="00C2003E"/>
    <w:rsid w:val="00C21D29"/>
    <w:rsid w:val="00C329D1"/>
    <w:rsid w:val="00C42E88"/>
    <w:rsid w:val="00C44B53"/>
    <w:rsid w:val="00C456E9"/>
    <w:rsid w:val="00C4575F"/>
    <w:rsid w:val="00C464E1"/>
    <w:rsid w:val="00C51875"/>
    <w:rsid w:val="00C54D58"/>
    <w:rsid w:val="00C55426"/>
    <w:rsid w:val="00C57354"/>
    <w:rsid w:val="00C617FB"/>
    <w:rsid w:val="00C67791"/>
    <w:rsid w:val="00C927AC"/>
    <w:rsid w:val="00CC5662"/>
    <w:rsid w:val="00CC5CB6"/>
    <w:rsid w:val="00CF1D54"/>
    <w:rsid w:val="00D03A80"/>
    <w:rsid w:val="00D07F7C"/>
    <w:rsid w:val="00D16C78"/>
    <w:rsid w:val="00D211D0"/>
    <w:rsid w:val="00D23C03"/>
    <w:rsid w:val="00D31332"/>
    <w:rsid w:val="00D422A5"/>
    <w:rsid w:val="00D4389F"/>
    <w:rsid w:val="00D47D45"/>
    <w:rsid w:val="00D7055A"/>
    <w:rsid w:val="00D7076F"/>
    <w:rsid w:val="00D90898"/>
    <w:rsid w:val="00D92D22"/>
    <w:rsid w:val="00D94C1E"/>
    <w:rsid w:val="00DA0F90"/>
    <w:rsid w:val="00DA1445"/>
    <w:rsid w:val="00DA1E14"/>
    <w:rsid w:val="00DA270C"/>
    <w:rsid w:val="00DA4C28"/>
    <w:rsid w:val="00DB7B97"/>
    <w:rsid w:val="00DC102F"/>
    <w:rsid w:val="00DD7680"/>
    <w:rsid w:val="00DE13F0"/>
    <w:rsid w:val="00E00821"/>
    <w:rsid w:val="00E01A33"/>
    <w:rsid w:val="00E073C7"/>
    <w:rsid w:val="00E07503"/>
    <w:rsid w:val="00E3079B"/>
    <w:rsid w:val="00E33ED6"/>
    <w:rsid w:val="00E36525"/>
    <w:rsid w:val="00E57160"/>
    <w:rsid w:val="00E70A92"/>
    <w:rsid w:val="00E77C90"/>
    <w:rsid w:val="00E85B18"/>
    <w:rsid w:val="00E918BA"/>
    <w:rsid w:val="00EA5B96"/>
    <w:rsid w:val="00EB1CE4"/>
    <w:rsid w:val="00EB2614"/>
    <w:rsid w:val="00ED4E51"/>
    <w:rsid w:val="00EE045E"/>
    <w:rsid w:val="00EE2D0E"/>
    <w:rsid w:val="00EE3187"/>
    <w:rsid w:val="00EE730E"/>
    <w:rsid w:val="00EF2759"/>
    <w:rsid w:val="00EF7477"/>
    <w:rsid w:val="00F00201"/>
    <w:rsid w:val="00F02191"/>
    <w:rsid w:val="00F17B64"/>
    <w:rsid w:val="00F20178"/>
    <w:rsid w:val="00F26B4D"/>
    <w:rsid w:val="00F360E6"/>
    <w:rsid w:val="00F443C6"/>
    <w:rsid w:val="00F506D4"/>
    <w:rsid w:val="00F54110"/>
    <w:rsid w:val="00F546E8"/>
    <w:rsid w:val="00F601E6"/>
    <w:rsid w:val="00F7042D"/>
    <w:rsid w:val="00F73FE0"/>
    <w:rsid w:val="00F85D83"/>
    <w:rsid w:val="00F92FAF"/>
    <w:rsid w:val="00F961B1"/>
    <w:rsid w:val="00F964E5"/>
    <w:rsid w:val="00FA09B9"/>
    <w:rsid w:val="00FA1B37"/>
    <w:rsid w:val="00FB008D"/>
    <w:rsid w:val="00FC1567"/>
    <w:rsid w:val="00FC5039"/>
    <w:rsid w:val="00FD3E40"/>
    <w:rsid w:val="00FD3ECB"/>
    <w:rsid w:val="00FD48A7"/>
    <w:rsid w:val="00FF1BEC"/>
    <w:rsid w:val="00FF2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2DDE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854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8540A"/>
  </w:style>
  <w:style w:type="paragraph" w:styleId="a5">
    <w:name w:val="Balloon Text"/>
    <w:basedOn w:val="a"/>
    <w:semiHidden/>
    <w:rsid w:val="00A2753A"/>
    <w:rPr>
      <w:sz w:val="18"/>
      <w:szCs w:val="18"/>
    </w:rPr>
  </w:style>
  <w:style w:type="paragraph" w:styleId="a6">
    <w:name w:val="header"/>
    <w:basedOn w:val="a"/>
    <w:rsid w:val="00D211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sid w:val="0052485E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</w:rPr>
  </w:style>
  <w:style w:type="character" w:styleId="a8">
    <w:name w:val="Emphasis"/>
    <w:basedOn w:val="a0"/>
    <w:qFormat/>
    <w:rsid w:val="004939CB"/>
    <w:rPr>
      <w:i/>
      <w:iCs/>
    </w:rPr>
  </w:style>
  <w:style w:type="paragraph" w:styleId="a9">
    <w:name w:val="Body Text Indent"/>
    <w:basedOn w:val="a"/>
    <w:link w:val="Char"/>
    <w:rsid w:val="001F37AE"/>
    <w:pPr>
      <w:spacing w:line="440" w:lineRule="exact"/>
      <w:ind w:firstLineChars="200" w:firstLine="480"/>
    </w:pPr>
  </w:style>
  <w:style w:type="character" w:customStyle="1" w:styleId="Char">
    <w:name w:val="正文文本缩进 Char"/>
    <w:basedOn w:val="a0"/>
    <w:link w:val="a9"/>
    <w:rsid w:val="001F37AE"/>
    <w:rPr>
      <w:kern w:val="2"/>
      <w:sz w:val="24"/>
      <w:szCs w:val="24"/>
    </w:rPr>
  </w:style>
  <w:style w:type="paragraph" w:styleId="aa">
    <w:name w:val="List Paragraph"/>
    <w:basedOn w:val="a"/>
    <w:uiPriority w:val="34"/>
    <w:qFormat/>
    <w:rsid w:val="0066131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2DDE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Balloon Text"/>
    <w:basedOn w:val="a"/>
    <w:semiHidden/>
    <w:rsid w:val="00A2753A"/>
    <w:rPr>
      <w:sz w:val="18"/>
      <w:szCs w:val="18"/>
    </w:rPr>
  </w:style>
  <w:style w:type="paragraph" w:styleId="a6">
    <w:name w:val="header"/>
    <w:basedOn w:val="a"/>
    <w:rsid w:val="00D211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sid w:val="0052485E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</w:rPr>
  </w:style>
  <w:style w:type="character" w:styleId="a8">
    <w:name w:val="Emphasis"/>
    <w:basedOn w:val="a0"/>
    <w:qFormat/>
    <w:rsid w:val="004939CB"/>
    <w:rPr>
      <w:i/>
      <w:iCs/>
    </w:rPr>
  </w:style>
  <w:style w:type="paragraph" w:styleId="a9">
    <w:name w:val="Body Text Indent"/>
    <w:basedOn w:val="a"/>
    <w:link w:val="Char"/>
    <w:rsid w:val="001F37AE"/>
    <w:pPr>
      <w:spacing w:line="440" w:lineRule="exact"/>
      <w:ind w:firstLineChars="200" w:firstLine="480"/>
    </w:pPr>
  </w:style>
  <w:style w:type="character" w:customStyle="1" w:styleId="Char">
    <w:name w:val="正文文本缩进 Char"/>
    <w:basedOn w:val="a0"/>
    <w:link w:val="a9"/>
    <w:rsid w:val="001F37AE"/>
    <w:rPr>
      <w:kern w:val="2"/>
      <w:sz w:val="24"/>
      <w:szCs w:val="24"/>
    </w:rPr>
  </w:style>
  <w:style w:type="paragraph" w:styleId="aa">
    <w:name w:val="List Paragraph"/>
    <w:basedOn w:val="a"/>
    <w:uiPriority w:val="34"/>
    <w:qFormat/>
    <w:rsid w:val="0066131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299</Words>
  <Characters>1710</Characters>
  <Application>Microsoft Office Word</Application>
  <DocSecurity>0</DocSecurity>
  <Lines>14</Lines>
  <Paragraphs>4</Paragraphs>
  <ScaleCrop>false</ScaleCrop>
  <Company>河北经贸大学网络中心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述职报告</dc:title>
  <dc:creator>wangjj</dc:creator>
  <cp:lastModifiedBy>Administrator</cp:lastModifiedBy>
  <cp:revision>187</cp:revision>
  <cp:lastPrinted>2013-12-25T03:47:00Z</cp:lastPrinted>
  <dcterms:created xsi:type="dcterms:W3CDTF">2017-12-10T10:11:00Z</dcterms:created>
  <dcterms:modified xsi:type="dcterms:W3CDTF">2018-12-25T08:51:00Z</dcterms:modified>
</cp:coreProperties>
</file>