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1FB8" w:rsidRPr="003670C8" w:rsidRDefault="00426B54" w:rsidP="002B4E98">
      <w:pPr>
        <w:jc w:val="center"/>
        <w:rPr>
          <w:rFonts w:ascii="黑体" w:eastAsia="黑体" w:hAnsi="黑体"/>
          <w:b/>
          <w:sz w:val="44"/>
          <w:szCs w:val="44"/>
        </w:rPr>
      </w:pPr>
      <w:r w:rsidRPr="003670C8">
        <w:rPr>
          <w:rFonts w:ascii="黑体" w:eastAsia="黑体" w:hAnsi="黑体" w:hint="eastAsia"/>
          <w:b/>
          <w:sz w:val="44"/>
          <w:szCs w:val="44"/>
        </w:rPr>
        <w:t>“</w:t>
      </w:r>
      <w:r w:rsidR="00141389" w:rsidRPr="003670C8">
        <w:rPr>
          <w:rFonts w:ascii="黑体" w:eastAsia="黑体" w:hAnsi="黑体" w:hint="eastAsia"/>
          <w:b/>
          <w:sz w:val="44"/>
          <w:szCs w:val="44"/>
        </w:rPr>
        <w:t>四</w:t>
      </w:r>
      <w:r w:rsidR="002B4E98" w:rsidRPr="003670C8">
        <w:rPr>
          <w:rFonts w:ascii="黑体" w:eastAsia="黑体" w:hAnsi="黑体" w:hint="eastAsia"/>
          <w:b/>
          <w:sz w:val="44"/>
          <w:szCs w:val="44"/>
        </w:rPr>
        <w:t>强化</w:t>
      </w:r>
      <w:r w:rsidR="00141389" w:rsidRPr="003670C8">
        <w:rPr>
          <w:rFonts w:ascii="黑体" w:eastAsia="黑体" w:hAnsi="黑体" w:hint="eastAsia"/>
          <w:b/>
          <w:sz w:val="44"/>
          <w:szCs w:val="44"/>
        </w:rPr>
        <w:t>四</w:t>
      </w:r>
      <w:r w:rsidR="002B4E98" w:rsidRPr="003670C8">
        <w:rPr>
          <w:rFonts w:ascii="黑体" w:eastAsia="黑体" w:hAnsi="黑体" w:hint="eastAsia"/>
          <w:b/>
          <w:sz w:val="44"/>
          <w:szCs w:val="44"/>
        </w:rPr>
        <w:t>突出</w:t>
      </w:r>
      <w:r w:rsidRPr="003670C8">
        <w:rPr>
          <w:rFonts w:ascii="黑体" w:eastAsia="黑体" w:hAnsi="黑体" w:hint="eastAsia"/>
          <w:b/>
          <w:sz w:val="44"/>
          <w:szCs w:val="44"/>
        </w:rPr>
        <w:t>”</w:t>
      </w:r>
      <w:r w:rsidR="002B4E98" w:rsidRPr="003670C8">
        <w:rPr>
          <w:rFonts w:ascii="黑体" w:eastAsia="黑体" w:hAnsi="黑体" w:hint="eastAsia"/>
          <w:b/>
          <w:sz w:val="44"/>
          <w:szCs w:val="44"/>
        </w:rPr>
        <w:t>推动“两学一做”落地生根</w:t>
      </w:r>
    </w:p>
    <w:p w:rsidR="002B4E98" w:rsidRDefault="00426B54" w:rsidP="002B4E98">
      <w:pPr>
        <w:jc w:val="center"/>
        <w:rPr>
          <w:rFonts w:ascii="仿宋" w:eastAsia="仿宋" w:hAnsi="仿宋"/>
          <w:sz w:val="28"/>
          <w:szCs w:val="28"/>
        </w:rPr>
      </w:pPr>
      <w:r w:rsidRPr="008869B8">
        <w:rPr>
          <w:rFonts w:ascii="仿宋" w:eastAsia="仿宋" w:hAnsi="仿宋" w:hint="eastAsia"/>
          <w:sz w:val="28"/>
          <w:szCs w:val="28"/>
        </w:rPr>
        <w:t>——</w:t>
      </w:r>
      <w:r w:rsidR="002B4E98" w:rsidRPr="008869B8">
        <w:rPr>
          <w:rFonts w:ascii="仿宋" w:eastAsia="仿宋" w:hAnsi="仿宋" w:hint="eastAsia"/>
          <w:sz w:val="28"/>
          <w:szCs w:val="28"/>
        </w:rPr>
        <w:t>人文学院参评先进基层党组织</w:t>
      </w:r>
      <w:r w:rsidRPr="008869B8">
        <w:rPr>
          <w:rFonts w:ascii="仿宋" w:eastAsia="仿宋" w:hAnsi="仿宋" w:hint="eastAsia"/>
          <w:sz w:val="28"/>
          <w:szCs w:val="28"/>
        </w:rPr>
        <w:t>上报</w:t>
      </w:r>
      <w:r w:rsidR="002B4E98" w:rsidRPr="008869B8">
        <w:rPr>
          <w:rFonts w:ascii="仿宋" w:eastAsia="仿宋" w:hAnsi="仿宋" w:hint="eastAsia"/>
          <w:sz w:val="28"/>
          <w:szCs w:val="28"/>
        </w:rPr>
        <w:t>材料</w:t>
      </w:r>
    </w:p>
    <w:p w:rsidR="008869B8" w:rsidRPr="008869B8" w:rsidRDefault="0056499D" w:rsidP="002B4E98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（2016年6月8日）</w:t>
      </w:r>
    </w:p>
    <w:p w:rsidR="002B4E98" w:rsidRPr="003670C8" w:rsidRDefault="005504E5" w:rsidP="00277B59">
      <w:pPr>
        <w:spacing w:line="360" w:lineRule="auto"/>
        <w:ind w:firstLineChars="200" w:firstLine="640"/>
        <w:rPr>
          <w:rFonts w:ascii="仿宋" w:eastAsia="仿宋" w:hAnsi="仿宋"/>
          <w:color w:val="000000"/>
          <w:sz w:val="32"/>
          <w:szCs w:val="32"/>
        </w:rPr>
      </w:pPr>
      <w:r w:rsidRPr="003670C8">
        <w:rPr>
          <w:rFonts w:ascii="仿宋" w:eastAsia="仿宋" w:hAnsi="仿宋" w:hint="eastAsia"/>
          <w:color w:val="000000"/>
          <w:sz w:val="32"/>
          <w:szCs w:val="32"/>
        </w:rPr>
        <w:t>“两学一做”学习教育是继“三严三实”专题教育之后，持续深入推进党员干部党性教育的重要实践，是推动党员干部学习教育常态化的重要举措。人文学院党委认真贯彻落实校党委要求，把“两学一做”学习教育作为2016年党建工作龙头任务，坚持从严从实要求，采取“</w:t>
      </w:r>
      <w:r w:rsidR="00952688" w:rsidRPr="003670C8">
        <w:rPr>
          <w:rFonts w:ascii="仿宋" w:eastAsia="仿宋" w:hAnsi="仿宋" w:hint="eastAsia"/>
          <w:color w:val="000000"/>
          <w:sz w:val="32"/>
          <w:szCs w:val="32"/>
        </w:rPr>
        <w:t>四</w:t>
      </w:r>
      <w:r w:rsidRPr="003670C8">
        <w:rPr>
          <w:rFonts w:ascii="仿宋" w:eastAsia="仿宋" w:hAnsi="仿宋" w:hint="eastAsia"/>
          <w:color w:val="000000"/>
          <w:sz w:val="32"/>
          <w:szCs w:val="32"/>
        </w:rPr>
        <w:t>强化、</w:t>
      </w:r>
      <w:r w:rsidR="00952688" w:rsidRPr="003670C8">
        <w:rPr>
          <w:rFonts w:ascii="仿宋" w:eastAsia="仿宋" w:hAnsi="仿宋" w:hint="eastAsia"/>
          <w:color w:val="000000"/>
          <w:sz w:val="32"/>
          <w:szCs w:val="32"/>
        </w:rPr>
        <w:t>四</w:t>
      </w:r>
      <w:r w:rsidRPr="003670C8">
        <w:rPr>
          <w:rFonts w:ascii="仿宋" w:eastAsia="仿宋" w:hAnsi="仿宋" w:hint="eastAsia"/>
          <w:color w:val="000000"/>
          <w:sz w:val="32"/>
          <w:szCs w:val="32"/>
        </w:rPr>
        <w:t>突出”工作举措，推进党内学习教育从“关键少数”向广大党员拓展、从集中性教育向经常性教育延伸，全力确保学习教育高标准启动、高质量推进。</w:t>
      </w:r>
    </w:p>
    <w:p w:rsidR="00277B59" w:rsidRPr="003670C8" w:rsidRDefault="00277B59" w:rsidP="00B37CE3">
      <w:pPr>
        <w:spacing w:line="360" w:lineRule="auto"/>
        <w:ind w:firstLineChars="200" w:firstLine="643"/>
        <w:rPr>
          <w:rFonts w:ascii="仿宋" w:eastAsia="仿宋" w:hAnsi="仿宋"/>
          <w:b/>
          <w:color w:val="000000"/>
          <w:sz w:val="32"/>
          <w:szCs w:val="32"/>
        </w:rPr>
      </w:pPr>
      <w:r w:rsidRPr="003670C8">
        <w:rPr>
          <w:rFonts w:ascii="仿宋" w:eastAsia="仿宋" w:hAnsi="仿宋" w:hint="eastAsia"/>
          <w:b/>
          <w:color w:val="000000"/>
          <w:sz w:val="32"/>
          <w:szCs w:val="32"/>
        </w:rPr>
        <w:t>一</w:t>
      </w:r>
      <w:r w:rsidR="00E33BD9" w:rsidRPr="003670C8">
        <w:rPr>
          <w:rFonts w:ascii="仿宋" w:eastAsia="仿宋" w:hAnsi="仿宋" w:hint="eastAsia"/>
          <w:b/>
          <w:color w:val="000000"/>
          <w:sz w:val="32"/>
          <w:szCs w:val="32"/>
        </w:rPr>
        <w:t>、</w:t>
      </w:r>
      <w:r w:rsidR="00CC56D3" w:rsidRPr="003670C8">
        <w:rPr>
          <w:rFonts w:ascii="仿宋" w:eastAsia="仿宋" w:hAnsi="仿宋" w:hint="eastAsia"/>
          <w:b/>
          <w:color w:val="000000"/>
          <w:sz w:val="32"/>
          <w:szCs w:val="32"/>
        </w:rPr>
        <w:t>以“</w:t>
      </w:r>
      <w:r w:rsidR="002F386C" w:rsidRPr="003670C8">
        <w:rPr>
          <w:rFonts w:ascii="仿宋" w:eastAsia="仿宋" w:hAnsi="仿宋" w:hint="eastAsia"/>
          <w:b/>
          <w:color w:val="000000"/>
          <w:sz w:val="32"/>
          <w:szCs w:val="32"/>
        </w:rPr>
        <w:t>六</w:t>
      </w:r>
      <w:r w:rsidR="00CC56D3" w:rsidRPr="003670C8">
        <w:rPr>
          <w:rFonts w:ascii="仿宋" w:eastAsia="仿宋" w:hAnsi="仿宋" w:hint="eastAsia"/>
          <w:b/>
          <w:color w:val="000000"/>
          <w:sz w:val="32"/>
          <w:szCs w:val="32"/>
        </w:rPr>
        <w:t>个一</w:t>
      </w:r>
      <w:r w:rsidR="00E55820" w:rsidRPr="003670C8">
        <w:rPr>
          <w:rFonts w:ascii="仿宋" w:eastAsia="仿宋" w:hAnsi="仿宋" w:hint="eastAsia"/>
          <w:b/>
          <w:color w:val="000000"/>
          <w:sz w:val="32"/>
          <w:szCs w:val="32"/>
        </w:rPr>
        <w:t>”</w:t>
      </w:r>
      <w:r w:rsidR="00CC56D3" w:rsidRPr="003670C8">
        <w:rPr>
          <w:rFonts w:ascii="仿宋" w:eastAsia="仿宋" w:hAnsi="仿宋" w:hint="eastAsia"/>
          <w:b/>
          <w:color w:val="000000"/>
          <w:sz w:val="32"/>
          <w:szCs w:val="32"/>
        </w:rPr>
        <w:t>为标尺，扎实推进“两学一做”学习教育</w:t>
      </w:r>
    </w:p>
    <w:p w:rsidR="00277B59" w:rsidRPr="003670C8" w:rsidRDefault="00277B59" w:rsidP="00277B59">
      <w:pPr>
        <w:spacing w:line="360" w:lineRule="auto"/>
        <w:ind w:firstLineChars="200" w:firstLine="640"/>
        <w:rPr>
          <w:rFonts w:ascii="仿宋" w:eastAsia="仿宋" w:hAnsi="仿宋"/>
          <w:color w:val="000000"/>
          <w:sz w:val="32"/>
          <w:szCs w:val="32"/>
        </w:rPr>
      </w:pPr>
      <w:r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人文学院党</w:t>
      </w:r>
      <w:r w:rsidRPr="003670C8">
        <w:rPr>
          <w:rFonts w:ascii="仿宋" w:eastAsia="仿宋" w:hAnsi="仿宋" w:hint="eastAsia"/>
          <w:color w:val="000000"/>
          <w:sz w:val="32"/>
          <w:szCs w:val="32"/>
        </w:rPr>
        <w:t>委</w:t>
      </w:r>
      <w:r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历来高度重视党建工作。在学校党委的领导下，学院党</w:t>
      </w:r>
      <w:r w:rsidR="00B41824">
        <w:rPr>
          <w:rFonts w:ascii="仿宋" w:eastAsia="仿宋" w:hAnsi="仿宋" w:cs="Times New Roman" w:hint="eastAsia"/>
          <w:color w:val="000000"/>
          <w:sz w:val="32"/>
          <w:szCs w:val="32"/>
        </w:rPr>
        <w:t>委</w:t>
      </w:r>
      <w:r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紧紧围绕学校的中心工作，以</w:t>
      </w:r>
      <w:r w:rsidRPr="003670C8">
        <w:rPr>
          <w:rFonts w:ascii="仿宋" w:eastAsia="仿宋" w:hAnsi="仿宋" w:hint="eastAsia"/>
          <w:color w:val="000000"/>
          <w:sz w:val="32"/>
          <w:szCs w:val="32"/>
        </w:rPr>
        <w:t>“两学一做”</w:t>
      </w:r>
      <w:r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为契机，充分发挥党支部</w:t>
      </w:r>
      <w:r w:rsidR="00603E6C"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战斗堡垒</w:t>
      </w:r>
      <w:r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和共产党员的先锋模范作用，以创先争优的工作风貌全面推进学院各项</w:t>
      </w:r>
      <w:r w:rsidR="00B41824">
        <w:rPr>
          <w:rFonts w:ascii="仿宋" w:eastAsia="仿宋" w:hAnsi="仿宋" w:cs="Times New Roman" w:hint="eastAsia"/>
          <w:color w:val="000000"/>
          <w:sz w:val="32"/>
          <w:szCs w:val="32"/>
        </w:rPr>
        <w:t>工作</w:t>
      </w:r>
      <w:r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。</w:t>
      </w:r>
    </w:p>
    <w:p w:rsidR="00D05A12" w:rsidRPr="003670C8" w:rsidRDefault="00CC56D3" w:rsidP="003670C8">
      <w:pPr>
        <w:spacing w:line="360" w:lineRule="auto"/>
        <w:ind w:firstLineChars="200" w:firstLine="640"/>
        <w:rPr>
          <w:rFonts w:ascii="仿宋" w:eastAsia="仿宋" w:hAnsi="仿宋" w:cs="Times New Roman"/>
          <w:sz w:val="32"/>
          <w:szCs w:val="32"/>
        </w:rPr>
      </w:pPr>
      <w:r w:rsidRPr="003670C8">
        <w:rPr>
          <w:rFonts w:ascii="仿宋" w:eastAsia="仿宋" w:hAnsi="仿宋" w:cs="Times New Roman"/>
          <w:color w:val="000000"/>
          <w:sz w:val="32"/>
          <w:szCs w:val="32"/>
        </w:rPr>
        <w:t>制定</w:t>
      </w:r>
      <w:r w:rsidRPr="00E1171C">
        <w:rPr>
          <w:rFonts w:ascii="仿宋" w:eastAsia="仿宋" w:hAnsi="仿宋" w:cs="Times New Roman"/>
          <w:sz w:val="32"/>
          <w:szCs w:val="32"/>
        </w:rPr>
        <w:t>一个学习计划：</w:t>
      </w:r>
      <w:r w:rsidR="00B41824">
        <w:rPr>
          <w:rFonts w:ascii="仿宋" w:eastAsia="仿宋" w:hAnsi="仿宋" w:cs="Times New Roman" w:hint="eastAsia"/>
          <w:sz w:val="32"/>
          <w:szCs w:val="32"/>
        </w:rPr>
        <w:t>学</w:t>
      </w:r>
      <w:r w:rsidRPr="00E1171C">
        <w:rPr>
          <w:rFonts w:ascii="仿宋" w:eastAsia="仿宋" w:hAnsi="仿宋" w:cs="Times New Roman" w:hint="eastAsia"/>
          <w:sz w:val="32"/>
          <w:szCs w:val="32"/>
        </w:rPr>
        <w:t>院</w:t>
      </w:r>
      <w:r w:rsidR="00426B54" w:rsidRPr="00E1171C">
        <w:rPr>
          <w:rFonts w:ascii="仿宋" w:eastAsia="仿宋" w:hAnsi="仿宋" w:cs="Times New Roman" w:hint="eastAsia"/>
          <w:sz w:val="32"/>
          <w:szCs w:val="32"/>
        </w:rPr>
        <w:t>召开“两学一做”学习教育动员</w:t>
      </w:r>
      <w:r w:rsidR="00426B54" w:rsidRPr="00E1171C">
        <w:rPr>
          <w:rFonts w:ascii="仿宋" w:eastAsia="仿宋" w:hAnsi="仿宋" w:cs="Times New Roman"/>
          <w:sz w:val="32"/>
          <w:szCs w:val="32"/>
        </w:rPr>
        <w:t>大会</w:t>
      </w:r>
      <w:r w:rsidR="00603E6C" w:rsidRPr="00E1171C">
        <w:rPr>
          <w:rFonts w:ascii="仿宋" w:eastAsia="仿宋" w:hAnsi="仿宋" w:cs="Times New Roman" w:hint="eastAsia"/>
          <w:sz w:val="32"/>
          <w:szCs w:val="32"/>
        </w:rPr>
        <w:t>，</w:t>
      </w:r>
      <w:r w:rsidRPr="00E1171C">
        <w:rPr>
          <w:rFonts w:ascii="仿宋" w:eastAsia="仿宋" w:hAnsi="仿宋" w:cs="Times New Roman"/>
          <w:sz w:val="32"/>
          <w:szCs w:val="32"/>
        </w:rPr>
        <w:t>将学习计划下发各支部，做到人人知晓学习内容安排，能够进行针对性思考、带着问题学习；开展一次</w:t>
      </w:r>
      <w:r w:rsidRPr="003670C8">
        <w:rPr>
          <w:rFonts w:ascii="仿宋" w:eastAsia="仿宋" w:hAnsi="仿宋" w:cs="Times New Roman"/>
          <w:color w:val="000000"/>
          <w:sz w:val="32"/>
          <w:szCs w:val="32"/>
        </w:rPr>
        <w:t>专题党课：</w:t>
      </w:r>
      <w:r w:rsidR="00426B54" w:rsidRPr="003670C8">
        <w:rPr>
          <w:rFonts w:ascii="仿宋" w:eastAsia="仿宋" w:hAnsi="仿宋" w:cs="Times New Roman"/>
          <w:color w:val="000000"/>
          <w:sz w:val="32"/>
          <w:szCs w:val="32"/>
        </w:rPr>
        <w:t>分别针对</w:t>
      </w:r>
      <w:r w:rsidR="00426B54"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教</w:t>
      </w:r>
      <w:r w:rsidR="00426B54" w:rsidRPr="003670C8">
        <w:rPr>
          <w:rFonts w:ascii="仿宋" w:eastAsia="仿宋" w:hAnsi="仿宋" w:cs="Times New Roman"/>
          <w:color w:val="000000"/>
          <w:sz w:val="32"/>
          <w:szCs w:val="32"/>
        </w:rPr>
        <w:t>工党员和学生党员</w:t>
      </w:r>
      <w:r w:rsidRPr="003670C8">
        <w:rPr>
          <w:rFonts w:ascii="仿宋" w:eastAsia="仿宋" w:hAnsi="仿宋" w:cs="Times New Roman"/>
          <w:color w:val="000000"/>
          <w:sz w:val="32"/>
          <w:szCs w:val="32"/>
        </w:rPr>
        <w:t>由</w:t>
      </w:r>
      <w:r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院</w:t>
      </w:r>
      <w:r w:rsidR="007E03F9" w:rsidRPr="003670C8">
        <w:rPr>
          <w:rFonts w:ascii="仿宋" w:eastAsia="仿宋" w:hAnsi="仿宋" w:cs="Times New Roman"/>
          <w:color w:val="000000"/>
          <w:sz w:val="32"/>
          <w:szCs w:val="32"/>
        </w:rPr>
        <w:t>党</w:t>
      </w:r>
      <w:r w:rsidRPr="003670C8">
        <w:rPr>
          <w:rFonts w:ascii="仿宋" w:eastAsia="仿宋" w:hAnsi="仿宋" w:cs="Times New Roman"/>
          <w:color w:val="000000"/>
          <w:sz w:val="32"/>
          <w:szCs w:val="32"/>
        </w:rPr>
        <w:t>委书记以</w:t>
      </w:r>
      <w:r w:rsidRPr="008869B8">
        <w:rPr>
          <w:rFonts w:ascii="仿宋" w:eastAsia="仿宋" w:hAnsi="仿宋" w:cs="Times New Roman" w:hint="eastAsia"/>
          <w:sz w:val="32"/>
          <w:szCs w:val="32"/>
        </w:rPr>
        <w:t>《</w:t>
      </w:r>
      <w:r w:rsidRPr="008869B8">
        <w:rPr>
          <w:rFonts w:ascii="仿宋" w:eastAsia="仿宋" w:hAnsi="仿宋" w:cs="Times New Roman"/>
          <w:sz w:val="32"/>
          <w:szCs w:val="32"/>
        </w:rPr>
        <w:t>坚决把纪律和规矩挺在前面</w:t>
      </w:r>
      <w:r w:rsidRPr="008869B8">
        <w:rPr>
          <w:rFonts w:ascii="仿宋" w:eastAsia="仿宋" w:hAnsi="仿宋" w:cs="Times New Roman" w:hint="eastAsia"/>
          <w:sz w:val="32"/>
          <w:szCs w:val="32"/>
        </w:rPr>
        <w:t>》</w:t>
      </w:r>
      <w:r w:rsidRPr="008869B8">
        <w:rPr>
          <w:rFonts w:ascii="仿宋" w:eastAsia="仿宋" w:hAnsi="仿宋" w:cs="Times New Roman"/>
          <w:sz w:val="32"/>
          <w:szCs w:val="32"/>
        </w:rPr>
        <w:t>为主题，面向全院教职工讲了</w:t>
      </w:r>
      <w:r w:rsidRPr="003670C8">
        <w:rPr>
          <w:rFonts w:ascii="仿宋" w:eastAsia="仿宋" w:hAnsi="仿宋" w:cs="Times New Roman"/>
          <w:color w:val="000000"/>
          <w:sz w:val="32"/>
          <w:szCs w:val="32"/>
        </w:rPr>
        <w:t>一堂专题党课</w:t>
      </w:r>
      <w:r w:rsidR="00790EA7"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，</w:t>
      </w:r>
      <w:r w:rsidR="00790EA7" w:rsidRPr="003670C8">
        <w:rPr>
          <w:rFonts w:ascii="仿宋" w:eastAsia="仿宋" w:hAnsi="仿宋" w:cs="Times New Roman"/>
          <w:color w:val="000000"/>
          <w:sz w:val="32"/>
          <w:szCs w:val="32"/>
        </w:rPr>
        <w:t>由</w:t>
      </w:r>
      <w:r w:rsidR="00790EA7" w:rsidRPr="003670C8">
        <w:rPr>
          <w:rFonts w:ascii="仿宋" w:eastAsia="仿宋" w:hAnsi="仿宋" w:cs="Times New Roman"/>
          <w:color w:val="000000"/>
          <w:sz w:val="32"/>
          <w:szCs w:val="32"/>
        </w:rPr>
        <w:lastRenderedPageBreak/>
        <w:t>院党委副书记以</w:t>
      </w:r>
      <w:r w:rsidR="00CA2582"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《开展阳光下党课，学好习近平总书记青年讲话》为主题，面向全院学生党员讲了一堂专题党课</w:t>
      </w:r>
      <w:r w:rsidRPr="003670C8">
        <w:rPr>
          <w:rFonts w:ascii="仿宋" w:eastAsia="仿宋" w:hAnsi="仿宋" w:cs="Times New Roman"/>
          <w:color w:val="000000"/>
          <w:sz w:val="32"/>
          <w:szCs w:val="32"/>
        </w:rPr>
        <w:t>；</w:t>
      </w:r>
      <w:r w:rsidRPr="003670C8">
        <w:rPr>
          <w:rFonts w:ascii="仿宋" w:eastAsia="仿宋" w:hAnsi="仿宋" w:cs="Times New Roman"/>
          <w:sz w:val="32"/>
          <w:szCs w:val="32"/>
        </w:rPr>
        <w:t>记好一本学</w:t>
      </w:r>
      <w:r w:rsidRPr="003670C8">
        <w:rPr>
          <w:rFonts w:ascii="仿宋" w:eastAsia="仿宋" w:hAnsi="仿宋" w:cs="Times New Roman"/>
          <w:color w:val="000000"/>
          <w:sz w:val="32"/>
          <w:szCs w:val="32"/>
        </w:rPr>
        <w:t>习笔记：</w:t>
      </w:r>
      <w:r w:rsidR="007E03F9" w:rsidRPr="00316624">
        <w:rPr>
          <w:rFonts w:ascii="仿宋" w:eastAsia="仿宋" w:hAnsi="仿宋" w:cs="Times New Roman" w:hint="eastAsia"/>
          <w:color w:val="000000"/>
          <w:sz w:val="32"/>
          <w:szCs w:val="32"/>
        </w:rPr>
        <w:t>学院党政联</w:t>
      </w:r>
      <w:r w:rsidR="003670C8" w:rsidRPr="00316624">
        <w:rPr>
          <w:rFonts w:ascii="仿宋" w:eastAsia="仿宋" w:hAnsi="仿宋" w:cs="Times New Roman" w:hint="eastAsia"/>
          <w:color w:val="000000"/>
          <w:sz w:val="32"/>
          <w:szCs w:val="32"/>
        </w:rPr>
        <w:t>席</w:t>
      </w:r>
      <w:r w:rsidR="007E03F9" w:rsidRPr="00316624">
        <w:rPr>
          <w:rFonts w:ascii="仿宋" w:eastAsia="仿宋" w:hAnsi="仿宋" w:cs="Times New Roman" w:hint="eastAsia"/>
          <w:color w:val="000000"/>
          <w:sz w:val="32"/>
          <w:szCs w:val="32"/>
        </w:rPr>
        <w:t>会议</w:t>
      </w:r>
      <w:r w:rsidR="007E03F9"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从</w:t>
      </w:r>
      <w:r w:rsidR="007E03F9" w:rsidRPr="003670C8">
        <w:rPr>
          <w:rFonts w:ascii="仿宋" w:eastAsia="仿宋" w:hAnsi="仿宋" w:cs="Times New Roman"/>
          <w:color w:val="000000"/>
          <w:sz w:val="32"/>
          <w:szCs w:val="32"/>
        </w:rPr>
        <w:t>2016</w:t>
      </w:r>
      <w:r w:rsidR="007E03F9"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年</w:t>
      </w:r>
      <w:r w:rsidR="007E03F9" w:rsidRPr="003670C8">
        <w:rPr>
          <w:rFonts w:ascii="仿宋" w:eastAsia="仿宋" w:hAnsi="仿宋" w:cs="Times New Roman"/>
          <w:color w:val="000000"/>
          <w:sz w:val="32"/>
          <w:szCs w:val="32"/>
        </w:rPr>
        <w:t>4</w:t>
      </w:r>
      <w:r w:rsidR="007E03F9"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月份开始专人记录，改变以前学院联系会议由班子成员各自记录的做法。</w:t>
      </w:r>
      <w:r w:rsidRPr="003670C8">
        <w:rPr>
          <w:rFonts w:ascii="仿宋" w:eastAsia="仿宋" w:hAnsi="仿宋" w:cs="Times New Roman"/>
          <w:color w:val="000000"/>
          <w:sz w:val="32"/>
          <w:szCs w:val="32"/>
        </w:rPr>
        <w:t>于每周一集中学习，截止目前累计学习</w:t>
      </w:r>
      <w:r w:rsidRPr="00316624">
        <w:rPr>
          <w:rFonts w:ascii="仿宋" w:eastAsia="仿宋" w:hAnsi="仿宋" w:cs="Times New Roman"/>
          <w:sz w:val="32"/>
          <w:szCs w:val="32"/>
        </w:rPr>
        <w:t>6次，开展</w:t>
      </w:r>
      <w:r w:rsidR="00316624">
        <w:rPr>
          <w:rFonts w:ascii="仿宋" w:eastAsia="仿宋" w:hAnsi="仿宋" w:cs="Times New Roman" w:hint="eastAsia"/>
          <w:sz w:val="32"/>
          <w:szCs w:val="32"/>
        </w:rPr>
        <w:t>2</w:t>
      </w:r>
      <w:r w:rsidRPr="00316624">
        <w:rPr>
          <w:rFonts w:ascii="仿宋" w:eastAsia="仿宋" w:hAnsi="仿宋" w:cs="Times New Roman"/>
          <w:sz w:val="32"/>
          <w:szCs w:val="32"/>
        </w:rPr>
        <w:t>次警示教育，</w:t>
      </w:r>
      <w:r w:rsidR="00426B54" w:rsidRPr="00316624">
        <w:rPr>
          <w:rFonts w:ascii="仿宋" w:eastAsia="仿宋" w:hAnsi="仿宋" w:cs="Times New Roman" w:hint="eastAsia"/>
          <w:sz w:val="32"/>
          <w:szCs w:val="32"/>
        </w:rPr>
        <w:t>集体</w:t>
      </w:r>
      <w:r w:rsidRPr="00316624">
        <w:rPr>
          <w:rFonts w:ascii="仿宋" w:eastAsia="仿宋" w:hAnsi="仿宋" w:cs="Times New Roman"/>
          <w:sz w:val="32"/>
          <w:szCs w:val="32"/>
        </w:rPr>
        <w:t>观看警示教育片</w:t>
      </w:r>
      <w:r w:rsidR="00D05A12" w:rsidRPr="00316624">
        <w:rPr>
          <w:rFonts w:ascii="仿宋" w:eastAsia="仿宋" w:hAnsi="仿宋" w:cs="Times New Roman" w:hint="eastAsia"/>
          <w:sz w:val="32"/>
          <w:szCs w:val="32"/>
        </w:rPr>
        <w:t>；</w:t>
      </w:r>
      <w:r w:rsidRPr="00316624">
        <w:rPr>
          <w:rFonts w:ascii="仿宋" w:eastAsia="仿宋" w:hAnsi="仿宋" w:cs="Times New Roman"/>
          <w:sz w:val="32"/>
          <w:szCs w:val="32"/>
        </w:rPr>
        <w:t>开展一次</w:t>
      </w:r>
      <w:r w:rsidR="007E03F9" w:rsidRPr="00316624">
        <w:rPr>
          <w:rFonts w:ascii="仿宋" w:eastAsia="仿宋" w:hAnsi="仿宋" w:cs="Times New Roman"/>
          <w:sz w:val="32"/>
          <w:szCs w:val="32"/>
        </w:rPr>
        <w:t>主题</w:t>
      </w:r>
      <w:r w:rsidR="007E03F9" w:rsidRPr="008869B8">
        <w:rPr>
          <w:rFonts w:ascii="仿宋" w:eastAsia="仿宋" w:hAnsi="仿宋" w:cs="Times New Roman" w:hint="eastAsia"/>
          <w:sz w:val="32"/>
          <w:szCs w:val="32"/>
        </w:rPr>
        <w:t>志愿</w:t>
      </w:r>
      <w:r w:rsidR="007E03F9" w:rsidRPr="008869B8">
        <w:rPr>
          <w:rFonts w:ascii="仿宋" w:eastAsia="仿宋" w:hAnsi="仿宋" w:cs="Times New Roman"/>
          <w:sz w:val="32"/>
          <w:szCs w:val="32"/>
        </w:rPr>
        <w:t>服务活</w:t>
      </w:r>
      <w:r w:rsidR="007E03F9" w:rsidRPr="008869B8">
        <w:rPr>
          <w:rFonts w:ascii="仿宋" w:eastAsia="仿宋" w:hAnsi="仿宋" w:cs="Times New Roman"/>
          <w:color w:val="000000"/>
          <w:sz w:val="32"/>
          <w:szCs w:val="32"/>
        </w:rPr>
        <w:t>动</w:t>
      </w:r>
      <w:r w:rsidRPr="003670C8">
        <w:rPr>
          <w:rFonts w:ascii="仿宋" w:eastAsia="仿宋" w:hAnsi="仿宋" w:cs="Times New Roman"/>
          <w:color w:val="000000"/>
          <w:sz w:val="32"/>
          <w:szCs w:val="32"/>
        </w:rPr>
        <w:t>：结合我</w:t>
      </w:r>
      <w:r w:rsidR="007E03F9"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院</w:t>
      </w:r>
      <w:r w:rsidRPr="003670C8">
        <w:rPr>
          <w:rFonts w:ascii="仿宋" w:eastAsia="仿宋" w:hAnsi="仿宋" w:cs="Times New Roman"/>
          <w:color w:val="000000"/>
          <w:sz w:val="32"/>
          <w:szCs w:val="32"/>
        </w:rPr>
        <w:t>实际，</w:t>
      </w:r>
      <w:r w:rsidR="00D05A12" w:rsidRPr="003670C8">
        <w:rPr>
          <w:rFonts w:ascii="仿宋" w:eastAsia="仿宋" w:hAnsi="仿宋" w:cs="Times New Roman"/>
          <w:color w:val="000000"/>
          <w:sz w:val="32"/>
          <w:szCs w:val="32"/>
        </w:rPr>
        <w:t>在雷锋活动月</w:t>
      </w:r>
      <w:r w:rsidRPr="003670C8">
        <w:rPr>
          <w:rFonts w:ascii="仿宋" w:eastAsia="仿宋" w:hAnsi="仿宋" w:cs="Times New Roman"/>
          <w:color w:val="000000"/>
          <w:sz w:val="32"/>
          <w:szCs w:val="32"/>
        </w:rPr>
        <w:t>，</w:t>
      </w:r>
      <w:r w:rsidR="00D05A12" w:rsidRPr="003670C8">
        <w:rPr>
          <w:rFonts w:ascii="仿宋" w:eastAsia="仿宋" w:hAnsi="仿宋" w:cs="Times New Roman"/>
          <w:color w:val="000000"/>
          <w:sz w:val="32"/>
          <w:szCs w:val="32"/>
        </w:rPr>
        <w:t>由学院部分教工党员和全体学生党员</w:t>
      </w:r>
      <w:r w:rsidR="00D05A12"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、</w:t>
      </w:r>
      <w:r w:rsidR="00D05A12" w:rsidRPr="003670C8">
        <w:rPr>
          <w:rFonts w:ascii="仿宋" w:eastAsia="仿宋" w:hAnsi="仿宋" w:cs="Times New Roman"/>
          <w:color w:val="000000"/>
          <w:sz w:val="32"/>
          <w:szCs w:val="32"/>
        </w:rPr>
        <w:t>志愿者开展</w:t>
      </w:r>
      <w:r w:rsidR="00D05A12"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“给课桌洗脸 给大树松绑 给自行车排队”系列活动</w:t>
      </w:r>
      <w:r w:rsidRPr="003670C8">
        <w:rPr>
          <w:rFonts w:ascii="仿宋" w:eastAsia="仿宋" w:hAnsi="仿宋" w:cs="Times New Roman"/>
          <w:color w:val="000000"/>
          <w:sz w:val="32"/>
          <w:szCs w:val="32"/>
        </w:rPr>
        <w:t>，实实在在为</w:t>
      </w:r>
      <w:r w:rsidR="00D05A12"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美化校园</w:t>
      </w:r>
      <w:r w:rsidR="00D05A12" w:rsidRPr="003670C8">
        <w:rPr>
          <w:rFonts w:ascii="仿宋" w:eastAsia="仿宋" w:hAnsi="仿宋" w:cs="Times New Roman"/>
          <w:color w:val="000000"/>
          <w:sz w:val="32"/>
          <w:szCs w:val="32"/>
        </w:rPr>
        <w:t>环境贡献一份力量</w:t>
      </w:r>
      <w:r w:rsidR="00F06B1F" w:rsidRPr="003670C8">
        <w:rPr>
          <w:rFonts w:ascii="仿宋" w:eastAsia="仿宋" w:hAnsi="仿宋" w:cs="Times New Roman" w:hint="eastAsia"/>
          <w:color w:val="000000"/>
          <w:sz w:val="32"/>
          <w:szCs w:val="32"/>
        </w:rPr>
        <w:t>；</w:t>
      </w:r>
      <w:r w:rsidR="000D1D43" w:rsidRPr="003670C8">
        <w:rPr>
          <w:rFonts w:ascii="仿宋" w:eastAsia="仿宋" w:hAnsi="仿宋" w:cs="Times New Roman" w:hint="eastAsia"/>
          <w:sz w:val="32"/>
          <w:szCs w:val="32"/>
        </w:rPr>
        <w:t>学好一</w:t>
      </w:r>
      <w:r w:rsidR="00426B54" w:rsidRPr="003670C8">
        <w:rPr>
          <w:rFonts w:ascii="仿宋" w:eastAsia="仿宋" w:hAnsi="仿宋" w:cs="Times New Roman" w:hint="eastAsia"/>
          <w:sz w:val="32"/>
          <w:szCs w:val="32"/>
        </w:rPr>
        <w:t>套</w:t>
      </w:r>
      <w:r w:rsidR="000D1D43" w:rsidRPr="003670C8">
        <w:rPr>
          <w:rFonts w:ascii="仿宋" w:eastAsia="仿宋" w:hAnsi="仿宋" w:cs="Times New Roman" w:hint="eastAsia"/>
          <w:sz w:val="32"/>
          <w:szCs w:val="32"/>
        </w:rPr>
        <w:t>书，学院</w:t>
      </w:r>
      <w:r w:rsidR="00735B0F" w:rsidRPr="003670C8">
        <w:rPr>
          <w:rFonts w:ascii="仿宋" w:eastAsia="仿宋" w:hAnsi="仿宋" w:cs="Times New Roman" w:hint="eastAsia"/>
          <w:sz w:val="32"/>
          <w:szCs w:val="32"/>
        </w:rPr>
        <w:t>为</w:t>
      </w:r>
      <w:r w:rsidR="000D1D43" w:rsidRPr="003670C8">
        <w:rPr>
          <w:rFonts w:ascii="仿宋" w:eastAsia="仿宋" w:hAnsi="仿宋" w:cs="Times New Roman" w:hint="eastAsia"/>
          <w:sz w:val="32"/>
          <w:szCs w:val="32"/>
        </w:rPr>
        <w:t>全体师生党员统一购买</w:t>
      </w:r>
      <w:r w:rsidR="00735B0F" w:rsidRPr="003670C8">
        <w:rPr>
          <w:rFonts w:ascii="仿宋" w:eastAsia="仿宋" w:hAnsi="仿宋" w:cs="Times New Roman" w:hint="eastAsia"/>
          <w:sz w:val="32"/>
          <w:szCs w:val="32"/>
        </w:rPr>
        <w:t>并</w:t>
      </w:r>
      <w:r w:rsidR="000D1D43" w:rsidRPr="003670C8">
        <w:rPr>
          <w:rFonts w:ascii="仿宋" w:eastAsia="仿宋" w:hAnsi="仿宋" w:cs="Times New Roman" w:hint="eastAsia"/>
          <w:sz w:val="32"/>
          <w:szCs w:val="32"/>
        </w:rPr>
        <w:t>发放《党章》和《中国共产党</w:t>
      </w:r>
      <w:r w:rsidR="00735B0F" w:rsidRPr="003670C8">
        <w:rPr>
          <w:rFonts w:ascii="仿宋" w:eastAsia="仿宋" w:hAnsi="仿宋" w:cs="Times New Roman" w:hint="eastAsia"/>
          <w:sz w:val="32"/>
          <w:szCs w:val="32"/>
        </w:rPr>
        <w:t>廉洁自律准则</w:t>
      </w:r>
      <w:r w:rsidR="000D1D43" w:rsidRPr="003670C8">
        <w:rPr>
          <w:rFonts w:ascii="仿宋" w:eastAsia="仿宋" w:hAnsi="仿宋" w:cs="Times New Roman" w:hint="eastAsia"/>
          <w:sz w:val="32"/>
          <w:szCs w:val="32"/>
        </w:rPr>
        <w:t>》</w:t>
      </w:r>
      <w:r w:rsidR="00735B0F" w:rsidRPr="003670C8">
        <w:rPr>
          <w:rFonts w:ascii="仿宋" w:eastAsia="仿宋" w:hAnsi="仿宋" w:cs="Times New Roman" w:hint="eastAsia"/>
          <w:sz w:val="32"/>
          <w:szCs w:val="32"/>
        </w:rPr>
        <w:t>、《中国共产党纪律处分条例》，保证学院每一名党员人手一</w:t>
      </w:r>
      <w:r w:rsidR="00426B54" w:rsidRPr="003670C8">
        <w:rPr>
          <w:rFonts w:ascii="仿宋" w:eastAsia="仿宋" w:hAnsi="仿宋" w:cs="Times New Roman" w:hint="eastAsia"/>
          <w:sz w:val="32"/>
          <w:szCs w:val="32"/>
        </w:rPr>
        <w:t>套</w:t>
      </w:r>
      <w:r w:rsidR="00E55820" w:rsidRPr="003670C8">
        <w:rPr>
          <w:rFonts w:ascii="仿宋" w:eastAsia="仿宋" w:hAnsi="仿宋" w:cs="Times New Roman" w:hint="eastAsia"/>
          <w:sz w:val="32"/>
          <w:szCs w:val="32"/>
        </w:rPr>
        <w:t>。</w:t>
      </w:r>
      <w:r w:rsidR="00E67C68" w:rsidRPr="003670C8">
        <w:rPr>
          <w:rFonts w:ascii="仿宋" w:eastAsia="仿宋" w:hAnsi="仿宋" w:cs="Times New Roman" w:hint="eastAsia"/>
          <w:sz w:val="32"/>
          <w:szCs w:val="32"/>
        </w:rPr>
        <w:t>第一</w:t>
      </w:r>
      <w:r w:rsidR="00E55820" w:rsidRPr="003670C8">
        <w:rPr>
          <w:rFonts w:ascii="仿宋" w:eastAsia="仿宋" w:hAnsi="仿宋" w:cs="Times New Roman" w:hint="eastAsia"/>
          <w:sz w:val="32"/>
          <w:szCs w:val="32"/>
        </w:rPr>
        <w:t>学生</w:t>
      </w:r>
      <w:r w:rsidR="00E67C68" w:rsidRPr="003670C8">
        <w:rPr>
          <w:rFonts w:ascii="仿宋" w:eastAsia="仿宋" w:hAnsi="仿宋" w:cs="Times New Roman" w:hint="eastAsia"/>
          <w:sz w:val="32"/>
          <w:szCs w:val="32"/>
        </w:rPr>
        <w:t>党</w:t>
      </w:r>
      <w:r w:rsidR="00E55820" w:rsidRPr="003670C8">
        <w:rPr>
          <w:rFonts w:ascii="仿宋" w:eastAsia="仿宋" w:hAnsi="仿宋" w:cs="Times New Roman" w:hint="eastAsia"/>
          <w:sz w:val="32"/>
          <w:szCs w:val="32"/>
        </w:rPr>
        <w:t>支部的</w:t>
      </w:r>
      <w:r w:rsidR="00AF59B1" w:rsidRPr="003670C8">
        <w:rPr>
          <w:rFonts w:ascii="仿宋" w:eastAsia="仿宋" w:hAnsi="仿宋" w:cs="Times New Roman" w:hint="eastAsia"/>
          <w:sz w:val="32"/>
          <w:szCs w:val="32"/>
        </w:rPr>
        <w:t>全体学生党员自发</w:t>
      </w:r>
      <w:r w:rsidR="00E55820" w:rsidRPr="003670C8">
        <w:rPr>
          <w:rFonts w:ascii="仿宋" w:eastAsia="仿宋" w:hAnsi="仿宋" w:cs="Times New Roman" w:hint="eastAsia"/>
          <w:sz w:val="32"/>
          <w:szCs w:val="32"/>
        </w:rPr>
        <w:t>坚持手抄《党章》，并将手抄本悬挂于学院文化宣传墙上</w:t>
      </w:r>
      <w:r w:rsidR="00AF59B1" w:rsidRPr="003670C8">
        <w:rPr>
          <w:rFonts w:ascii="仿宋" w:eastAsia="仿宋" w:hAnsi="仿宋" w:cs="Times New Roman" w:hint="eastAsia"/>
          <w:sz w:val="32"/>
          <w:szCs w:val="32"/>
        </w:rPr>
        <w:t>，以此表达对认真学习《党章》的决心</w:t>
      </w:r>
      <w:r w:rsidR="004B38D8" w:rsidRPr="003670C8">
        <w:rPr>
          <w:rFonts w:ascii="仿宋" w:eastAsia="仿宋" w:hAnsi="仿宋" w:cs="Times New Roman" w:hint="eastAsia"/>
          <w:sz w:val="32"/>
          <w:szCs w:val="32"/>
        </w:rPr>
        <w:t>；</w:t>
      </w:r>
      <w:r w:rsidR="00AF59B1" w:rsidRPr="003670C8">
        <w:rPr>
          <w:rFonts w:ascii="仿宋" w:eastAsia="仿宋" w:hAnsi="仿宋" w:cs="Times New Roman" w:hint="eastAsia"/>
          <w:sz w:val="32"/>
          <w:szCs w:val="32"/>
        </w:rPr>
        <w:t>开展一次党员活动日</w:t>
      </w:r>
      <w:r w:rsidR="004B38D8" w:rsidRPr="003670C8">
        <w:rPr>
          <w:rFonts w:ascii="仿宋" w:eastAsia="仿宋" w:hAnsi="仿宋" w:cs="Times New Roman" w:hint="eastAsia"/>
          <w:sz w:val="32"/>
          <w:szCs w:val="32"/>
        </w:rPr>
        <w:t>，</w:t>
      </w:r>
      <w:r w:rsidR="00AF59B1" w:rsidRPr="003670C8">
        <w:rPr>
          <w:rFonts w:ascii="仿宋" w:eastAsia="仿宋" w:hAnsi="仿宋" w:cs="Times New Roman" w:hint="eastAsia"/>
          <w:sz w:val="32"/>
          <w:szCs w:val="32"/>
        </w:rPr>
        <w:t>第一学生党支部将每个月的最后一周的星期四作为党员活动日，</w:t>
      </w:r>
      <w:r w:rsidR="0099473A" w:rsidRPr="003670C8">
        <w:rPr>
          <w:rFonts w:ascii="仿宋" w:eastAsia="仿宋" w:hAnsi="仿宋" w:cs="Times New Roman" w:hint="eastAsia"/>
          <w:sz w:val="32"/>
          <w:szCs w:val="32"/>
        </w:rPr>
        <w:t>定期组织党员开展学习交流，促进党员互动学习，提升党员学习热情</w:t>
      </w:r>
      <w:r w:rsidR="008C60BB" w:rsidRPr="003670C8">
        <w:rPr>
          <w:rFonts w:ascii="仿宋" w:eastAsia="仿宋" w:hAnsi="仿宋" w:cs="Times New Roman" w:hint="eastAsia"/>
          <w:sz w:val="32"/>
          <w:szCs w:val="32"/>
        </w:rPr>
        <w:t>（学生第一支部正在这一做法得到了学院的支持和认可，正准备在学院推广）</w:t>
      </w:r>
      <w:r w:rsidR="0099473A" w:rsidRPr="003670C8">
        <w:rPr>
          <w:rFonts w:ascii="仿宋" w:eastAsia="仿宋" w:hAnsi="仿宋" w:cs="Times New Roman" w:hint="eastAsia"/>
          <w:sz w:val="32"/>
          <w:szCs w:val="32"/>
        </w:rPr>
        <w:t>。</w:t>
      </w:r>
    </w:p>
    <w:p w:rsidR="0023351C" w:rsidRPr="003670C8" w:rsidRDefault="0023351C" w:rsidP="00B37CE3">
      <w:pPr>
        <w:spacing w:line="360" w:lineRule="auto"/>
        <w:ind w:firstLineChars="200" w:firstLine="643"/>
        <w:rPr>
          <w:rFonts w:ascii="仿宋" w:eastAsia="仿宋" w:hAnsi="仿宋"/>
          <w:b/>
          <w:color w:val="000000"/>
          <w:sz w:val="32"/>
          <w:szCs w:val="32"/>
        </w:rPr>
      </w:pPr>
      <w:r w:rsidRPr="003670C8">
        <w:rPr>
          <w:rFonts w:ascii="仿宋" w:eastAsia="仿宋" w:hAnsi="仿宋" w:hint="eastAsia"/>
          <w:b/>
          <w:color w:val="000000"/>
          <w:sz w:val="32"/>
          <w:szCs w:val="32"/>
        </w:rPr>
        <w:t>二、</w:t>
      </w:r>
      <w:r w:rsidR="003670C8" w:rsidRPr="003670C8">
        <w:rPr>
          <w:rFonts w:ascii="仿宋" w:eastAsia="仿宋" w:hAnsi="仿宋" w:hint="eastAsia"/>
          <w:b/>
          <w:color w:val="000000"/>
          <w:sz w:val="32"/>
          <w:szCs w:val="32"/>
        </w:rPr>
        <w:t>“</w:t>
      </w:r>
      <w:r w:rsidR="00141389" w:rsidRPr="003670C8">
        <w:rPr>
          <w:rFonts w:ascii="仿宋" w:eastAsia="仿宋" w:hAnsi="仿宋" w:hint="eastAsia"/>
          <w:b/>
          <w:color w:val="000000"/>
          <w:sz w:val="32"/>
          <w:szCs w:val="32"/>
        </w:rPr>
        <w:t>四</w:t>
      </w:r>
      <w:r w:rsidRPr="003670C8">
        <w:rPr>
          <w:rFonts w:ascii="仿宋" w:eastAsia="仿宋" w:hAnsi="仿宋" w:hint="eastAsia"/>
          <w:b/>
          <w:color w:val="000000"/>
          <w:sz w:val="32"/>
          <w:szCs w:val="32"/>
        </w:rPr>
        <w:t>强化</w:t>
      </w:r>
      <w:r w:rsidR="00141389" w:rsidRPr="003670C8">
        <w:rPr>
          <w:rFonts w:ascii="仿宋" w:eastAsia="仿宋" w:hAnsi="仿宋" w:hint="eastAsia"/>
          <w:b/>
          <w:color w:val="000000"/>
          <w:sz w:val="32"/>
          <w:szCs w:val="32"/>
        </w:rPr>
        <w:t>四</w:t>
      </w:r>
      <w:r w:rsidRPr="003670C8">
        <w:rPr>
          <w:rFonts w:ascii="仿宋" w:eastAsia="仿宋" w:hAnsi="仿宋" w:hint="eastAsia"/>
          <w:b/>
          <w:color w:val="000000"/>
          <w:sz w:val="32"/>
          <w:szCs w:val="32"/>
        </w:rPr>
        <w:t>突出</w:t>
      </w:r>
      <w:r w:rsidR="003670C8" w:rsidRPr="003670C8">
        <w:rPr>
          <w:rFonts w:ascii="仿宋" w:eastAsia="仿宋" w:hAnsi="仿宋" w:hint="eastAsia"/>
          <w:b/>
          <w:color w:val="000000"/>
          <w:sz w:val="32"/>
          <w:szCs w:val="32"/>
        </w:rPr>
        <w:t>”</w:t>
      </w:r>
      <w:r w:rsidRPr="003670C8">
        <w:rPr>
          <w:rFonts w:ascii="仿宋" w:eastAsia="仿宋" w:hAnsi="仿宋" w:hint="eastAsia"/>
          <w:b/>
          <w:color w:val="000000"/>
          <w:sz w:val="32"/>
          <w:szCs w:val="32"/>
        </w:rPr>
        <w:t xml:space="preserve"> 推动“两学一做”落地生根</w:t>
      </w:r>
    </w:p>
    <w:p w:rsidR="00481F91" w:rsidRPr="003670C8" w:rsidRDefault="00E67C68" w:rsidP="003670C8">
      <w:pPr>
        <w:spacing w:line="360" w:lineRule="auto"/>
        <w:ind w:firstLineChars="200" w:firstLine="643"/>
        <w:rPr>
          <w:rFonts w:ascii="仿宋" w:eastAsia="仿宋" w:hAnsi="仿宋"/>
          <w:color w:val="000000"/>
          <w:sz w:val="32"/>
          <w:szCs w:val="32"/>
        </w:rPr>
      </w:pPr>
      <w:r w:rsidRPr="003670C8">
        <w:rPr>
          <w:rFonts w:ascii="仿宋" w:eastAsia="仿宋" w:hAnsi="仿宋" w:hint="eastAsia"/>
          <w:b/>
          <w:color w:val="000000"/>
          <w:sz w:val="32"/>
          <w:szCs w:val="32"/>
        </w:rPr>
        <w:t>一是强化宣传引导，突出认知深刻化。</w:t>
      </w:r>
      <w:r w:rsidR="00481F91" w:rsidRPr="003670C8">
        <w:rPr>
          <w:rFonts w:ascii="仿宋" w:eastAsia="仿宋" w:hAnsi="仿宋" w:hint="eastAsia"/>
          <w:color w:val="000000"/>
          <w:sz w:val="32"/>
          <w:szCs w:val="32"/>
        </w:rPr>
        <w:t>充分利用</w:t>
      </w:r>
      <w:r w:rsidR="00235EB0" w:rsidRPr="003670C8">
        <w:rPr>
          <w:rFonts w:ascii="仿宋" w:eastAsia="仿宋" w:hAnsi="仿宋" w:hint="eastAsia"/>
          <w:color w:val="000000"/>
          <w:sz w:val="32"/>
          <w:szCs w:val="32"/>
        </w:rPr>
        <w:t>校报、</w:t>
      </w:r>
      <w:r w:rsidR="00481F91" w:rsidRPr="003670C8">
        <w:rPr>
          <w:rFonts w:ascii="仿宋" w:eastAsia="仿宋" w:hAnsi="仿宋" w:hint="eastAsia"/>
          <w:color w:val="000000"/>
          <w:sz w:val="32"/>
          <w:szCs w:val="32"/>
        </w:rPr>
        <w:t>校园网、</w:t>
      </w:r>
      <w:r w:rsidR="00846971" w:rsidRPr="003670C8">
        <w:rPr>
          <w:rFonts w:ascii="仿宋" w:eastAsia="仿宋" w:hAnsi="仿宋" w:hint="eastAsia"/>
          <w:color w:val="000000"/>
          <w:sz w:val="32"/>
          <w:szCs w:val="32"/>
        </w:rPr>
        <w:t>新闻中心</w:t>
      </w:r>
      <w:r w:rsidR="00481F91" w:rsidRPr="003670C8">
        <w:rPr>
          <w:rFonts w:ascii="仿宋" w:eastAsia="仿宋" w:hAnsi="仿宋" w:hint="eastAsia"/>
          <w:color w:val="000000"/>
          <w:sz w:val="32"/>
          <w:szCs w:val="32"/>
        </w:rPr>
        <w:t>开设</w:t>
      </w:r>
      <w:r w:rsidR="00846971" w:rsidRPr="003670C8">
        <w:rPr>
          <w:rFonts w:ascii="仿宋" w:eastAsia="仿宋" w:hAnsi="仿宋" w:hint="eastAsia"/>
          <w:color w:val="000000"/>
          <w:sz w:val="32"/>
          <w:szCs w:val="32"/>
        </w:rPr>
        <w:t>的</w:t>
      </w:r>
      <w:r w:rsidR="00481F91" w:rsidRPr="003670C8">
        <w:rPr>
          <w:rFonts w:ascii="仿宋" w:eastAsia="仿宋" w:hAnsi="仿宋" w:hint="eastAsia"/>
          <w:color w:val="000000"/>
          <w:sz w:val="32"/>
          <w:szCs w:val="32"/>
        </w:rPr>
        <w:t>专栏、</w:t>
      </w:r>
      <w:r w:rsidR="00235EB0" w:rsidRPr="003670C8">
        <w:rPr>
          <w:rFonts w:ascii="仿宋" w:eastAsia="仿宋" w:hAnsi="仿宋" w:hint="eastAsia"/>
          <w:color w:val="000000"/>
          <w:sz w:val="32"/>
          <w:szCs w:val="32"/>
        </w:rPr>
        <w:t>专版</w:t>
      </w:r>
      <w:r w:rsidR="00481F91" w:rsidRPr="003670C8">
        <w:rPr>
          <w:rFonts w:ascii="仿宋" w:eastAsia="仿宋" w:hAnsi="仿宋" w:hint="eastAsia"/>
          <w:color w:val="000000"/>
          <w:sz w:val="32"/>
          <w:szCs w:val="32"/>
        </w:rPr>
        <w:t>，利用</w:t>
      </w:r>
      <w:r w:rsidR="00846971" w:rsidRPr="003670C8">
        <w:rPr>
          <w:rFonts w:ascii="仿宋" w:eastAsia="仿宋" w:hAnsi="仿宋" w:hint="eastAsia"/>
          <w:color w:val="000000"/>
          <w:sz w:val="32"/>
          <w:szCs w:val="32"/>
        </w:rPr>
        <w:t>QQ</w:t>
      </w:r>
      <w:r w:rsidR="00481F91" w:rsidRPr="003670C8">
        <w:rPr>
          <w:rFonts w:ascii="仿宋" w:eastAsia="仿宋" w:hAnsi="仿宋" w:hint="eastAsia"/>
          <w:color w:val="000000"/>
          <w:sz w:val="32"/>
          <w:szCs w:val="32"/>
        </w:rPr>
        <w:t>、</w:t>
      </w:r>
      <w:r w:rsidR="00846971" w:rsidRPr="003670C8">
        <w:rPr>
          <w:rFonts w:ascii="仿宋" w:eastAsia="仿宋" w:hAnsi="仿宋" w:hint="eastAsia"/>
          <w:color w:val="000000"/>
          <w:sz w:val="32"/>
          <w:szCs w:val="32"/>
        </w:rPr>
        <w:t>手机、</w:t>
      </w:r>
      <w:r w:rsidR="00481F91" w:rsidRPr="003670C8">
        <w:rPr>
          <w:rFonts w:ascii="仿宋" w:eastAsia="仿宋" w:hAnsi="仿宋" w:hint="eastAsia"/>
          <w:color w:val="000000"/>
          <w:sz w:val="32"/>
          <w:szCs w:val="32"/>
        </w:rPr>
        <w:t>微信微博</w:t>
      </w:r>
      <w:r w:rsidR="00846971" w:rsidRPr="003670C8">
        <w:rPr>
          <w:rFonts w:ascii="仿宋" w:eastAsia="仿宋" w:hAnsi="仿宋" w:hint="eastAsia"/>
          <w:color w:val="000000"/>
          <w:sz w:val="32"/>
          <w:szCs w:val="32"/>
        </w:rPr>
        <w:t>、展板</w:t>
      </w:r>
      <w:r w:rsidR="00481F91" w:rsidRPr="003670C8">
        <w:rPr>
          <w:rFonts w:ascii="仿宋" w:eastAsia="仿宋" w:hAnsi="仿宋" w:hint="eastAsia"/>
          <w:color w:val="000000"/>
          <w:sz w:val="32"/>
          <w:szCs w:val="32"/>
        </w:rPr>
        <w:t>等，开发制作形象直观、丰富多样的学习资源，及时推送学习内容，</w:t>
      </w:r>
      <w:r w:rsidR="00251BE1" w:rsidRPr="003670C8">
        <w:rPr>
          <w:rFonts w:ascii="仿宋" w:eastAsia="仿宋" w:hAnsi="仿宋" w:hint="eastAsia"/>
          <w:color w:val="000000"/>
          <w:sz w:val="32"/>
          <w:szCs w:val="32"/>
        </w:rPr>
        <w:t>引导党员利用网络自主学习、互动交流，扩大学习</w:t>
      </w:r>
      <w:r w:rsidR="00251BE1" w:rsidRPr="003670C8">
        <w:rPr>
          <w:rFonts w:ascii="仿宋" w:eastAsia="仿宋" w:hAnsi="仿宋" w:hint="eastAsia"/>
          <w:color w:val="000000"/>
          <w:sz w:val="32"/>
          <w:szCs w:val="32"/>
        </w:rPr>
        <w:lastRenderedPageBreak/>
        <w:t>教育覆盖面</w:t>
      </w:r>
      <w:r w:rsidR="003D3D23" w:rsidRPr="003670C8">
        <w:rPr>
          <w:rFonts w:ascii="仿宋" w:eastAsia="仿宋" w:hAnsi="仿宋" w:hint="eastAsia"/>
          <w:color w:val="000000"/>
          <w:sz w:val="32"/>
          <w:szCs w:val="32"/>
        </w:rPr>
        <w:t>。</w:t>
      </w:r>
      <w:r w:rsidR="00481F91" w:rsidRPr="003670C8">
        <w:rPr>
          <w:rFonts w:ascii="仿宋" w:eastAsia="仿宋" w:hAnsi="仿宋" w:hint="eastAsia"/>
          <w:color w:val="000000"/>
          <w:sz w:val="32"/>
          <w:szCs w:val="32"/>
        </w:rPr>
        <w:t>注重典型带动，结合纪念建党95周年，</w:t>
      </w:r>
      <w:r w:rsidR="00603E6C" w:rsidRPr="003670C8">
        <w:rPr>
          <w:rFonts w:ascii="仿宋" w:eastAsia="仿宋" w:hAnsi="仿宋" w:hint="eastAsia"/>
          <w:color w:val="000000"/>
          <w:sz w:val="32"/>
          <w:szCs w:val="32"/>
        </w:rPr>
        <w:t>学生支部陆续开展</w:t>
      </w:r>
      <w:r w:rsidR="000659AD" w:rsidRPr="003670C8">
        <w:rPr>
          <w:rFonts w:ascii="仿宋" w:eastAsia="仿宋" w:hAnsi="仿宋" w:hint="eastAsia"/>
          <w:color w:val="000000"/>
          <w:sz w:val="32"/>
          <w:szCs w:val="32"/>
        </w:rPr>
        <w:t>重温入党誓词</w:t>
      </w:r>
      <w:r w:rsidR="00603E6C" w:rsidRPr="003670C8">
        <w:rPr>
          <w:rFonts w:ascii="仿宋" w:eastAsia="仿宋" w:hAnsi="仿宋" w:hint="eastAsia"/>
          <w:color w:val="000000"/>
          <w:sz w:val="32"/>
          <w:szCs w:val="32"/>
        </w:rPr>
        <w:t>、“</w:t>
      </w:r>
      <w:r w:rsidR="000659AD" w:rsidRPr="003670C8">
        <w:rPr>
          <w:rFonts w:ascii="仿宋" w:eastAsia="仿宋" w:hAnsi="仿宋" w:hint="eastAsia"/>
          <w:color w:val="000000"/>
          <w:sz w:val="32"/>
          <w:szCs w:val="32"/>
        </w:rPr>
        <w:t>阳光党课</w:t>
      </w:r>
      <w:r w:rsidR="00603E6C" w:rsidRPr="003670C8">
        <w:rPr>
          <w:rFonts w:ascii="仿宋" w:eastAsia="仿宋" w:hAnsi="仿宋" w:hint="eastAsia"/>
          <w:color w:val="000000"/>
          <w:sz w:val="32"/>
          <w:szCs w:val="32"/>
        </w:rPr>
        <w:t>”等系列文体活动。</w:t>
      </w:r>
      <w:r w:rsidR="003D3D23" w:rsidRPr="003670C8">
        <w:rPr>
          <w:rFonts w:ascii="仿宋" w:eastAsia="仿宋" w:hAnsi="仿宋" w:hint="eastAsia"/>
          <w:color w:val="000000"/>
          <w:sz w:val="32"/>
          <w:szCs w:val="32"/>
        </w:rPr>
        <w:t>在实践中学习，通过带领学生进入省博物院，参观学习</w:t>
      </w:r>
      <w:r w:rsidR="00563AEE" w:rsidRPr="003670C8">
        <w:rPr>
          <w:rFonts w:ascii="仿宋" w:eastAsia="仿宋" w:hAnsi="仿宋" w:hint="eastAsia"/>
          <w:color w:val="000000"/>
          <w:sz w:val="32"/>
          <w:szCs w:val="32"/>
        </w:rPr>
        <w:t>“</w:t>
      </w:r>
      <w:r w:rsidR="003D3D23" w:rsidRPr="003670C8">
        <w:rPr>
          <w:rFonts w:ascii="仿宋" w:eastAsia="仿宋" w:hAnsi="仿宋" w:hint="eastAsia"/>
          <w:color w:val="000000"/>
          <w:sz w:val="32"/>
          <w:szCs w:val="32"/>
        </w:rPr>
        <w:t>抗日烽火</w:t>
      </w:r>
      <w:r w:rsidR="00563AEE" w:rsidRPr="003670C8">
        <w:rPr>
          <w:rFonts w:ascii="仿宋" w:eastAsia="仿宋" w:hAnsi="仿宋" w:hint="eastAsia"/>
          <w:color w:val="000000"/>
          <w:sz w:val="32"/>
          <w:szCs w:val="32"/>
        </w:rPr>
        <w:t>”</w:t>
      </w:r>
      <w:r w:rsidR="003D3D23" w:rsidRPr="003670C8">
        <w:rPr>
          <w:rFonts w:ascii="仿宋" w:eastAsia="仿宋" w:hAnsi="仿宋" w:hint="eastAsia"/>
          <w:color w:val="000000"/>
          <w:sz w:val="32"/>
          <w:szCs w:val="32"/>
        </w:rPr>
        <w:t>主题展览，加深学生党员对党史的认识。另外</w:t>
      </w:r>
      <w:r w:rsidR="00251BE1" w:rsidRPr="003670C8">
        <w:rPr>
          <w:rFonts w:ascii="仿宋" w:eastAsia="仿宋" w:hAnsi="仿宋" w:hint="eastAsia"/>
          <w:color w:val="000000"/>
          <w:sz w:val="32"/>
          <w:szCs w:val="32"/>
        </w:rPr>
        <w:t>，</w:t>
      </w:r>
      <w:r w:rsidR="003D3D23" w:rsidRPr="003670C8">
        <w:rPr>
          <w:rFonts w:ascii="仿宋" w:eastAsia="仿宋" w:hAnsi="仿宋" w:hint="eastAsia"/>
          <w:color w:val="000000"/>
          <w:sz w:val="32"/>
          <w:szCs w:val="32"/>
        </w:rPr>
        <w:t>积极开展“学党史知党情”知识竞答活动，以赛促学，</w:t>
      </w:r>
      <w:r w:rsidR="000659AD" w:rsidRPr="003670C8">
        <w:rPr>
          <w:rFonts w:ascii="仿宋" w:eastAsia="仿宋" w:hAnsi="仿宋" w:hint="eastAsia"/>
          <w:color w:val="000000"/>
          <w:sz w:val="32"/>
          <w:szCs w:val="32"/>
        </w:rPr>
        <w:t>进一步加强</w:t>
      </w:r>
      <w:r w:rsidR="003D3D23" w:rsidRPr="003670C8">
        <w:rPr>
          <w:rFonts w:ascii="仿宋" w:eastAsia="仿宋" w:hAnsi="仿宋" w:hint="eastAsia"/>
          <w:color w:val="000000"/>
          <w:sz w:val="32"/>
          <w:szCs w:val="32"/>
        </w:rPr>
        <w:t>了</w:t>
      </w:r>
      <w:r w:rsidR="000659AD" w:rsidRPr="003670C8">
        <w:rPr>
          <w:rFonts w:ascii="仿宋" w:eastAsia="仿宋" w:hAnsi="仿宋" w:hint="eastAsia"/>
          <w:color w:val="000000"/>
          <w:sz w:val="32"/>
          <w:szCs w:val="32"/>
        </w:rPr>
        <w:t>党性教育</w:t>
      </w:r>
      <w:r w:rsidR="004B38D8" w:rsidRPr="003670C8">
        <w:rPr>
          <w:rFonts w:ascii="仿宋" w:eastAsia="仿宋" w:hAnsi="仿宋" w:hint="eastAsia"/>
          <w:color w:val="000000"/>
          <w:sz w:val="32"/>
          <w:szCs w:val="32"/>
        </w:rPr>
        <w:t>。</w:t>
      </w:r>
      <w:r w:rsidR="000659AD" w:rsidRPr="003670C8">
        <w:rPr>
          <w:rFonts w:ascii="仿宋" w:eastAsia="仿宋" w:hAnsi="仿宋" w:hint="eastAsia"/>
          <w:color w:val="000000"/>
          <w:sz w:val="32"/>
          <w:szCs w:val="32"/>
        </w:rPr>
        <w:t>同时，</w:t>
      </w:r>
      <w:r w:rsidR="002F386C" w:rsidRPr="003670C8">
        <w:rPr>
          <w:rFonts w:ascii="仿宋" w:eastAsia="仿宋" w:hAnsi="仿宋" w:hint="eastAsia"/>
          <w:color w:val="000000"/>
          <w:sz w:val="32"/>
          <w:szCs w:val="32"/>
        </w:rPr>
        <w:t>注重及时</w:t>
      </w:r>
      <w:r w:rsidR="003D3D23" w:rsidRPr="003670C8">
        <w:rPr>
          <w:rFonts w:ascii="仿宋" w:eastAsia="仿宋" w:hAnsi="仿宋" w:hint="eastAsia"/>
          <w:color w:val="000000"/>
          <w:sz w:val="32"/>
          <w:szCs w:val="32"/>
        </w:rPr>
        <w:t>利用多种宣传手段</w:t>
      </w:r>
      <w:r w:rsidR="002F386C" w:rsidRPr="003670C8">
        <w:rPr>
          <w:rFonts w:ascii="仿宋" w:eastAsia="仿宋" w:hAnsi="仿宋" w:hint="eastAsia"/>
          <w:color w:val="000000"/>
          <w:sz w:val="32"/>
          <w:szCs w:val="32"/>
        </w:rPr>
        <w:t>推广“两学一做”学习教育的做法和成效，</w:t>
      </w:r>
      <w:r w:rsidR="003D3D23" w:rsidRPr="003670C8">
        <w:rPr>
          <w:rFonts w:ascii="仿宋" w:eastAsia="仿宋" w:hAnsi="仿宋" w:hint="eastAsia"/>
          <w:color w:val="000000"/>
          <w:sz w:val="32"/>
          <w:szCs w:val="32"/>
        </w:rPr>
        <w:t>通过微博、微信、朋友圈等手段积极传播</w:t>
      </w:r>
      <w:r w:rsidR="00251BE1" w:rsidRPr="003670C8">
        <w:rPr>
          <w:rFonts w:ascii="仿宋" w:eastAsia="仿宋" w:hAnsi="仿宋" w:hint="eastAsia"/>
          <w:color w:val="000000"/>
          <w:sz w:val="32"/>
          <w:szCs w:val="32"/>
        </w:rPr>
        <w:t>我院取得的成果，在院内</w:t>
      </w:r>
      <w:r w:rsidR="002F386C" w:rsidRPr="003670C8">
        <w:rPr>
          <w:rFonts w:ascii="仿宋" w:eastAsia="仿宋" w:hAnsi="仿宋" w:hint="eastAsia"/>
          <w:color w:val="000000"/>
          <w:sz w:val="32"/>
          <w:szCs w:val="32"/>
        </w:rPr>
        <w:t>营造</w:t>
      </w:r>
      <w:r w:rsidR="00251BE1" w:rsidRPr="003670C8">
        <w:rPr>
          <w:rFonts w:ascii="仿宋" w:eastAsia="仿宋" w:hAnsi="仿宋" w:hint="eastAsia"/>
          <w:color w:val="000000"/>
          <w:sz w:val="32"/>
          <w:szCs w:val="32"/>
        </w:rPr>
        <w:t>了</w:t>
      </w:r>
      <w:r w:rsidR="002F386C" w:rsidRPr="003670C8">
        <w:rPr>
          <w:rFonts w:ascii="仿宋" w:eastAsia="仿宋" w:hAnsi="仿宋" w:hint="eastAsia"/>
          <w:color w:val="000000"/>
          <w:sz w:val="32"/>
          <w:szCs w:val="32"/>
        </w:rPr>
        <w:t>良好氛围。</w:t>
      </w:r>
    </w:p>
    <w:p w:rsidR="00E67C68" w:rsidRPr="003670C8" w:rsidRDefault="00141389" w:rsidP="003670C8">
      <w:pPr>
        <w:spacing w:line="360" w:lineRule="auto"/>
        <w:ind w:firstLineChars="200" w:firstLine="643"/>
        <w:rPr>
          <w:rFonts w:ascii="仿宋" w:eastAsia="仿宋" w:hAnsi="仿宋"/>
          <w:sz w:val="32"/>
          <w:szCs w:val="32"/>
        </w:rPr>
      </w:pPr>
      <w:r w:rsidRPr="003670C8">
        <w:rPr>
          <w:rFonts w:ascii="仿宋" w:eastAsia="仿宋" w:hAnsi="仿宋" w:hint="eastAsia"/>
          <w:b/>
          <w:sz w:val="32"/>
          <w:szCs w:val="32"/>
        </w:rPr>
        <w:t>二</w:t>
      </w:r>
      <w:r w:rsidR="00E67C68" w:rsidRPr="003670C8">
        <w:rPr>
          <w:rFonts w:ascii="仿宋" w:eastAsia="仿宋" w:hAnsi="仿宋" w:hint="eastAsia"/>
          <w:b/>
          <w:sz w:val="32"/>
          <w:szCs w:val="32"/>
        </w:rPr>
        <w:t>是强化责任落实，突出学习示范化。</w:t>
      </w:r>
      <w:r w:rsidR="00B5133A" w:rsidRPr="003670C8">
        <w:rPr>
          <w:rFonts w:ascii="仿宋" w:eastAsia="仿宋" w:hAnsi="仿宋" w:hint="eastAsia"/>
          <w:sz w:val="32"/>
          <w:szCs w:val="32"/>
        </w:rPr>
        <w:t>院领导</w:t>
      </w:r>
      <w:r w:rsidR="00E67C68" w:rsidRPr="003670C8">
        <w:rPr>
          <w:rFonts w:ascii="仿宋" w:eastAsia="仿宋" w:hAnsi="仿宋" w:hint="eastAsia"/>
          <w:sz w:val="32"/>
          <w:szCs w:val="32"/>
        </w:rPr>
        <w:t>班子坚持逢会必学、以身作则、率先垂范，</w:t>
      </w:r>
      <w:r w:rsidR="003541CD" w:rsidRPr="003670C8">
        <w:rPr>
          <w:rFonts w:ascii="仿宋" w:eastAsia="仿宋" w:hAnsi="仿宋" w:hint="eastAsia"/>
          <w:sz w:val="32"/>
          <w:szCs w:val="32"/>
        </w:rPr>
        <w:t>学院各党支部书记做到先学先知、先悟先行。院领导和学院各党支部书记通过每月的时政学习会，学习习近平总书记最新讲话，领悟其主要精神，</w:t>
      </w:r>
      <w:r w:rsidR="00C669CA" w:rsidRPr="003670C8">
        <w:rPr>
          <w:rFonts w:ascii="仿宋" w:eastAsia="仿宋" w:hAnsi="仿宋" w:hint="eastAsia"/>
          <w:sz w:val="32"/>
          <w:szCs w:val="32"/>
        </w:rPr>
        <w:t>做到及时传达</w:t>
      </w:r>
      <w:r w:rsidR="003541CD" w:rsidRPr="003670C8">
        <w:rPr>
          <w:rFonts w:ascii="仿宋" w:eastAsia="仿宋" w:hAnsi="仿宋" w:hint="eastAsia"/>
          <w:sz w:val="32"/>
          <w:szCs w:val="32"/>
        </w:rPr>
        <w:t>、先学先知</w:t>
      </w:r>
      <w:r w:rsidR="00C669CA" w:rsidRPr="003670C8">
        <w:rPr>
          <w:rFonts w:ascii="仿宋" w:eastAsia="仿宋" w:hAnsi="仿宋" w:hint="eastAsia"/>
          <w:sz w:val="32"/>
          <w:szCs w:val="32"/>
        </w:rPr>
        <w:t>。通过定期开展学习经验交流会</w:t>
      </w:r>
      <w:r w:rsidR="003541CD" w:rsidRPr="003670C8">
        <w:rPr>
          <w:rFonts w:ascii="仿宋" w:eastAsia="仿宋" w:hAnsi="仿宋" w:hint="eastAsia"/>
          <w:sz w:val="32"/>
          <w:szCs w:val="32"/>
        </w:rPr>
        <w:t>，</w:t>
      </w:r>
      <w:r w:rsidR="00C669CA" w:rsidRPr="003670C8">
        <w:rPr>
          <w:rFonts w:ascii="仿宋" w:eastAsia="仿宋" w:hAnsi="仿宋" w:hint="eastAsia"/>
          <w:sz w:val="32"/>
          <w:szCs w:val="32"/>
        </w:rPr>
        <w:t>总结学习经验，</w:t>
      </w:r>
      <w:r w:rsidR="00B5133A" w:rsidRPr="003670C8">
        <w:rPr>
          <w:rFonts w:ascii="仿宋" w:eastAsia="仿宋" w:hAnsi="仿宋" w:hint="eastAsia"/>
          <w:sz w:val="32"/>
          <w:szCs w:val="32"/>
        </w:rPr>
        <w:t>严格对照</w:t>
      </w:r>
      <w:r w:rsidR="00E67C68" w:rsidRPr="003670C8">
        <w:rPr>
          <w:rFonts w:ascii="仿宋" w:eastAsia="仿宋" w:hAnsi="仿宋" w:hint="eastAsia"/>
          <w:sz w:val="32"/>
          <w:szCs w:val="32"/>
        </w:rPr>
        <w:t>“两学一做”学习教育</w:t>
      </w:r>
      <w:r w:rsidR="00B5133A" w:rsidRPr="003670C8">
        <w:rPr>
          <w:rFonts w:ascii="仿宋" w:eastAsia="仿宋" w:hAnsi="仿宋" w:hint="eastAsia"/>
          <w:sz w:val="32"/>
          <w:szCs w:val="32"/>
        </w:rPr>
        <w:t>的要求</w:t>
      </w:r>
      <w:r w:rsidR="00E67C68" w:rsidRPr="003670C8">
        <w:rPr>
          <w:rFonts w:ascii="仿宋" w:eastAsia="仿宋" w:hAnsi="仿宋" w:hint="eastAsia"/>
          <w:sz w:val="32"/>
          <w:szCs w:val="32"/>
        </w:rPr>
        <w:t>，</w:t>
      </w:r>
      <w:r w:rsidR="00C669CA" w:rsidRPr="003670C8">
        <w:rPr>
          <w:rFonts w:ascii="仿宋" w:eastAsia="仿宋" w:hAnsi="仿宋" w:hint="eastAsia"/>
          <w:sz w:val="32"/>
          <w:szCs w:val="32"/>
        </w:rPr>
        <w:t>检验学习成果。同时在开展</w:t>
      </w:r>
      <w:r w:rsidR="00B5133A" w:rsidRPr="003670C8">
        <w:rPr>
          <w:rFonts w:ascii="仿宋" w:eastAsia="仿宋" w:hAnsi="仿宋" w:hint="eastAsia"/>
          <w:sz w:val="32"/>
          <w:szCs w:val="32"/>
        </w:rPr>
        <w:t>各项</w:t>
      </w:r>
      <w:r w:rsidR="00C669CA" w:rsidRPr="003670C8">
        <w:rPr>
          <w:rFonts w:ascii="仿宋" w:eastAsia="仿宋" w:hAnsi="仿宋" w:hint="eastAsia"/>
          <w:sz w:val="32"/>
          <w:szCs w:val="32"/>
        </w:rPr>
        <w:t>学习教育</w:t>
      </w:r>
      <w:r w:rsidR="00E67C68" w:rsidRPr="003670C8">
        <w:rPr>
          <w:rFonts w:ascii="仿宋" w:eastAsia="仿宋" w:hAnsi="仿宋" w:hint="eastAsia"/>
          <w:sz w:val="32"/>
          <w:szCs w:val="32"/>
        </w:rPr>
        <w:t>活动</w:t>
      </w:r>
      <w:r w:rsidR="00C669CA" w:rsidRPr="003670C8">
        <w:rPr>
          <w:rFonts w:ascii="仿宋" w:eastAsia="仿宋" w:hAnsi="仿宋" w:hint="eastAsia"/>
          <w:sz w:val="32"/>
          <w:szCs w:val="32"/>
        </w:rPr>
        <w:t>中</w:t>
      </w:r>
      <w:r w:rsidR="00E67C68" w:rsidRPr="003670C8">
        <w:rPr>
          <w:rFonts w:ascii="仿宋" w:eastAsia="仿宋" w:hAnsi="仿宋" w:hint="eastAsia"/>
          <w:sz w:val="32"/>
          <w:szCs w:val="32"/>
        </w:rPr>
        <w:t>，</w:t>
      </w:r>
      <w:r w:rsidR="00C669CA" w:rsidRPr="003670C8">
        <w:rPr>
          <w:rFonts w:ascii="仿宋" w:eastAsia="仿宋" w:hAnsi="仿宋" w:hint="eastAsia"/>
          <w:sz w:val="32"/>
          <w:szCs w:val="32"/>
        </w:rPr>
        <w:t>学院领导带头参与，各抓一块，做到责任到人，权责分明，</w:t>
      </w:r>
      <w:r w:rsidR="00E67C68" w:rsidRPr="003670C8">
        <w:rPr>
          <w:rFonts w:ascii="仿宋" w:eastAsia="仿宋" w:hAnsi="仿宋" w:hint="eastAsia"/>
          <w:sz w:val="32"/>
          <w:szCs w:val="32"/>
        </w:rPr>
        <w:t>认真落实领导责任、主体责任、直接责任和统筹责任，发挥“关键少数”的示范引领作用</w:t>
      </w:r>
      <w:r w:rsidR="003541CD" w:rsidRPr="003670C8">
        <w:rPr>
          <w:rFonts w:ascii="仿宋" w:eastAsia="仿宋" w:hAnsi="仿宋" w:hint="eastAsia"/>
          <w:sz w:val="32"/>
          <w:szCs w:val="32"/>
        </w:rPr>
        <w:t>。</w:t>
      </w:r>
    </w:p>
    <w:p w:rsidR="00141389" w:rsidRPr="003670C8" w:rsidRDefault="00141389" w:rsidP="003670C8">
      <w:pPr>
        <w:spacing w:line="360" w:lineRule="auto"/>
        <w:ind w:firstLineChars="200" w:firstLine="643"/>
        <w:rPr>
          <w:rFonts w:ascii="仿宋" w:eastAsia="仿宋" w:hAnsi="仿宋"/>
          <w:sz w:val="32"/>
          <w:szCs w:val="32"/>
        </w:rPr>
      </w:pPr>
      <w:r w:rsidRPr="003670C8">
        <w:rPr>
          <w:rFonts w:ascii="仿宋" w:eastAsia="仿宋" w:hAnsi="仿宋" w:hint="eastAsia"/>
          <w:b/>
          <w:sz w:val="32"/>
          <w:szCs w:val="32"/>
        </w:rPr>
        <w:t>三是强化形式创新，突出载体丰富化。</w:t>
      </w:r>
      <w:r w:rsidRPr="003670C8">
        <w:rPr>
          <w:rFonts w:ascii="仿宋" w:eastAsia="仿宋" w:hAnsi="仿宋" w:hint="eastAsia"/>
          <w:sz w:val="32"/>
          <w:szCs w:val="32"/>
        </w:rPr>
        <w:t>结合时代特点，抓好抓实“两学一做”党员学习教育，全院采取“三会一课”、民主生活会、“送党课到课堂”</w:t>
      </w:r>
      <w:r w:rsidR="00563AEE" w:rsidRPr="003670C8">
        <w:rPr>
          <w:rFonts w:ascii="仿宋" w:eastAsia="仿宋" w:hAnsi="仿宋" w:hint="eastAsia"/>
          <w:sz w:val="32"/>
          <w:szCs w:val="32"/>
        </w:rPr>
        <w:t>“阳光党课”</w:t>
      </w:r>
      <w:r w:rsidRPr="003670C8">
        <w:rPr>
          <w:rFonts w:ascii="仿宋" w:eastAsia="仿宋" w:hAnsi="仿宋" w:hint="eastAsia"/>
          <w:sz w:val="32"/>
          <w:szCs w:val="32"/>
        </w:rPr>
        <w:t>活动等党内教育方式，实现“引领式”的教育；采取微信公众号、QQ群等现代化信息手段，实现“智能式”的教育；采取制作“一起‘听’大大的</w:t>
      </w:r>
      <w:r w:rsidRPr="003670C8">
        <w:rPr>
          <w:rFonts w:ascii="仿宋" w:eastAsia="仿宋" w:hAnsi="仿宋" w:hint="eastAsia"/>
          <w:sz w:val="32"/>
          <w:szCs w:val="32"/>
        </w:rPr>
        <w:lastRenderedPageBreak/>
        <w:t>话”精美展板、PPT等专题党课学习资料，实现“流动式”教育，</w:t>
      </w:r>
      <w:r w:rsidR="00251BE1" w:rsidRPr="003670C8">
        <w:rPr>
          <w:rFonts w:ascii="仿宋" w:eastAsia="仿宋" w:hAnsi="仿宋" w:hint="eastAsia"/>
          <w:color w:val="000000"/>
          <w:sz w:val="32"/>
          <w:szCs w:val="32"/>
        </w:rPr>
        <w:t>利用人文学院微信平台，开设“两学一做”教育专栏，及时推送相关学习教育资源，引导党员利用网络自主学习、互动交流，扩大学习教育覆盖面，</w:t>
      </w:r>
      <w:r w:rsidRPr="003670C8">
        <w:rPr>
          <w:rFonts w:ascii="仿宋" w:eastAsia="仿宋" w:hAnsi="仿宋" w:hint="eastAsia"/>
          <w:sz w:val="32"/>
          <w:szCs w:val="32"/>
        </w:rPr>
        <w:t>使每名学生党员都能及时开展“两学一做”，真正读懂、学会、悟透党章党规以及系列讲话精神，确保学习教育取得实效。</w:t>
      </w:r>
    </w:p>
    <w:p w:rsidR="00141389" w:rsidRPr="003670C8" w:rsidRDefault="00141389" w:rsidP="003670C8">
      <w:pPr>
        <w:spacing w:line="360" w:lineRule="auto"/>
        <w:ind w:firstLineChars="200" w:firstLine="643"/>
        <w:rPr>
          <w:rFonts w:ascii="仿宋" w:eastAsia="仿宋" w:hAnsi="仿宋"/>
          <w:sz w:val="32"/>
          <w:szCs w:val="32"/>
        </w:rPr>
      </w:pPr>
      <w:r w:rsidRPr="003670C8">
        <w:rPr>
          <w:rFonts w:ascii="仿宋" w:eastAsia="仿宋" w:hAnsi="仿宋" w:hint="eastAsia"/>
          <w:b/>
          <w:sz w:val="32"/>
          <w:szCs w:val="32"/>
        </w:rPr>
        <w:t>四</w:t>
      </w:r>
      <w:r w:rsidR="00E67C68" w:rsidRPr="003670C8">
        <w:rPr>
          <w:rFonts w:ascii="仿宋" w:eastAsia="仿宋" w:hAnsi="仿宋" w:hint="eastAsia"/>
          <w:b/>
          <w:sz w:val="32"/>
          <w:szCs w:val="32"/>
        </w:rPr>
        <w:t>是强化协调督导，突出教育常态化。</w:t>
      </w:r>
      <w:r w:rsidR="00A62B9E" w:rsidRPr="003670C8">
        <w:rPr>
          <w:rFonts w:ascii="仿宋" w:eastAsia="仿宋" w:hAnsi="仿宋" w:hint="eastAsia"/>
          <w:sz w:val="32"/>
          <w:szCs w:val="32"/>
        </w:rPr>
        <w:t>由学院党委负责协调</w:t>
      </w:r>
      <w:r w:rsidR="008C60BB" w:rsidRPr="003670C8">
        <w:rPr>
          <w:rFonts w:ascii="仿宋" w:eastAsia="仿宋" w:hAnsi="仿宋" w:hint="eastAsia"/>
          <w:sz w:val="32"/>
          <w:szCs w:val="32"/>
        </w:rPr>
        <w:t>督导各党支部落实“两学一做”学习教育情况。</w:t>
      </w:r>
      <w:r w:rsidR="00251BE1" w:rsidRPr="003670C8">
        <w:rPr>
          <w:rFonts w:ascii="仿宋" w:eastAsia="仿宋" w:hAnsi="仿宋" w:hint="eastAsia"/>
          <w:sz w:val="32"/>
          <w:szCs w:val="32"/>
        </w:rPr>
        <w:t>为了促使全院党员深入学习党章党规，深入学习习近平总书记系列重要讲话，</w:t>
      </w:r>
      <w:r w:rsidR="00AB312F" w:rsidRPr="003670C8">
        <w:rPr>
          <w:rFonts w:ascii="仿宋" w:eastAsia="仿宋" w:hAnsi="仿宋" w:hint="eastAsia"/>
          <w:sz w:val="32"/>
          <w:szCs w:val="32"/>
        </w:rPr>
        <w:t>不让学习走过场，</w:t>
      </w:r>
      <w:r w:rsidR="00235EB0" w:rsidRPr="003670C8">
        <w:rPr>
          <w:rFonts w:ascii="仿宋" w:eastAsia="仿宋" w:hAnsi="仿宋" w:hint="eastAsia"/>
          <w:sz w:val="32"/>
          <w:szCs w:val="32"/>
        </w:rPr>
        <w:t>达到</w:t>
      </w:r>
      <w:r w:rsidR="00251BE1" w:rsidRPr="003670C8">
        <w:rPr>
          <w:rFonts w:ascii="仿宋" w:eastAsia="仿宋" w:hAnsi="仿宋" w:hint="eastAsia"/>
          <w:sz w:val="32"/>
          <w:szCs w:val="32"/>
        </w:rPr>
        <w:t>实实在在的</w:t>
      </w:r>
      <w:r w:rsidR="00235EB0" w:rsidRPr="003670C8">
        <w:rPr>
          <w:rFonts w:ascii="仿宋" w:eastAsia="仿宋" w:hAnsi="仿宋" w:hint="eastAsia"/>
          <w:sz w:val="32"/>
          <w:szCs w:val="32"/>
        </w:rPr>
        <w:t>学习效果</w:t>
      </w:r>
      <w:r w:rsidR="00251BE1" w:rsidRPr="003670C8">
        <w:rPr>
          <w:rFonts w:ascii="仿宋" w:eastAsia="仿宋" w:hAnsi="仿宋" w:hint="eastAsia"/>
          <w:sz w:val="32"/>
          <w:szCs w:val="32"/>
        </w:rPr>
        <w:t>，学院领导积极参与</w:t>
      </w:r>
      <w:r w:rsidR="00AB312F" w:rsidRPr="003670C8">
        <w:rPr>
          <w:rFonts w:ascii="仿宋" w:eastAsia="仿宋" w:hAnsi="仿宋" w:hint="eastAsia"/>
          <w:sz w:val="32"/>
          <w:szCs w:val="32"/>
        </w:rPr>
        <w:t>各支部学习活动，现场督导，同时以考促学，开展党章党规知识问答活动，实际检验党员学习效果</w:t>
      </w:r>
      <w:r w:rsidR="00235EB0" w:rsidRPr="003670C8">
        <w:rPr>
          <w:rFonts w:ascii="仿宋" w:eastAsia="仿宋" w:hAnsi="仿宋" w:hint="eastAsia"/>
          <w:sz w:val="32"/>
          <w:szCs w:val="32"/>
        </w:rPr>
        <w:t>。</w:t>
      </w:r>
      <w:r w:rsidR="00A62B9E" w:rsidRPr="003670C8">
        <w:rPr>
          <w:rFonts w:ascii="仿宋" w:eastAsia="仿宋" w:hAnsi="仿宋" w:hint="eastAsia"/>
          <w:sz w:val="32"/>
          <w:szCs w:val="32"/>
        </w:rPr>
        <w:t>为了不让“两学一做”学习教育流于形式，学院领导班子从思想上转变观念</w:t>
      </w:r>
      <w:r w:rsidR="00996A8A" w:rsidRPr="003670C8">
        <w:rPr>
          <w:rFonts w:ascii="仿宋" w:eastAsia="仿宋" w:hAnsi="仿宋" w:hint="eastAsia"/>
          <w:sz w:val="32"/>
          <w:szCs w:val="32"/>
        </w:rPr>
        <w:t>，</w:t>
      </w:r>
      <w:r w:rsidR="00876E3A" w:rsidRPr="003670C8">
        <w:rPr>
          <w:rFonts w:ascii="仿宋" w:eastAsia="仿宋" w:hAnsi="仿宋" w:hint="eastAsia"/>
          <w:sz w:val="32"/>
          <w:szCs w:val="32"/>
        </w:rPr>
        <w:t>把以往被动式的学习观念转变为主动的需求。</w:t>
      </w:r>
      <w:r w:rsidR="00235EB0" w:rsidRPr="003670C8">
        <w:rPr>
          <w:rFonts w:ascii="仿宋" w:eastAsia="仿宋" w:hAnsi="仿宋" w:hint="eastAsia"/>
          <w:sz w:val="32"/>
          <w:szCs w:val="32"/>
        </w:rPr>
        <w:t>把学习当作成一种态度、一种责任、一种追求，</w:t>
      </w:r>
      <w:r w:rsidR="00996A8A" w:rsidRPr="003670C8">
        <w:rPr>
          <w:rFonts w:ascii="仿宋" w:eastAsia="仿宋" w:hAnsi="仿宋" w:hint="eastAsia"/>
          <w:sz w:val="32"/>
          <w:szCs w:val="32"/>
        </w:rPr>
        <w:t>力求</w:t>
      </w:r>
      <w:r w:rsidR="00235EB0" w:rsidRPr="003670C8">
        <w:rPr>
          <w:rFonts w:ascii="仿宋" w:eastAsia="仿宋" w:hAnsi="仿宋" w:hint="eastAsia"/>
          <w:sz w:val="32"/>
          <w:szCs w:val="32"/>
        </w:rPr>
        <w:t>达到学有所得、学有所获、学有所思、学有所悟的目的。</w:t>
      </w:r>
    </w:p>
    <w:p w:rsidR="00235EB0" w:rsidRDefault="00141389" w:rsidP="00AB312F">
      <w:pPr>
        <w:spacing w:line="360" w:lineRule="auto"/>
        <w:ind w:firstLineChars="200" w:firstLine="640"/>
        <w:rPr>
          <w:rFonts w:ascii="仿宋" w:eastAsia="仿宋" w:hAnsi="仿宋" w:hint="eastAsia"/>
          <w:sz w:val="32"/>
          <w:szCs w:val="32"/>
        </w:rPr>
      </w:pPr>
      <w:r w:rsidRPr="003670C8">
        <w:rPr>
          <w:rFonts w:ascii="仿宋" w:eastAsia="仿宋" w:hAnsi="仿宋" w:hint="eastAsia"/>
          <w:sz w:val="32"/>
          <w:szCs w:val="32"/>
        </w:rPr>
        <w:t>首先</w:t>
      </w:r>
      <w:r w:rsidR="00A62B9E" w:rsidRPr="003670C8">
        <w:rPr>
          <w:rFonts w:ascii="仿宋" w:eastAsia="仿宋" w:hAnsi="仿宋" w:hint="eastAsia"/>
          <w:sz w:val="32"/>
          <w:szCs w:val="32"/>
        </w:rPr>
        <w:t>学院领导班子坚持在每周一上午的党政联</w:t>
      </w:r>
      <w:r w:rsidR="003670C8">
        <w:rPr>
          <w:rFonts w:ascii="仿宋" w:eastAsia="仿宋" w:hAnsi="仿宋" w:hint="eastAsia"/>
          <w:sz w:val="32"/>
          <w:szCs w:val="32"/>
        </w:rPr>
        <w:t>席</w:t>
      </w:r>
      <w:r w:rsidR="00A62B9E" w:rsidRPr="003670C8">
        <w:rPr>
          <w:rFonts w:ascii="仿宋" w:eastAsia="仿宋" w:hAnsi="仿宋" w:hint="eastAsia"/>
          <w:sz w:val="32"/>
          <w:szCs w:val="32"/>
        </w:rPr>
        <w:t>会上抽出固定的时间</w:t>
      </w:r>
      <w:r w:rsidR="00AB312F" w:rsidRPr="003670C8">
        <w:rPr>
          <w:rFonts w:ascii="仿宋" w:eastAsia="仿宋" w:hAnsi="仿宋" w:hint="eastAsia"/>
          <w:sz w:val="32"/>
          <w:szCs w:val="32"/>
        </w:rPr>
        <w:t>召开时政评议会，及时传达学习习近平总书记的最新讲话，做到学习上与时俱进。</w:t>
      </w:r>
      <w:r w:rsidR="00996A8A" w:rsidRPr="003670C8">
        <w:rPr>
          <w:rFonts w:ascii="仿宋" w:eastAsia="仿宋" w:hAnsi="仿宋" w:hint="eastAsia"/>
          <w:sz w:val="32"/>
          <w:szCs w:val="32"/>
        </w:rPr>
        <w:t>另外积极调动全院师生</w:t>
      </w:r>
      <w:r w:rsidR="00A62B9E" w:rsidRPr="003670C8">
        <w:rPr>
          <w:rFonts w:ascii="仿宋" w:eastAsia="仿宋" w:hAnsi="仿宋" w:hint="eastAsia"/>
          <w:sz w:val="32"/>
          <w:szCs w:val="32"/>
        </w:rPr>
        <w:t>党员</w:t>
      </w:r>
      <w:r w:rsidR="00996A8A" w:rsidRPr="003670C8">
        <w:rPr>
          <w:rFonts w:ascii="仿宋" w:eastAsia="仿宋" w:hAnsi="仿宋" w:hint="eastAsia"/>
          <w:sz w:val="32"/>
          <w:szCs w:val="32"/>
        </w:rPr>
        <w:t>参与“党日”活动</w:t>
      </w:r>
      <w:r w:rsidR="00235EB0" w:rsidRPr="003670C8">
        <w:rPr>
          <w:rFonts w:ascii="仿宋" w:eastAsia="仿宋" w:hAnsi="仿宋" w:hint="eastAsia"/>
          <w:sz w:val="32"/>
          <w:szCs w:val="32"/>
        </w:rPr>
        <w:t>，做到学习“有时可依”，形成学习的良好氛围；其次规范学习机制，</w:t>
      </w:r>
      <w:r w:rsidR="00996A8A" w:rsidRPr="003670C8">
        <w:rPr>
          <w:rFonts w:ascii="仿宋" w:eastAsia="仿宋" w:hAnsi="仿宋" w:hint="eastAsia"/>
          <w:sz w:val="32"/>
          <w:szCs w:val="32"/>
        </w:rPr>
        <w:t>学院要求</w:t>
      </w:r>
      <w:r w:rsidRPr="003670C8">
        <w:rPr>
          <w:rFonts w:ascii="仿宋" w:eastAsia="仿宋" w:hAnsi="仿宋" w:hint="eastAsia"/>
          <w:sz w:val="32"/>
          <w:szCs w:val="32"/>
        </w:rPr>
        <w:t>各党支部</w:t>
      </w:r>
      <w:r w:rsidR="00235EB0" w:rsidRPr="003670C8">
        <w:rPr>
          <w:rFonts w:ascii="仿宋" w:eastAsia="仿宋" w:hAnsi="仿宋" w:hint="eastAsia"/>
          <w:sz w:val="32"/>
          <w:szCs w:val="32"/>
        </w:rPr>
        <w:t>，认真制定学习计划，明确学习联络人员，明确学习的重点和内容，并及时整理学习</w:t>
      </w:r>
      <w:r w:rsidR="00235EB0" w:rsidRPr="003670C8">
        <w:rPr>
          <w:rFonts w:ascii="仿宋" w:eastAsia="仿宋" w:hAnsi="仿宋" w:hint="eastAsia"/>
          <w:sz w:val="32"/>
          <w:szCs w:val="32"/>
        </w:rPr>
        <w:lastRenderedPageBreak/>
        <w:t>文字、</w:t>
      </w:r>
      <w:r w:rsidR="00996A8A" w:rsidRPr="003670C8">
        <w:rPr>
          <w:rFonts w:ascii="仿宋" w:eastAsia="仿宋" w:hAnsi="仿宋" w:hint="eastAsia"/>
          <w:sz w:val="32"/>
          <w:szCs w:val="32"/>
        </w:rPr>
        <w:t>新闻</w:t>
      </w:r>
      <w:r w:rsidRPr="003670C8">
        <w:rPr>
          <w:rFonts w:ascii="仿宋" w:eastAsia="仿宋" w:hAnsi="仿宋" w:hint="eastAsia"/>
          <w:sz w:val="32"/>
          <w:szCs w:val="32"/>
        </w:rPr>
        <w:t>资料，做到学有记录、学有成效。再次</w:t>
      </w:r>
      <w:r w:rsidR="00235EB0" w:rsidRPr="003670C8">
        <w:rPr>
          <w:rFonts w:ascii="仿宋" w:eastAsia="仿宋" w:hAnsi="仿宋" w:hint="eastAsia"/>
          <w:sz w:val="32"/>
          <w:szCs w:val="32"/>
        </w:rPr>
        <w:t>扎实组织落实，认真组织教学过程，</w:t>
      </w:r>
      <w:r w:rsidR="00AA4E6F" w:rsidRPr="003670C8">
        <w:rPr>
          <w:rFonts w:ascii="仿宋" w:eastAsia="仿宋" w:hAnsi="仿宋" w:hint="eastAsia"/>
          <w:sz w:val="32"/>
          <w:szCs w:val="32"/>
        </w:rPr>
        <w:t>学院要求教学前充分准备，联系热点，不忘重点，做好教学课件和学习资料，做到准备充分。教学后，及时检测，</w:t>
      </w:r>
      <w:r w:rsidR="00235EB0" w:rsidRPr="003670C8">
        <w:rPr>
          <w:rFonts w:ascii="仿宋" w:eastAsia="仿宋" w:hAnsi="仿宋" w:hint="eastAsia"/>
          <w:sz w:val="32"/>
          <w:szCs w:val="32"/>
        </w:rPr>
        <w:t>反馈学习效果，</w:t>
      </w:r>
      <w:r w:rsidR="00C669CA" w:rsidRPr="003670C8">
        <w:rPr>
          <w:rFonts w:ascii="仿宋" w:eastAsia="仿宋" w:hAnsi="仿宋" w:hint="eastAsia"/>
          <w:sz w:val="32"/>
          <w:szCs w:val="32"/>
        </w:rPr>
        <w:t>总结学习经验，认清教学不足，及时更正，及时促进，推动</w:t>
      </w:r>
      <w:bookmarkStart w:id="0" w:name="_GoBack"/>
      <w:bookmarkEnd w:id="0"/>
      <w:r w:rsidRPr="003670C8">
        <w:rPr>
          <w:rFonts w:ascii="仿宋" w:eastAsia="仿宋" w:hAnsi="仿宋" w:hint="eastAsia"/>
          <w:sz w:val="32"/>
          <w:szCs w:val="32"/>
        </w:rPr>
        <w:t>“两学一做”学习教育常态化，确保全院学习教育成效实、成果佳</w:t>
      </w:r>
      <w:r w:rsidR="00235EB0" w:rsidRPr="003670C8">
        <w:rPr>
          <w:rFonts w:ascii="仿宋" w:eastAsia="仿宋" w:hAnsi="仿宋" w:hint="eastAsia"/>
          <w:sz w:val="32"/>
          <w:szCs w:val="32"/>
        </w:rPr>
        <w:t>。</w:t>
      </w:r>
    </w:p>
    <w:p w:rsidR="00316624" w:rsidRPr="003670C8" w:rsidRDefault="00C86304" w:rsidP="00C86304">
      <w:pPr>
        <w:spacing w:line="360" w:lineRule="auto"/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在今后的工作中加强党建工作，</w:t>
      </w:r>
      <w:r w:rsidR="00D81F94">
        <w:rPr>
          <w:rFonts w:ascii="仿宋" w:eastAsia="仿宋" w:hAnsi="仿宋" w:hint="eastAsia"/>
          <w:sz w:val="32"/>
          <w:szCs w:val="32"/>
        </w:rPr>
        <w:t>坚持党要管党，从严治党，</w:t>
      </w:r>
      <w:r w:rsidRPr="00C86304">
        <w:rPr>
          <w:rFonts w:ascii="仿宋" w:eastAsia="仿宋" w:hAnsi="仿宋" w:hint="eastAsia"/>
          <w:sz w:val="32"/>
          <w:szCs w:val="32"/>
        </w:rPr>
        <w:t>带领学院职工，振奋精神、汇聚力量、久久为功，实现“上层次、办强院”的目标。在学院的建设和发展中</w:t>
      </w:r>
      <w:r w:rsidRPr="00C86304">
        <w:rPr>
          <w:rFonts w:ascii="仿宋" w:eastAsia="仿宋" w:hAnsi="仿宋"/>
          <w:sz w:val="32"/>
          <w:szCs w:val="32"/>
        </w:rPr>
        <w:t>不断做到工作中有新举措、有新动作，全力以赴</w:t>
      </w:r>
      <w:r w:rsidRPr="00C86304">
        <w:rPr>
          <w:rFonts w:ascii="仿宋" w:eastAsia="仿宋" w:hAnsi="仿宋" w:hint="eastAsia"/>
          <w:sz w:val="32"/>
          <w:szCs w:val="32"/>
        </w:rPr>
        <w:t>创先争优，</w:t>
      </w:r>
      <w:r w:rsidRPr="00C86304">
        <w:rPr>
          <w:rFonts w:ascii="仿宋" w:eastAsia="仿宋" w:hAnsi="仿宋"/>
          <w:sz w:val="32"/>
          <w:szCs w:val="32"/>
        </w:rPr>
        <w:t>不断总结出现的新情况、新问题，研究解决问题的新办法。</w:t>
      </w:r>
    </w:p>
    <w:p w:rsidR="00235EB0" w:rsidRPr="008869B8" w:rsidRDefault="003670C8" w:rsidP="008869B8">
      <w:pPr>
        <w:spacing w:line="360" w:lineRule="auto"/>
        <w:ind w:firstLineChars="200" w:firstLine="643"/>
        <w:rPr>
          <w:rFonts w:ascii="仿宋" w:eastAsia="仿宋" w:hAnsi="仿宋"/>
          <w:b/>
          <w:sz w:val="32"/>
          <w:szCs w:val="32"/>
        </w:rPr>
      </w:pPr>
      <w:r w:rsidRPr="008869B8">
        <w:rPr>
          <w:rFonts w:ascii="仿宋" w:eastAsia="仿宋" w:hAnsi="仿宋"/>
          <w:b/>
          <w:sz w:val="32"/>
          <w:szCs w:val="32"/>
        </w:rPr>
        <w:t>三</w:t>
      </w:r>
      <w:r w:rsidRPr="008869B8">
        <w:rPr>
          <w:rFonts w:ascii="仿宋" w:eastAsia="仿宋" w:hAnsi="仿宋" w:hint="eastAsia"/>
          <w:b/>
          <w:sz w:val="32"/>
          <w:szCs w:val="32"/>
        </w:rPr>
        <w:t>、</w:t>
      </w:r>
      <w:r w:rsidRPr="008869B8">
        <w:rPr>
          <w:rFonts w:ascii="仿宋" w:eastAsia="仿宋" w:hAnsi="仿宋"/>
          <w:b/>
          <w:sz w:val="32"/>
          <w:szCs w:val="32"/>
        </w:rPr>
        <w:t>相关活动图片精选</w:t>
      </w:r>
    </w:p>
    <w:p w:rsidR="00C40EBA" w:rsidRDefault="00C40EBA" w:rsidP="00C40EBA">
      <w:pPr>
        <w:spacing w:line="360" w:lineRule="auto"/>
        <w:rPr>
          <w:rFonts w:ascii="仿宋" w:eastAsia="仿宋" w:hAnsi="仿宋"/>
          <w:color w:val="FF0000"/>
          <w:sz w:val="32"/>
          <w:szCs w:val="32"/>
        </w:rPr>
      </w:pPr>
      <w:r>
        <w:rPr>
          <w:rFonts w:ascii="仿宋" w:eastAsia="仿宋" w:hAnsi="仿宋" w:hint="eastAsia"/>
          <w:noProof/>
          <w:color w:val="FF0000"/>
          <w:sz w:val="32"/>
          <w:szCs w:val="32"/>
        </w:rPr>
        <w:lastRenderedPageBreak/>
        <w:drawing>
          <wp:inline distT="0" distB="0" distL="0" distR="0">
            <wp:extent cx="5543550" cy="5135880"/>
            <wp:effectExtent l="19050" t="0" r="0" b="0"/>
            <wp:docPr id="3" name="图片 2" descr="纪律挺在前面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纪律挺在前面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513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9B8" w:rsidRDefault="008869B8" w:rsidP="008869B8">
      <w:pPr>
        <w:spacing w:line="360" w:lineRule="auto"/>
        <w:jc w:val="center"/>
        <w:rPr>
          <w:rFonts w:ascii="仿宋" w:eastAsia="仿宋" w:hAnsi="仿宋"/>
          <w:color w:val="FF0000"/>
          <w:sz w:val="32"/>
          <w:szCs w:val="32"/>
        </w:rPr>
      </w:pPr>
      <w:r>
        <w:rPr>
          <w:rFonts w:ascii="仿宋" w:eastAsia="仿宋" w:hAnsi="仿宋" w:hint="eastAsia"/>
          <w:noProof/>
          <w:color w:val="FF0000"/>
          <w:sz w:val="32"/>
          <w:szCs w:val="32"/>
        </w:rPr>
        <w:lastRenderedPageBreak/>
        <w:drawing>
          <wp:inline distT="0" distB="0" distL="0" distR="0">
            <wp:extent cx="5362575" cy="7772399"/>
            <wp:effectExtent l="19050" t="0" r="9525" b="0"/>
            <wp:docPr id="9" name="图片 8" descr="一起挺习大大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一起挺习大大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7772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9B8" w:rsidRDefault="008869B8" w:rsidP="008869B8">
      <w:pPr>
        <w:spacing w:line="360" w:lineRule="auto"/>
        <w:ind w:firstLineChars="350" w:firstLine="1120"/>
        <w:rPr>
          <w:rFonts w:ascii="仿宋" w:eastAsia="仿宋" w:hAnsi="仿宋"/>
          <w:color w:val="FF0000"/>
          <w:sz w:val="32"/>
          <w:szCs w:val="32"/>
        </w:rPr>
      </w:pPr>
      <w:r>
        <w:rPr>
          <w:rFonts w:ascii="仿宋" w:eastAsia="仿宋" w:hAnsi="仿宋" w:hint="eastAsia"/>
          <w:color w:val="FF0000"/>
          <w:sz w:val="32"/>
          <w:szCs w:val="32"/>
        </w:rPr>
        <w:t>一起“听”习大大话宣传展板（共计14块）</w:t>
      </w:r>
    </w:p>
    <w:p w:rsidR="008869B8" w:rsidRDefault="008869B8" w:rsidP="00C40EBA">
      <w:pPr>
        <w:spacing w:line="360" w:lineRule="auto"/>
        <w:rPr>
          <w:rFonts w:ascii="仿宋" w:eastAsia="仿宋" w:hAnsi="仿宋"/>
          <w:color w:val="FF0000"/>
          <w:sz w:val="32"/>
          <w:szCs w:val="32"/>
        </w:rPr>
      </w:pPr>
    </w:p>
    <w:p w:rsidR="00E1171C" w:rsidRDefault="00E1171C" w:rsidP="00A942C9">
      <w:pPr>
        <w:spacing w:line="240" w:lineRule="atLeast"/>
        <w:ind w:firstLineChars="98" w:firstLine="206"/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5543550" cy="3429000"/>
            <wp:effectExtent l="19050" t="0" r="0" b="0"/>
            <wp:docPr id="1" name="图片 5" descr="5F2AFC1FA686AD0A1C432A7E911597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5F2AFC1FA686AD0A1C432A7E911597B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71C" w:rsidRDefault="00E1171C" w:rsidP="00B41824">
      <w:pPr>
        <w:spacing w:beforeLines="100" w:line="360" w:lineRule="auto"/>
        <w:ind w:firstLineChars="50" w:firstLine="105"/>
      </w:pPr>
      <w:r>
        <w:rPr>
          <w:rFonts w:hint="eastAsia"/>
        </w:rPr>
        <w:t xml:space="preserve">  </w:t>
      </w:r>
      <w:r w:rsidR="00C40EBA">
        <w:rPr>
          <w:rFonts w:hint="eastAsia"/>
        </w:rPr>
        <w:t xml:space="preserve">           </w:t>
      </w:r>
      <w:r w:rsidR="00A942C9">
        <w:rPr>
          <w:rFonts w:hint="eastAsia"/>
        </w:rPr>
        <w:t xml:space="preserve">  </w:t>
      </w:r>
      <w:r w:rsidR="00C40EBA" w:rsidRPr="00A942C9">
        <w:rPr>
          <w:rFonts w:ascii="仿宋" w:eastAsia="仿宋" w:hAnsi="仿宋" w:hint="eastAsia"/>
          <w:color w:val="000000"/>
          <w:sz w:val="32"/>
          <w:szCs w:val="32"/>
        </w:rPr>
        <w:t xml:space="preserve"> </w:t>
      </w:r>
      <w:r w:rsidRPr="00A942C9">
        <w:rPr>
          <w:rFonts w:ascii="仿宋" w:eastAsia="仿宋" w:hAnsi="仿宋" w:hint="eastAsia"/>
          <w:color w:val="000000"/>
          <w:sz w:val="32"/>
          <w:szCs w:val="32"/>
        </w:rPr>
        <w:t xml:space="preserve"> 仇静莉带领大家学习</w:t>
      </w:r>
      <w:r w:rsidR="00F4175C" w:rsidRPr="00A942C9">
        <w:rPr>
          <w:rFonts w:ascii="仿宋" w:eastAsia="仿宋" w:hAnsi="仿宋" w:hint="eastAsia"/>
          <w:color w:val="000000"/>
          <w:sz w:val="32"/>
          <w:szCs w:val="32"/>
        </w:rPr>
        <w:t>习近平对青年人的寄语</w:t>
      </w:r>
    </w:p>
    <w:p w:rsidR="00A942C9" w:rsidRDefault="00A942C9" w:rsidP="00E1171C">
      <w:pPr>
        <w:spacing w:line="240" w:lineRule="atLeast"/>
        <w:ind w:firstLineChars="98" w:firstLine="206"/>
      </w:pPr>
    </w:p>
    <w:p w:rsidR="00E67C68" w:rsidRDefault="00A942C9" w:rsidP="00A942C9">
      <w:pPr>
        <w:spacing w:line="360" w:lineRule="auto"/>
        <w:ind w:firstLineChars="50" w:firstLine="160"/>
        <w:jc w:val="center"/>
        <w:rPr>
          <w:rFonts w:ascii="仿宋" w:eastAsia="仿宋" w:hAnsi="仿宋"/>
          <w:color w:val="000000"/>
          <w:sz w:val="32"/>
          <w:szCs w:val="32"/>
        </w:rPr>
      </w:pPr>
      <w:r>
        <w:rPr>
          <w:rFonts w:ascii="仿宋" w:eastAsia="仿宋" w:hAnsi="仿宋"/>
          <w:noProof/>
          <w:color w:val="000000"/>
          <w:sz w:val="32"/>
          <w:szCs w:val="32"/>
        </w:rPr>
        <w:drawing>
          <wp:inline distT="0" distB="0" distL="0" distR="0">
            <wp:extent cx="5572125" cy="3857625"/>
            <wp:effectExtent l="19050" t="0" r="9525" b="0"/>
            <wp:docPr id="5" name="图片 4" descr="9898989895555555_看图王5555555555555555555555555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898989895555555_看图王5555555555555555555555555555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82738" cy="3864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42C9" w:rsidRDefault="00A942C9" w:rsidP="00B41824">
      <w:pPr>
        <w:spacing w:beforeLines="100" w:line="360" w:lineRule="auto"/>
        <w:ind w:firstLineChars="50" w:firstLine="160"/>
        <w:jc w:val="center"/>
        <w:rPr>
          <w:rFonts w:ascii="仿宋" w:eastAsia="仿宋" w:hAnsi="仿宋"/>
          <w:color w:val="000000"/>
          <w:sz w:val="32"/>
          <w:szCs w:val="32"/>
        </w:rPr>
      </w:pPr>
      <w:r>
        <w:rPr>
          <w:rFonts w:ascii="仿宋" w:eastAsia="仿宋" w:hAnsi="仿宋" w:hint="eastAsia"/>
          <w:color w:val="000000"/>
          <w:sz w:val="32"/>
          <w:szCs w:val="32"/>
        </w:rPr>
        <w:t>学生参加“抗日烽火 英雄河北”主题展览</w:t>
      </w:r>
    </w:p>
    <w:p w:rsidR="00A942C9" w:rsidRDefault="003B3EC4" w:rsidP="00B41824">
      <w:pPr>
        <w:spacing w:beforeLines="100" w:line="360" w:lineRule="auto"/>
        <w:ind w:firstLineChars="50" w:firstLine="160"/>
        <w:jc w:val="center"/>
        <w:rPr>
          <w:rFonts w:ascii="仿宋" w:eastAsia="仿宋" w:hAnsi="仿宋"/>
          <w:color w:val="000000"/>
          <w:sz w:val="32"/>
          <w:szCs w:val="32"/>
        </w:rPr>
      </w:pPr>
      <w:r>
        <w:rPr>
          <w:rFonts w:ascii="仿宋" w:eastAsia="仿宋" w:hAnsi="仿宋" w:hint="eastAsia"/>
          <w:noProof/>
          <w:color w:val="000000"/>
          <w:sz w:val="32"/>
          <w:szCs w:val="32"/>
        </w:rPr>
        <w:lastRenderedPageBreak/>
        <w:drawing>
          <wp:inline distT="0" distB="0" distL="0" distR="0">
            <wp:extent cx="5543550" cy="7757795"/>
            <wp:effectExtent l="19050" t="0" r="0" b="0"/>
            <wp:docPr id="7" name="图片 6" descr="QQ图片20160608130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60608130630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775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C4" w:rsidRDefault="003B3EC4" w:rsidP="00B41824">
      <w:pPr>
        <w:spacing w:beforeLines="100" w:line="360" w:lineRule="auto"/>
        <w:ind w:firstLineChars="50" w:firstLine="160"/>
        <w:jc w:val="center"/>
        <w:rPr>
          <w:rFonts w:ascii="仿宋" w:eastAsia="仿宋" w:hAnsi="仿宋"/>
          <w:color w:val="000000"/>
          <w:sz w:val="32"/>
          <w:szCs w:val="32"/>
        </w:rPr>
      </w:pPr>
      <w:r>
        <w:rPr>
          <w:rFonts w:ascii="仿宋" w:eastAsia="仿宋" w:hAnsi="仿宋"/>
          <w:color w:val="000000"/>
          <w:sz w:val="32"/>
          <w:szCs w:val="32"/>
        </w:rPr>
        <w:t>学生自发手抄</w:t>
      </w:r>
      <w:r>
        <w:rPr>
          <w:rFonts w:ascii="仿宋" w:eastAsia="仿宋" w:hAnsi="仿宋" w:hint="eastAsia"/>
          <w:color w:val="000000"/>
          <w:sz w:val="32"/>
          <w:szCs w:val="32"/>
        </w:rPr>
        <w:t>《党章》</w:t>
      </w:r>
    </w:p>
    <w:p w:rsidR="003B3EC4" w:rsidRDefault="003B3EC4" w:rsidP="00B41824">
      <w:pPr>
        <w:spacing w:beforeLines="100" w:line="360" w:lineRule="auto"/>
        <w:ind w:firstLineChars="50" w:firstLine="160"/>
        <w:jc w:val="center"/>
        <w:rPr>
          <w:rFonts w:ascii="仿宋" w:eastAsia="仿宋" w:hAnsi="仿宋"/>
          <w:color w:val="000000"/>
          <w:sz w:val="32"/>
          <w:szCs w:val="32"/>
        </w:rPr>
      </w:pPr>
      <w:r>
        <w:rPr>
          <w:rFonts w:ascii="仿宋" w:eastAsia="仿宋" w:hAnsi="仿宋"/>
          <w:noProof/>
          <w:color w:val="000000"/>
          <w:sz w:val="32"/>
          <w:szCs w:val="32"/>
        </w:rPr>
        <w:lastRenderedPageBreak/>
        <w:drawing>
          <wp:inline distT="0" distB="0" distL="0" distR="0">
            <wp:extent cx="5543550" cy="3545840"/>
            <wp:effectExtent l="19050" t="0" r="0" b="0"/>
            <wp:docPr id="8" name="图片 7" descr="QQ图片20160608125859_看图王55888888888888888888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60608125859_看图王5588888888888888888888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354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EC4" w:rsidRPr="00E67C68" w:rsidRDefault="003B3EC4" w:rsidP="00EE46B6">
      <w:pPr>
        <w:spacing w:beforeLines="100" w:line="360" w:lineRule="auto"/>
        <w:ind w:firstLineChars="50" w:firstLine="160"/>
        <w:jc w:val="center"/>
        <w:rPr>
          <w:rFonts w:ascii="仿宋" w:eastAsia="仿宋" w:hAnsi="仿宋"/>
          <w:color w:val="000000"/>
          <w:sz w:val="32"/>
          <w:szCs w:val="32"/>
        </w:rPr>
      </w:pPr>
      <w:r>
        <w:rPr>
          <w:rFonts w:ascii="仿宋" w:eastAsia="仿宋" w:hAnsi="仿宋" w:hint="eastAsia"/>
          <w:color w:val="000000"/>
          <w:sz w:val="32"/>
          <w:szCs w:val="32"/>
        </w:rPr>
        <w:t>手抄《党章》展示墙</w:t>
      </w:r>
    </w:p>
    <w:sectPr w:rsidR="003B3EC4" w:rsidRPr="00E67C68" w:rsidSect="003670C8">
      <w:pgSz w:w="11906" w:h="16838"/>
      <w:pgMar w:top="1361" w:right="1588" w:bottom="1440" w:left="1588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44C79" w:rsidRDefault="00144C79" w:rsidP="002B4E98">
      <w:r>
        <w:separator/>
      </w:r>
    </w:p>
  </w:endnote>
  <w:endnote w:type="continuationSeparator" w:id="1">
    <w:p w:rsidR="00144C79" w:rsidRDefault="00144C79" w:rsidP="002B4E9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44C79" w:rsidRDefault="00144C79" w:rsidP="002B4E98">
      <w:r>
        <w:separator/>
      </w:r>
    </w:p>
  </w:footnote>
  <w:footnote w:type="continuationSeparator" w:id="1">
    <w:p w:rsidR="00144C79" w:rsidRDefault="00144C79" w:rsidP="002B4E9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B4E98"/>
    <w:rsid w:val="00037E2B"/>
    <w:rsid w:val="00057AB5"/>
    <w:rsid w:val="000659AD"/>
    <w:rsid w:val="00092F58"/>
    <w:rsid w:val="000D1D43"/>
    <w:rsid w:val="00141389"/>
    <w:rsid w:val="00144C79"/>
    <w:rsid w:val="001917C7"/>
    <w:rsid w:val="0023351C"/>
    <w:rsid w:val="00235EB0"/>
    <w:rsid w:val="00251BE1"/>
    <w:rsid w:val="00277B59"/>
    <w:rsid w:val="002B4E98"/>
    <w:rsid w:val="002C7BD7"/>
    <w:rsid w:val="002F386C"/>
    <w:rsid w:val="00316624"/>
    <w:rsid w:val="003541CD"/>
    <w:rsid w:val="003670C8"/>
    <w:rsid w:val="003B3EC4"/>
    <w:rsid w:val="003D3D23"/>
    <w:rsid w:val="00426B54"/>
    <w:rsid w:val="00463679"/>
    <w:rsid w:val="00481F91"/>
    <w:rsid w:val="004B38D8"/>
    <w:rsid w:val="00520718"/>
    <w:rsid w:val="005504E5"/>
    <w:rsid w:val="00563AEE"/>
    <w:rsid w:val="0056499D"/>
    <w:rsid w:val="00596DAB"/>
    <w:rsid w:val="005C6ADB"/>
    <w:rsid w:val="00603E6C"/>
    <w:rsid w:val="00611A5B"/>
    <w:rsid w:val="00735B0F"/>
    <w:rsid w:val="00790EA7"/>
    <w:rsid w:val="007E03F9"/>
    <w:rsid w:val="00846971"/>
    <w:rsid w:val="00876E3A"/>
    <w:rsid w:val="008869B8"/>
    <w:rsid w:val="008C60BB"/>
    <w:rsid w:val="00914C5C"/>
    <w:rsid w:val="00952688"/>
    <w:rsid w:val="0099473A"/>
    <w:rsid w:val="00996A8A"/>
    <w:rsid w:val="00A62B9E"/>
    <w:rsid w:val="00A942C9"/>
    <w:rsid w:val="00AA4E6F"/>
    <w:rsid w:val="00AA527C"/>
    <w:rsid w:val="00AB312F"/>
    <w:rsid w:val="00AF59B1"/>
    <w:rsid w:val="00B37CE3"/>
    <w:rsid w:val="00B41824"/>
    <w:rsid w:val="00B5133A"/>
    <w:rsid w:val="00B51FB8"/>
    <w:rsid w:val="00C20140"/>
    <w:rsid w:val="00C40EBA"/>
    <w:rsid w:val="00C5269A"/>
    <w:rsid w:val="00C669CA"/>
    <w:rsid w:val="00C8323D"/>
    <w:rsid w:val="00C86304"/>
    <w:rsid w:val="00CA2582"/>
    <w:rsid w:val="00CC56D3"/>
    <w:rsid w:val="00D05A12"/>
    <w:rsid w:val="00D15A30"/>
    <w:rsid w:val="00D2543C"/>
    <w:rsid w:val="00D81F94"/>
    <w:rsid w:val="00E1171C"/>
    <w:rsid w:val="00E33BD9"/>
    <w:rsid w:val="00E55820"/>
    <w:rsid w:val="00E648E6"/>
    <w:rsid w:val="00E67C68"/>
    <w:rsid w:val="00EA453D"/>
    <w:rsid w:val="00EE46B6"/>
    <w:rsid w:val="00F06B1F"/>
    <w:rsid w:val="00F417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1FB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B4E9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B4E9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B4E9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B4E98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2B4E9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6">
    <w:name w:val="Strong"/>
    <w:basedOn w:val="a0"/>
    <w:uiPriority w:val="22"/>
    <w:qFormat/>
    <w:rsid w:val="005504E5"/>
    <w:rPr>
      <w:b/>
      <w:bCs/>
    </w:rPr>
  </w:style>
  <w:style w:type="paragraph" w:styleId="a7">
    <w:name w:val="Balloon Text"/>
    <w:basedOn w:val="a"/>
    <w:link w:val="Char1"/>
    <w:uiPriority w:val="99"/>
    <w:semiHidden/>
    <w:unhideWhenUsed/>
    <w:rsid w:val="00E1171C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E1171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61DD5A-9927-43ED-9E2D-3B3F8FEA26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734</TotalTime>
  <Pages>10</Pages>
  <Words>398</Words>
  <Characters>2271</Characters>
  <Application>Microsoft Office Word</Application>
  <DocSecurity>0</DocSecurity>
  <Lines>18</Lines>
  <Paragraphs>5</Paragraphs>
  <ScaleCrop>false</ScaleCrop>
  <Company/>
  <LinksUpToDate>false</LinksUpToDate>
  <CharactersWithSpaces>2664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23</cp:revision>
  <dcterms:created xsi:type="dcterms:W3CDTF">2016-06-06T05:30:00Z</dcterms:created>
  <dcterms:modified xsi:type="dcterms:W3CDTF">2016-06-08T06:50:00Z</dcterms:modified>
</cp:coreProperties>
</file>