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2017年度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翁小清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我是年初轮岗到现教中心工作，下面将我单位各项工作的完成情况向各位领导做一个汇报。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1. 在数字化校园建设方面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（1）按照我校信息化建设十三五发展规划，继续推进移动校园建设，移动校园项目的基础平台框架已经搭建完成，到目前为止，已经集成了学校的主要业务系统，即将进入测试阶段。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完成了我校办公系统、迎新系统、离校系统的升级，系统运行更加稳定，支持移动端的使用。升级后的迎新和离校系统，与财务、教务、招生、宿管、图书管理等各个业务系统的数据同步，极大提高了工作效率和用户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加强了数据的管理和应用。我单位聚合了学校各业务系统的数据，除了提供数据交换功能外，还开展了多项数据分析工作。统计分析了校园网、无线网的使用情况，个人门户及相关业务系统的访问情况，一卡通使用情况等，推出了2016年信息化工作数据年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不断提高个人门户与办公、教务、财务等各业务系统的集成度，方便师生使用校园网络；今年我们给新生制作了1万个书签，书签印有个人门户的使用指南，免费发放给每个新生，便于新生网上选课、查看课表等；2016年通过统一身份认证访问业务系统的日均访问量约为4300次，2017年日均访问量已提高到大约8000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（5）对资产管理、人力资源管理、一卡通管理等多个业务系统的数据集成进行了完善，保证了各个业务系统之间数据的一致性和实时性，实现了数据的共享和互通。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2. 在网络建设方面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（1）我单位2017年获得了“河北省校园网络安全工作先进集体”的荣誉称号，受到省委网信办和省教育厅的表彰；对我校部分二级网站存在的安全隐患，及时进行了处置。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对外国语学院、生工学院、艺术学院、幼儿园等单位的网络基础设施，进行了改造和升级；完成国际学术报告厅、2号学生宿舍楼无线AP设备的补充部署；对教学、办公区域网络中的各类故障进行了及时处理；互联网出口带宽扩大到了3G；对万兆防火墙等网络安全设备进行了测试和试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将我校教务系统、图书馆部分系统、人事系统、资产系统、综合档案系统、学校站群、各部门网站等从物理机迁移到了虚拟化平台，在减能降耗的同时，也减少了全校对硬件设备维护的工作量；协助图书馆完成了存储设备的搬迁、调试工作，已经将图书馆90%的电子资源迁移至虚拟化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3. 在多媒体资源建设方面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不断完善资源管理平台的各项功能，通过上传教学视频，平台资源日益丰富，到目前为止，平台资源总量达到1477个，资源容量达到了850G。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4．在配合学校其它部门工作方面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①为了配合学校的争博工作，对校园网主页各栏目的结构，与宣传部领导进行了讨论，突出了对学术交流栏目的报道；配合学位办制作了申博课件；②按照宣传部的要求，十九大期间，在校园网主页上，制作了“喜迎十九大，开启新征程”的飘窗；③配合校办，完成了第四办公室无纸化会议系统试点工作；根据校办的建议，对校园网组织结构网页中各单位的位置，按电话号码本中的顺序进行了调整； ④配合校医院，将位于二楼病房区域的交换机，迁移到三楼；⑤目前正配合财务处、校园服务中心，进行食堂支付宝支付平台的网络集成项目。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5. 在业务培训和对外交往方面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本年度，我们派出多位老师，分别参加了“2017年教育网络安全工作研讨会”、“2017年高校智慧校园创新应用研讨会”、“2017年中国国际大数据产业博览会教育分论坛”、 “事物驱动型智慧校园建设高峰论坛”等学术会议；接待了来自石家庄铁道大学、张家口教育学院、石家庄医学专科学校等同行的来访，对学校信息化的建设情况进行了交流。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6. 在党建和廉政建设方面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现教中心党支部组织全体党员教师，认真学习近平总书记系列讲话和十九大报告，能够严格遵守中央八项规定，依法依规办事，自觉接受监督。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B85"/>
    <w:rsid w:val="00001A0C"/>
    <w:rsid w:val="00091F4C"/>
    <w:rsid w:val="000B67C7"/>
    <w:rsid w:val="000F7B46"/>
    <w:rsid w:val="0011162E"/>
    <w:rsid w:val="00143662"/>
    <w:rsid w:val="00177E64"/>
    <w:rsid w:val="00184679"/>
    <w:rsid w:val="001C065E"/>
    <w:rsid w:val="0022099D"/>
    <w:rsid w:val="00282D8F"/>
    <w:rsid w:val="00283B1F"/>
    <w:rsid w:val="002B54B3"/>
    <w:rsid w:val="002D6A34"/>
    <w:rsid w:val="002E1425"/>
    <w:rsid w:val="003014BF"/>
    <w:rsid w:val="00304048"/>
    <w:rsid w:val="00315F0E"/>
    <w:rsid w:val="00331B45"/>
    <w:rsid w:val="00352D56"/>
    <w:rsid w:val="003E4CFE"/>
    <w:rsid w:val="00430296"/>
    <w:rsid w:val="00462960"/>
    <w:rsid w:val="00496B14"/>
    <w:rsid w:val="004B4233"/>
    <w:rsid w:val="005E4F8F"/>
    <w:rsid w:val="005E5815"/>
    <w:rsid w:val="006279CB"/>
    <w:rsid w:val="006663C8"/>
    <w:rsid w:val="00666832"/>
    <w:rsid w:val="00703BBE"/>
    <w:rsid w:val="00751948"/>
    <w:rsid w:val="00774285"/>
    <w:rsid w:val="007D0D00"/>
    <w:rsid w:val="007D1A9D"/>
    <w:rsid w:val="0080773B"/>
    <w:rsid w:val="00843865"/>
    <w:rsid w:val="00845B85"/>
    <w:rsid w:val="00866BD3"/>
    <w:rsid w:val="008C7A26"/>
    <w:rsid w:val="0096592B"/>
    <w:rsid w:val="00971494"/>
    <w:rsid w:val="00981DD2"/>
    <w:rsid w:val="00983E46"/>
    <w:rsid w:val="009F0562"/>
    <w:rsid w:val="009F7048"/>
    <w:rsid w:val="00A4301F"/>
    <w:rsid w:val="00A54CC0"/>
    <w:rsid w:val="00A616F4"/>
    <w:rsid w:val="00A91D2E"/>
    <w:rsid w:val="00AC65FD"/>
    <w:rsid w:val="00AF73A5"/>
    <w:rsid w:val="00B144FC"/>
    <w:rsid w:val="00B62E3F"/>
    <w:rsid w:val="00B63F89"/>
    <w:rsid w:val="00B82373"/>
    <w:rsid w:val="00BC6C11"/>
    <w:rsid w:val="00C122B1"/>
    <w:rsid w:val="00C254A0"/>
    <w:rsid w:val="00C5506B"/>
    <w:rsid w:val="00C56912"/>
    <w:rsid w:val="00E30A52"/>
    <w:rsid w:val="00EF5A07"/>
    <w:rsid w:val="00F30BDB"/>
    <w:rsid w:val="00F3682A"/>
    <w:rsid w:val="00F50BEC"/>
    <w:rsid w:val="00F74B92"/>
    <w:rsid w:val="00FA06DF"/>
    <w:rsid w:val="00FF3365"/>
    <w:rsid w:val="088E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8">
    <w:name w:val="标题 1 Char"/>
    <w:basedOn w:val="6"/>
    <w:link w:val="2"/>
    <w:uiPriority w:val="0"/>
    <w:rPr>
      <w:b/>
      <w:bCs/>
      <w:kern w:val="44"/>
      <w:sz w:val="44"/>
      <w:szCs w:val="44"/>
    </w:rPr>
  </w:style>
  <w:style w:type="character" w:customStyle="1" w:styleId="9">
    <w:name w:val="标题 Char"/>
    <w:basedOn w:val="6"/>
    <w:link w:val="5"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0">
    <w:name w:val="页眉 Char"/>
    <w:basedOn w:val="6"/>
    <w:link w:val="4"/>
    <w:uiPriority w:val="99"/>
    <w:rPr>
      <w:kern w:val="2"/>
      <w:sz w:val="18"/>
      <w:szCs w:val="18"/>
    </w:rPr>
  </w:style>
  <w:style w:type="character" w:customStyle="1" w:styleId="11">
    <w:name w:val="页脚 Char"/>
    <w:basedOn w:val="6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231</Words>
  <Characters>1323</Characters>
  <Lines>11</Lines>
  <Paragraphs>3</Paragraphs>
  <TotalTime>0</TotalTime>
  <ScaleCrop>false</ScaleCrop>
  <LinksUpToDate>false</LinksUpToDate>
  <CharactersWithSpaces>1551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2017-12-11T09:35:00Z</dcterms:created>
  <dc:creator>Windows 用户</dc:creator>
  <cp:lastModifiedBy>l</cp:lastModifiedBy>
  <dcterms:modified xsi:type="dcterms:W3CDTF">2017-12-22T07:36:54Z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