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63" w:rsidRPr="00557F54" w:rsidRDefault="00E40208" w:rsidP="00557F54">
      <w:pPr>
        <w:ind w:firstLineChars="150" w:firstLine="542"/>
        <w:rPr>
          <w:rFonts w:asciiTheme="majorEastAsia" w:eastAsiaTheme="majorEastAsia" w:hAnsiTheme="majorEastAsia"/>
          <w:b/>
          <w:sz w:val="36"/>
          <w:szCs w:val="36"/>
        </w:rPr>
      </w:pPr>
      <w:r w:rsidRPr="00557F54">
        <w:rPr>
          <w:rFonts w:asciiTheme="majorEastAsia" w:eastAsiaTheme="majorEastAsia" w:hAnsiTheme="majorEastAsia" w:hint="eastAsia"/>
          <w:b/>
          <w:sz w:val="36"/>
          <w:szCs w:val="36"/>
        </w:rPr>
        <w:t>2018年度基层党组织书记抓党建工作述职报告</w:t>
      </w:r>
    </w:p>
    <w:p w:rsidR="008C6D4E" w:rsidRDefault="00F37E0B" w:rsidP="00F37E0B">
      <w:pPr>
        <w:ind w:firstLineChars="650" w:firstLine="208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校工会党支部书记</w:t>
      </w:r>
      <w:r w:rsidR="008C6D4E" w:rsidRPr="008C6D4E">
        <w:rPr>
          <w:rFonts w:ascii="仿宋_GB2312" w:eastAsia="仿宋_GB2312" w:hAnsiTheme="majorEastAsia" w:hint="eastAsia"/>
          <w:sz w:val="32"/>
          <w:szCs w:val="32"/>
        </w:rPr>
        <w:t xml:space="preserve"> </w:t>
      </w:r>
      <w:r w:rsidR="008C6D4E">
        <w:rPr>
          <w:rFonts w:ascii="仿宋_GB2312" w:eastAsia="仿宋_GB2312" w:hAnsiTheme="majorEastAsia" w:hint="eastAsia"/>
          <w:sz w:val="32"/>
          <w:szCs w:val="32"/>
        </w:rPr>
        <w:t xml:space="preserve"> </w:t>
      </w:r>
      <w:r w:rsidR="008C6D4E" w:rsidRPr="008C6D4E">
        <w:rPr>
          <w:rFonts w:ascii="仿宋_GB2312" w:eastAsia="仿宋_GB2312" w:hAnsiTheme="majorEastAsia" w:hint="eastAsia"/>
          <w:sz w:val="32"/>
          <w:szCs w:val="32"/>
        </w:rPr>
        <w:t>刘习彬</w:t>
      </w:r>
    </w:p>
    <w:p w:rsidR="00571935" w:rsidRDefault="00571935" w:rsidP="0066231C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</w:p>
    <w:p w:rsidR="0066231C" w:rsidRDefault="0066231C" w:rsidP="0066231C">
      <w:pPr>
        <w:ind w:firstLineChars="200" w:firstLine="640"/>
        <w:rPr>
          <w:rFonts w:ascii="仿宋_GB2312" w:eastAsia="仿宋_GB2312" w:hAnsiTheme="majorEastAsia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根据校</w:t>
      </w:r>
      <w:r w:rsidRPr="0066231C">
        <w:rPr>
          <w:rFonts w:ascii="仿宋_GB2312" w:eastAsia="仿宋_GB2312" w:hAnsi="宋体" w:cs="Times New Roman" w:hint="eastAsia"/>
          <w:sz w:val="32"/>
          <w:szCs w:val="32"/>
        </w:rPr>
        <w:t>党委工作部署和要求，现就本人</w:t>
      </w:r>
      <w:r>
        <w:rPr>
          <w:rFonts w:ascii="仿宋_GB2312" w:eastAsia="仿宋_GB2312" w:hAnsiTheme="majorEastAsia" w:hint="eastAsia"/>
          <w:sz w:val="32"/>
          <w:szCs w:val="32"/>
        </w:rPr>
        <w:t>2018</w:t>
      </w:r>
      <w:r w:rsidR="00497A33">
        <w:rPr>
          <w:rFonts w:ascii="仿宋_GB2312" w:eastAsia="仿宋_GB2312" w:hAnsiTheme="majorEastAsia" w:hint="eastAsia"/>
          <w:sz w:val="32"/>
          <w:szCs w:val="32"/>
        </w:rPr>
        <w:t>年度抓基层党建工作</w:t>
      </w:r>
      <w:r w:rsidR="00CD40F8">
        <w:rPr>
          <w:rFonts w:ascii="仿宋_GB2312" w:eastAsia="仿宋_GB2312" w:hAnsiTheme="majorEastAsia" w:hint="eastAsia"/>
          <w:sz w:val="32"/>
          <w:szCs w:val="32"/>
        </w:rPr>
        <w:t>作</w:t>
      </w:r>
      <w:r w:rsidR="00497A33">
        <w:rPr>
          <w:rFonts w:ascii="仿宋_GB2312" w:eastAsia="仿宋_GB2312" w:hAnsiTheme="majorEastAsia" w:hint="eastAsia"/>
          <w:sz w:val="32"/>
          <w:szCs w:val="32"/>
        </w:rPr>
        <w:t>述职报告。</w:t>
      </w:r>
    </w:p>
    <w:p w:rsidR="0066231C" w:rsidRDefault="0066231C" w:rsidP="00130AE6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Theme="majorEastAsia" w:hint="eastAsia"/>
          <w:sz w:val="32"/>
          <w:szCs w:val="32"/>
        </w:rPr>
        <w:t>2018</w:t>
      </w:r>
      <w:r w:rsidRPr="0066231C">
        <w:rPr>
          <w:rFonts w:ascii="仿宋_GB2312" w:eastAsia="仿宋_GB2312" w:hAnsi="宋体" w:cs="Times New Roman" w:hint="eastAsia"/>
          <w:sz w:val="32"/>
          <w:szCs w:val="32"/>
        </w:rPr>
        <w:t>年，在</w:t>
      </w:r>
      <w:r>
        <w:rPr>
          <w:rFonts w:ascii="仿宋_GB2312" w:eastAsia="仿宋_GB2312" w:hAnsiTheme="majorEastAsia" w:hint="eastAsia"/>
          <w:sz w:val="32"/>
          <w:szCs w:val="32"/>
        </w:rPr>
        <w:t>校党委</w:t>
      </w:r>
      <w:r w:rsidR="002C7E46">
        <w:rPr>
          <w:rFonts w:ascii="仿宋_GB2312" w:eastAsia="仿宋_GB2312" w:hAnsi="宋体" w:cs="Times New Roman" w:hint="eastAsia"/>
          <w:sz w:val="32"/>
          <w:szCs w:val="32"/>
        </w:rPr>
        <w:t>的正确领导下，以学习</w:t>
      </w:r>
      <w:r w:rsidRPr="0066231C">
        <w:rPr>
          <w:rFonts w:ascii="仿宋_GB2312" w:eastAsia="仿宋_GB2312" w:hAnsi="宋体" w:cs="Times New Roman" w:hint="eastAsia"/>
          <w:sz w:val="32"/>
          <w:szCs w:val="32"/>
        </w:rPr>
        <w:t>贯彻党的十九大精神为引领，积极履行基层党建工作“第一责任人”职责，</w:t>
      </w:r>
      <w:r w:rsidR="00497A33" w:rsidRPr="00497A33">
        <w:rPr>
          <w:rFonts w:ascii="仿宋_GB2312" w:eastAsia="仿宋_GB2312" w:hAnsiTheme="majorEastAsia" w:hint="eastAsia"/>
          <w:sz w:val="32"/>
          <w:szCs w:val="32"/>
        </w:rPr>
        <w:t>重点围绕贯彻全国和全省组织工作会议精神，以提高组织力为重点，突出政治功能，提高基层党建工作质量</w:t>
      </w:r>
      <w:r w:rsidR="002C7E46">
        <w:rPr>
          <w:rFonts w:ascii="仿宋_GB2312" w:eastAsia="仿宋_GB2312" w:hAnsiTheme="majorEastAsia" w:hint="eastAsia"/>
          <w:sz w:val="32"/>
          <w:szCs w:val="32"/>
        </w:rPr>
        <w:t>，</w:t>
      </w:r>
      <w:r w:rsidR="002C7E46">
        <w:rPr>
          <w:rFonts w:ascii="仿宋_GB2312" w:eastAsia="仿宋_GB2312" w:hAnsi="宋体" w:cs="Times New Roman" w:hint="eastAsia"/>
          <w:sz w:val="32"/>
          <w:szCs w:val="32"/>
        </w:rPr>
        <w:t>加强</w:t>
      </w:r>
      <w:r w:rsidRPr="0066231C">
        <w:rPr>
          <w:rFonts w:ascii="仿宋_GB2312" w:eastAsia="仿宋_GB2312" w:hAnsi="宋体" w:cs="Times New Roman" w:hint="eastAsia"/>
          <w:sz w:val="32"/>
          <w:szCs w:val="32"/>
        </w:rPr>
        <w:t>党风廉政和制度建设，</w:t>
      </w:r>
      <w:r w:rsidR="006F4FF8">
        <w:rPr>
          <w:rFonts w:ascii="仿宋_GB2312" w:eastAsia="仿宋_GB2312" w:hAnsi="宋体" w:cs="Times New Roman" w:hint="eastAsia"/>
          <w:sz w:val="32"/>
          <w:szCs w:val="32"/>
        </w:rPr>
        <w:t>进一步提升了基层党组织的凝聚力、组织力和</w:t>
      </w:r>
      <w:r w:rsidR="002C7E46">
        <w:rPr>
          <w:rFonts w:ascii="仿宋_GB2312" w:eastAsia="仿宋_GB2312" w:hAnsi="宋体" w:cs="Times New Roman" w:hint="eastAsia"/>
          <w:sz w:val="32"/>
          <w:szCs w:val="32"/>
        </w:rPr>
        <w:t>战斗力，为做好服务群众工作</w:t>
      </w:r>
      <w:r w:rsidRPr="0066231C">
        <w:rPr>
          <w:rFonts w:ascii="仿宋_GB2312" w:eastAsia="仿宋_GB2312" w:hAnsi="宋体" w:cs="Times New Roman" w:hint="eastAsia"/>
          <w:sz w:val="32"/>
          <w:szCs w:val="32"/>
        </w:rPr>
        <w:t>提供了坚强保障。现将</w:t>
      </w:r>
      <w:r w:rsidR="0091749E">
        <w:rPr>
          <w:rFonts w:ascii="仿宋_GB2312" w:eastAsia="仿宋_GB2312" w:hAnsi="宋体" w:cs="Times New Roman" w:hint="eastAsia"/>
          <w:sz w:val="32"/>
          <w:szCs w:val="32"/>
        </w:rPr>
        <w:t>具体</w:t>
      </w:r>
      <w:r w:rsidRPr="0066231C">
        <w:rPr>
          <w:rFonts w:ascii="仿宋_GB2312" w:eastAsia="仿宋_GB2312" w:hAnsi="宋体" w:cs="Times New Roman" w:hint="eastAsia"/>
          <w:sz w:val="32"/>
          <w:szCs w:val="32"/>
        </w:rPr>
        <w:t>情况汇报如下：</w:t>
      </w:r>
    </w:p>
    <w:p w:rsidR="007176F0" w:rsidRPr="001A6D89" w:rsidRDefault="007176F0" w:rsidP="001A6D89">
      <w:pPr>
        <w:ind w:firstLineChars="200" w:firstLine="640"/>
        <w:rPr>
          <w:rFonts w:ascii="仿宋_GB2312" w:eastAsia="仿宋_GB2312" w:hAnsi="Helvetica"/>
          <w:sz w:val="32"/>
          <w:szCs w:val="32"/>
        </w:rPr>
      </w:pPr>
      <w:r w:rsidRPr="00F16725">
        <w:rPr>
          <w:rFonts w:ascii="黑体" w:eastAsia="黑体" w:hAnsi="宋体" w:cs="Times New Roman" w:hint="eastAsia"/>
          <w:sz w:val="32"/>
          <w:szCs w:val="32"/>
        </w:rPr>
        <w:t>一、</w:t>
      </w:r>
      <w:r w:rsidR="00E3496B" w:rsidRPr="00F16725">
        <w:rPr>
          <w:rFonts w:ascii="黑体" w:eastAsia="黑体" w:hAnsi="Helvetica" w:hint="eastAsia"/>
          <w:b/>
          <w:sz w:val="32"/>
          <w:szCs w:val="32"/>
        </w:rPr>
        <w:t>抓思想，强党性，</w:t>
      </w:r>
      <w:r w:rsidR="0083746F" w:rsidRPr="00F16725">
        <w:rPr>
          <w:rFonts w:ascii="黑体" w:eastAsia="黑体" w:hAnsi="Helvetica" w:hint="eastAsia"/>
          <w:b/>
          <w:sz w:val="32"/>
          <w:szCs w:val="32"/>
        </w:rPr>
        <w:t>深入</w:t>
      </w:r>
      <w:r w:rsidR="00E3496B" w:rsidRPr="00F16725">
        <w:rPr>
          <w:rFonts w:ascii="黑体" w:eastAsia="黑体" w:hAnsi="Helvetica" w:hint="eastAsia"/>
          <w:b/>
          <w:sz w:val="32"/>
          <w:szCs w:val="32"/>
        </w:rPr>
        <w:t>学习贯彻党的十九大精神。</w:t>
      </w:r>
      <w:r w:rsidR="00557F54" w:rsidRPr="003E357F">
        <w:rPr>
          <w:rFonts w:ascii="仿宋_GB2312" w:eastAsia="仿宋_GB2312" w:hAnsiTheme="majorEastAsia" w:hint="eastAsia"/>
          <w:sz w:val="32"/>
          <w:szCs w:val="32"/>
        </w:rPr>
        <w:t>把学习贯彻党的十九大精神</w:t>
      </w:r>
      <w:r w:rsidR="005B5267" w:rsidRPr="003E357F">
        <w:rPr>
          <w:rFonts w:ascii="仿宋_GB2312" w:eastAsia="仿宋_GB2312" w:hAnsiTheme="majorEastAsia" w:hint="eastAsia"/>
          <w:sz w:val="32"/>
          <w:szCs w:val="32"/>
        </w:rPr>
        <w:t>当作第一政治任务</w:t>
      </w:r>
      <w:r w:rsidR="00557F54" w:rsidRPr="003E357F">
        <w:rPr>
          <w:rFonts w:ascii="仿宋_GB2312" w:eastAsia="仿宋_GB2312" w:hAnsiTheme="majorEastAsia" w:hint="eastAsia"/>
          <w:sz w:val="32"/>
          <w:szCs w:val="32"/>
        </w:rPr>
        <w:t>。</w:t>
      </w:r>
      <w:r w:rsidR="00657ACF" w:rsidRPr="003E357F">
        <w:rPr>
          <w:rFonts w:ascii="仿宋_GB2312" w:eastAsia="仿宋_GB2312" w:hAnsiTheme="majorEastAsia" w:hint="eastAsia"/>
          <w:sz w:val="32"/>
          <w:szCs w:val="32"/>
        </w:rPr>
        <w:t>一是</w:t>
      </w:r>
      <w:r w:rsidR="00D370CF" w:rsidRPr="003E357F">
        <w:rPr>
          <w:rFonts w:ascii="仿宋_GB2312" w:eastAsia="仿宋_GB2312" w:hAnsiTheme="majorEastAsia" w:hint="eastAsia"/>
          <w:sz w:val="32"/>
          <w:szCs w:val="32"/>
        </w:rPr>
        <w:t>积极</w:t>
      </w:r>
      <w:r w:rsidR="00657ACF" w:rsidRPr="003E357F">
        <w:rPr>
          <w:rFonts w:ascii="仿宋_GB2312" w:eastAsia="仿宋_GB2312" w:hAnsiTheme="majorEastAsia" w:hint="eastAsia"/>
          <w:sz w:val="32"/>
          <w:szCs w:val="32"/>
        </w:rPr>
        <w:t>参加上级工会组织的学习。2018年</w:t>
      </w:r>
      <w:r w:rsidR="00CC2E41" w:rsidRPr="003E357F">
        <w:rPr>
          <w:rFonts w:ascii="仿宋_GB2312" w:eastAsia="仿宋_GB2312" w:hAnsiTheme="majorEastAsia" w:hint="eastAsia"/>
          <w:sz w:val="32"/>
          <w:szCs w:val="32"/>
        </w:rPr>
        <w:t>1月</w:t>
      </w:r>
      <w:r w:rsidR="00AB37B7" w:rsidRPr="003E357F">
        <w:rPr>
          <w:rFonts w:ascii="仿宋_GB2312" w:eastAsia="仿宋_GB2312" w:hAnsiTheme="majorEastAsia" w:hint="eastAsia"/>
          <w:sz w:val="32"/>
          <w:szCs w:val="32"/>
        </w:rPr>
        <w:t>，</w:t>
      </w:r>
      <w:r w:rsidR="00054342" w:rsidRPr="003E357F">
        <w:rPr>
          <w:rFonts w:ascii="仿宋_GB2312" w:eastAsia="仿宋_GB2312" w:hAnsiTheme="majorEastAsia" w:hint="eastAsia"/>
          <w:sz w:val="32"/>
          <w:szCs w:val="32"/>
        </w:rPr>
        <w:t>带领</w:t>
      </w:r>
      <w:r w:rsidR="00657ACF" w:rsidRPr="003E357F">
        <w:rPr>
          <w:rFonts w:ascii="仿宋_GB2312" w:eastAsia="仿宋_GB2312" w:hAnsiTheme="majorEastAsia" w:hint="eastAsia"/>
          <w:sz w:val="32"/>
          <w:szCs w:val="32"/>
        </w:rPr>
        <w:t>全体工会干</w:t>
      </w:r>
      <w:r w:rsidR="00D370CF" w:rsidRPr="003E357F">
        <w:rPr>
          <w:rFonts w:ascii="仿宋_GB2312" w:eastAsia="仿宋_GB2312" w:hAnsiTheme="majorEastAsia" w:hint="eastAsia"/>
          <w:sz w:val="32"/>
          <w:szCs w:val="32"/>
        </w:rPr>
        <w:t>部赴河北师范大学认真听取了省教</w:t>
      </w:r>
      <w:r w:rsidR="004F734C" w:rsidRPr="003E357F">
        <w:rPr>
          <w:rFonts w:ascii="仿宋_GB2312" w:eastAsia="仿宋_GB2312" w:hAnsiTheme="majorEastAsia" w:hint="eastAsia"/>
          <w:sz w:val="32"/>
          <w:szCs w:val="32"/>
        </w:rPr>
        <w:t>育</w:t>
      </w:r>
      <w:r w:rsidR="00657ACF" w:rsidRPr="003E357F">
        <w:rPr>
          <w:rFonts w:ascii="仿宋_GB2312" w:eastAsia="仿宋_GB2312" w:hAnsiTheme="majorEastAsia" w:hint="eastAsia"/>
          <w:sz w:val="32"/>
          <w:szCs w:val="32"/>
        </w:rPr>
        <w:t>工会组织的学习贯彻十九大精神专题报告，大家对</w:t>
      </w:r>
      <w:r w:rsidR="00D370CF" w:rsidRPr="003E357F">
        <w:rPr>
          <w:rFonts w:ascii="仿宋_GB2312" w:eastAsia="仿宋_GB2312" w:hAnsiTheme="majorEastAsia" w:hint="eastAsia"/>
          <w:sz w:val="32"/>
          <w:szCs w:val="32"/>
        </w:rPr>
        <w:t>习近平新时代中国特色社会主义思想和</w:t>
      </w:r>
      <w:r w:rsidR="00657ACF" w:rsidRPr="003E357F">
        <w:rPr>
          <w:rFonts w:ascii="仿宋_GB2312" w:eastAsia="仿宋_GB2312" w:hAnsiTheme="majorEastAsia" w:hint="eastAsia"/>
          <w:sz w:val="32"/>
          <w:szCs w:val="32"/>
        </w:rPr>
        <w:t>十九大的重要意义、精神实质和丰富内涵有了更加清晰的认识。</w:t>
      </w:r>
      <w:r w:rsidR="00AB37B7" w:rsidRPr="003E357F">
        <w:rPr>
          <w:rFonts w:ascii="仿宋_GB2312" w:eastAsia="仿宋_GB2312" w:hAnsiTheme="majorEastAsia" w:hint="eastAsia"/>
          <w:sz w:val="32"/>
          <w:szCs w:val="32"/>
        </w:rPr>
        <w:t>二是</w:t>
      </w:r>
      <w:r w:rsidR="00E3496B" w:rsidRPr="003E357F">
        <w:rPr>
          <w:rFonts w:ascii="仿宋_GB2312" w:eastAsia="仿宋_GB2312" w:hAnsiTheme="majorEastAsia" w:hint="eastAsia"/>
          <w:sz w:val="32"/>
          <w:szCs w:val="32"/>
        </w:rPr>
        <w:t>以“三会一课”为</w:t>
      </w:r>
      <w:r w:rsidR="00AB37B7" w:rsidRPr="003E357F">
        <w:rPr>
          <w:rFonts w:ascii="仿宋_GB2312" w:eastAsia="仿宋_GB2312" w:hAnsiTheme="majorEastAsia" w:hint="eastAsia"/>
          <w:sz w:val="32"/>
          <w:szCs w:val="32"/>
        </w:rPr>
        <w:t>基本形式，</w:t>
      </w:r>
      <w:r w:rsidR="003A1FDB" w:rsidRPr="003E357F">
        <w:rPr>
          <w:rFonts w:ascii="仿宋_GB2312" w:eastAsia="仿宋_GB2312" w:hAnsiTheme="majorEastAsia" w:hint="eastAsia"/>
          <w:sz w:val="32"/>
          <w:szCs w:val="32"/>
        </w:rPr>
        <w:t>开展了集中学习与个人自学、理论学习与党性锻炼、集中教育与日常教育</w:t>
      </w:r>
      <w:r w:rsidR="00E3496B" w:rsidRPr="003E357F">
        <w:rPr>
          <w:rFonts w:ascii="仿宋_GB2312" w:eastAsia="仿宋_GB2312" w:hAnsiTheme="majorEastAsia" w:hint="eastAsia"/>
          <w:sz w:val="32"/>
          <w:szCs w:val="32"/>
        </w:rPr>
        <w:t>等</w:t>
      </w:r>
      <w:r w:rsidR="003A1FDB" w:rsidRPr="003E357F">
        <w:rPr>
          <w:rFonts w:ascii="仿宋_GB2312" w:eastAsia="仿宋_GB2312" w:hAnsiTheme="majorEastAsia" w:hint="eastAsia"/>
          <w:sz w:val="32"/>
          <w:szCs w:val="32"/>
        </w:rPr>
        <w:t>多种</w:t>
      </w:r>
      <w:r w:rsidR="00B51C89" w:rsidRPr="003E357F">
        <w:rPr>
          <w:rFonts w:ascii="仿宋_GB2312" w:eastAsia="仿宋_GB2312" w:hAnsiTheme="majorEastAsia" w:hint="eastAsia"/>
          <w:sz w:val="32"/>
          <w:szCs w:val="32"/>
        </w:rPr>
        <w:t>学习</w:t>
      </w:r>
      <w:r w:rsidR="00E3496B" w:rsidRPr="003E357F">
        <w:rPr>
          <w:rFonts w:ascii="仿宋_GB2312" w:eastAsia="仿宋_GB2312" w:hAnsiTheme="majorEastAsia" w:hint="eastAsia"/>
          <w:sz w:val="32"/>
          <w:szCs w:val="32"/>
        </w:rPr>
        <w:t>方式，先后组织党支部集体学习</w:t>
      </w:r>
      <w:r w:rsidR="00D370CF" w:rsidRPr="003E357F">
        <w:rPr>
          <w:rFonts w:ascii="仿宋_GB2312" w:eastAsia="仿宋_GB2312" w:hAnsiTheme="majorEastAsia" w:hint="eastAsia"/>
          <w:sz w:val="32"/>
          <w:szCs w:val="32"/>
        </w:rPr>
        <w:t>10</w:t>
      </w:r>
      <w:r w:rsidR="00E3496B" w:rsidRPr="003E357F">
        <w:rPr>
          <w:rFonts w:ascii="仿宋_GB2312" w:eastAsia="仿宋_GB2312" w:hAnsiTheme="majorEastAsia" w:hint="eastAsia"/>
          <w:sz w:val="32"/>
          <w:szCs w:val="32"/>
        </w:rPr>
        <w:t>余</w:t>
      </w:r>
      <w:r w:rsidR="00D370CF" w:rsidRPr="003E357F">
        <w:rPr>
          <w:rFonts w:ascii="仿宋_GB2312" w:eastAsia="仿宋_GB2312" w:hAnsiTheme="majorEastAsia" w:hint="eastAsia"/>
          <w:sz w:val="32"/>
          <w:szCs w:val="32"/>
        </w:rPr>
        <w:t>次</w:t>
      </w:r>
      <w:r w:rsidR="003A1FDB" w:rsidRPr="003E357F">
        <w:rPr>
          <w:rFonts w:ascii="仿宋_GB2312" w:eastAsia="仿宋_GB2312" w:hAnsiTheme="majorEastAsia" w:hint="eastAsia"/>
          <w:sz w:val="32"/>
          <w:szCs w:val="32"/>
        </w:rPr>
        <w:t>，</w:t>
      </w:r>
      <w:r w:rsidR="00FE75B3" w:rsidRPr="003E357F">
        <w:rPr>
          <w:rFonts w:ascii="仿宋_GB2312" w:eastAsia="仿宋_GB2312" w:hAnsiTheme="majorEastAsia" w:hint="eastAsia"/>
          <w:sz w:val="32"/>
          <w:szCs w:val="32"/>
        </w:rPr>
        <w:t>提高了党员思想政治水平和理论政策素养</w:t>
      </w:r>
      <w:r w:rsidR="00D370CF" w:rsidRPr="003E357F">
        <w:rPr>
          <w:rFonts w:ascii="仿宋_GB2312" w:eastAsia="仿宋_GB2312" w:hAnsiTheme="majorEastAsia" w:hint="eastAsia"/>
          <w:sz w:val="32"/>
          <w:szCs w:val="32"/>
        </w:rPr>
        <w:t>。三</w:t>
      </w:r>
      <w:r w:rsidR="00E3496B" w:rsidRPr="003E357F">
        <w:rPr>
          <w:rFonts w:ascii="仿宋_GB2312" w:eastAsia="仿宋_GB2312" w:hAnsiTheme="majorEastAsia" w:hint="eastAsia"/>
          <w:sz w:val="32"/>
          <w:szCs w:val="32"/>
        </w:rPr>
        <w:t>是组织党员</w:t>
      </w:r>
      <w:r w:rsidR="00F90FD0" w:rsidRPr="003E357F">
        <w:rPr>
          <w:rFonts w:ascii="仿宋_GB2312" w:eastAsia="仿宋_GB2312" w:hAnsiTheme="majorEastAsia" w:hint="eastAsia"/>
          <w:sz w:val="32"/>
          <w:szCs w:val="32"/>
        </w:rPr>
        <w:t>干部参加</w:t>
      </w:r>
      <w:r w:rsidR="00F90FD0" w:rsidRPr="003E357F">
        <w:rPr>
          <w:rFonts w:ascii="仿宋_GB2312" w:eastAsia="仿宋_GB2312" w:hAnsiTheme="majorEastAsia" w:hint="eastAsia"/>
          <w:sz w:val="32"/>
          <w:szCs w:val="32"/>
        </w:rPr>
        <w:lastRenderedPageBreak/>
        <w:t>校党委组织部</w:t>
      </w:r>
      <w:r w:rsidR="00BE56CD" w:rsidRPr="003E357F">
        <w:rPr>
          <w:rFonts w:ascii="仿宋_GB2312" w:eastAsia="仿宋_GB2312" w:hAnsiTheme="majorEastAsia" w:hint="eastAsia"/>
          <w:sz w:val="32"/>
          <w:szCs w:val="32"/>
        </w:rPr>
        <w:t>组织的系列学习活动，</w:t>
      </w:r>
      <w:r w:rsidR="006F0EE0" w:rsidRPr="003E357F">
        <w:rPr>
          <w:rFonts w:ascii="仿宋_GB2312" w:eastAsia="仿宋_GB2312" w:hAnsiTheme="majorEastAsia" w:hint="eastAsia"/>
          <w:sz w:val="32"/>
          <w:szCs w:val="32"/>
        </w:rPr>
        <w:t>随后</w:t>
      </w:r>
      <w:r w:rsidR="00E3496B" w:rsidRPr="003E357F">
        <w:rPr>
          <w:rFonts w:ascii="仿宋_GB2312" w:eastAsia="仿宋_GB2312" w:hAnsiTheme="majorEastAsia" w:hint="eastAsia"/>
          <w:sz w:val="32"/>
          <w:szCs w:val="32"/>
        </w:rPr>
        <w:t>第一时间</w:t>
      </w:r>
      <w:r w:rsidR="00CA1E1F" w:rsidRPr="003E357F">
        <w:rPr>
          <w:rFonts w:ascii="仿宋_GB2312" w:eastAsia="仿宋_GB2312" w:hAnsiTheme="majorEastAsia" w:hint="eastAsia"/>
          <w:sz w:val="32"/>
          <w:szCs w:val="32"/>
        </w:rPr>
        <w:t>将学习精</w:t>
      </w:r>
      <w:r w:rsidR="00CA1E1F">
        <w:rPr>
          <w:rFonts w:ascii="仿宋_GB2312" w:eastAsia="仿宋_GB2312" w:hAnsi="Helvetica" w:hint="eastAsia"/>
          <w:sz w:val="32"/>
          <w:szCs w:val="32"/>
        </w:rPr>
        <w:t>神及内容</w:t>
      </w:r>
      <w:r w:rsidR="006F0EE0">
        <w:rPr>
          <w:rFonts w:ascii="仿宋_GB2312" w:eastAsia="仿宋_GB2312" w:hAnsi="Helvetica" w:hint="eastAsia"/>
          <w:sz w:val="32"/>
          <w:szCs w:val="32"/>
        </w:rPr>
        <w:t>在本部门</w:t>
      </w:r>
      <w:r w:rsidR="00502DEB">
        <w:rPr>
          <w:rFonts w:ascii="仿宋_GB2312" w:eastAsia="仿宋_GB2312" w:hAnsi="Helvetica" w:hint="eastAsia"/>
          <w:sz w:val="32"/>
          <w:szCs w:val="32"/>
        </w:rPr>
        <w:t>传达</w:t>
      </w:r>
      <w:r w:rsidR="004B4A34">
        <w:rPr>
          <w:rFonts w:ascii="仿宋_GB2312" w:eastAsia="仿宋_GB2312" w:hAnsi="Helvetica" w:hint="eastAsia"/>
          <w:sz w:val="32"/>
          <w:szCs w:val="32"/>
        </w:rPr>
        <w:t>，迅速掀起学习热潮</w:t>
      </w:r>
      <w:r w:rsidR="00502DEB">
        <w:rPr>
          <w:rFonts w:ascii="仿宋_GB2312" w:eastAsia="仿宋_GB2312" w:hAnsi="Helvetica" w:hint="eastAsia"/>
          <w:sz w:val="32"/>
          <w:szCs w:val="32"/>
        </w:rPr>
        <w:t>。</w:t>
      </w:r>
      <w:r w:rsidR="00E3496B" w:rsidRPr="00E3496B">
        <w:rPr>
          <w:rFonts w:ascii="仿宋_GB2312" w:eastAsia="仿宋_GB2312" w:hAnsi="Helvetica" w:hint="eastAsia"/>
          <w:sz w:val="32"/>
          <w:szCs w:val="32"/>
        </w:rPr>
        <w:t>通过</w:t>
      </w:r>
      <w:r w:rsidR="00825D80">
        <w:rPr>
          <w:rFonts w:ascii="仿宋_GB2312" w:eastAsia="仿宋_GB2312" w:hAnsi="Helvetica" w:hint="eastAsia"/>
          <w:sz w:val="32"/>
          <w:szCs w:val="32"/>
        </w:rPr>
        <w:t>一系列</w:t>
      </w:r>
      <w:r w:rsidR="00E3496B" w:rsidRPr="00E3496B">
        <w:rPr>
          <w:rFonts w:ascii="仿宋_GB2312" w:eastAsia="仿宋_GB2312" w:hAnsi="Helvetica" w:hint="eastAsia"/>
          <w:sz w:val="32"/>
          <w:szCs w:val="32"/>
        </w:rPr>
        <w:t>学习</w:t>
      </w:r>
      <w:r w:rsidR="00825D80">
        <w:rPr>
          <w:rFonts w:ascii="仿宋_GB2312" w:eastAsia="仿宋_GB2312" w:hAnsi="Helvetica" w:hint="eastAsia"/>
          <w:sz w:val="32"/>
          <w:szCs w:val="32"/>
        </w:rPr>
        <w:t>活动</w:t>
      </w:r>
      <w:r w:rsidR="00264813">
        <w:rPr>
          <w:rFonts w:ascii="仿宋_GB2312" w:eastAsia="仿宋_GB2312" w:hAnsi="Helvetica" w:hint="eastAsia"/>
          <w:sz w:val="32"/>
          <w:szCs w:val="32"/>
        </w:rPr>
        <w:t>，本部门</w:t>
      </w:r>
      <w:r w:rsidR="0050659D">
        <w:rPr>
          <w:rFonts w:ascii="仿宋_GB2312" w:eastAsia="仿宋_GB2312" w:hAnsi="Helvetica" w:hint="eastAsia"/>
          <w:sz w:val="32"/>
          <w:szCs w:val="32"/>
        </w:rPr>
        <w:t>党员干部</w:t>
      </w:r>
      <w:r w:rsidR="0050659D" w:rsidRPr="0050659D">
        <w:rPr>
          <w:rFonts w:ascii="仿宋_GB2312" w:eastAsia="仿宋_GB2312" w:hAnsi="Helvetica" w:hint="eastAsia"/>
          <w:sz w:val="32"/>
          <w:szCs w:val="32"/>
        </w:rPr>
        <w:t>进一步了解了习近平新时代中国特色社会主义思想的时代背景、科学体系、精神实质和实践要求，</w:t>
      </w:r>
      <w:r w:rsidR="001A6D89">
        <w:rPr>
          <w:rFonts w:ascii="仿宋_GB2312" w:eastAsia="仿宋_GB2312" w:hAnsi="仿宋_GB2312" w:cs="仿宋_GB2312" w:hint="eastAsia"/>
          <w:bCs/>
          <w:sz w:val="32"/>
          <w:szCs w:val="32"/>
        </w:rPr>
        <w:t>强化了“四个意识”，增强了“四个自信”，</w:t>
      </w:r>
      <w:r w:rsidR="0050659D" w:rsidRPr="0050659D">
        <w:rPr>
          <w:rFonts w:ascii="仿宋_GB2312" w:eastAsia="仿宋_GB2312" w:hAnsi="Helvetica" w:hint="eastAsia"/>
          <w:sz w:val="32"/>
          <w:szCs w:val="32"/>
        </w:rPr>
        <w:t>更加坚定了维护和捍卫习近平总书记在党中央和全党的核心地位</w:t>
      </w:r>
      <w:r w:rsidR="001A6D89">
        <w:rPr>
          <w:rFonts w:ascii="仿宋_GB2312" w:eastAsia="仿宋_GB2312" w:hAnsi="Helvetica" w:hint="eastAsia"/>
          <w:sz w:val="32"/>
          <w:szCs w:val="32"/>
        </w:rPr>
        <w:t>的决心，</w:t>
      </w:r>
      <w:r w:rsidR="00772782">
        <w:rPr>
          <w:rFonts w:ascii="仿宋_GB2312" w:eastAsia="仿宋_GB2312" w:hAnsi="宋体" w:cs="Times New Roman" w:hint="eastAsia"/>
          <w:sz w:val="32"/>
          <w:szCs w:val="32"/>
        </w:rPr>
        <w:t>并进一步</w:t>
      </w:r>
      <w:r w:rsidRPr="007176F0">
        <w:rPr>
          <w:rFonts w:ascii="仿宋_GB2312" w:eastAsia="仿宋_GB2312" w:hAnsi="宋体" w:cs="Times New Roman" w:hint="eastAsia"/>
          <w:sz w:val="32"/>
          <w:szCs w:val="32"/>
        </w:rPr>
        <w:t>推进</w:t>
      </w:r>
      <w:r w:rsidR="00772782">
        <w:rPr>
          <w:rFonts w:ascii="仿宋_GB2312" w:eastAsia="仿宋_GB2312" w:hAnsi="宋体" w:cs="Times New Roman" w:hint="eastAsia"/>
          <w:sz w:val="32"/>
          <w:szCs w:val="32"/>
        </w:rPr>
        <w:t>了</w:t>
      </w:r>
      <w:r w:rsidR="001A6D89">
        <w:rPr>
          <w:rFonts w:ascii="仿宋_GB2312" w:eastAsia="仿宋_GB2312" w:hAnsi="宋体" w:cs="Times New Roman" w:hint="eastAsia"/>
          <w:sz w:val="32"/>
          <w:szCs w:val="32"/>
        </w:rPr>
        <w:t>“两学一做”学习教育常态化制度化</w:t>
      </w:r>
      <w:r w:rsidR="00F00B47"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:rsidR="00BF2DA0" w:rsidRPr="003E357F" w:rsidRDefault="00E50CB3" w:rsidP="00DC63BB">
      <w:pPr>
        <w:spacing w:line="560" w:lineRule="exact"/>
        <w:ind w:firstLineChars="200" w:firstLine="643"/>
        <w:rPr>
          <w:rFonts w:ascii="仿宋_GB2312" w:eastAsia="仿宋_GB2312" w:hAnsiTheme="majorEastAsia"/>
          <w:sz w:val="32"/>
          <w:szCs w:val="32"/>
        </w:rPr>
      </w:pPr>
      <w:r w:rsidRPr="00F16725">
        <w:rPr>
          <w:rFonts w:ascii="黑体" w:eastAsia="黑体" w:hAnsi="宋体" w:cs="Times New Roman" w:hint="eastAsia"/>
          <w:b/>
          <w:sz w:val="32"/>
          <w:szCs w:val="32"/>
        </w:rPr>
        <w:t>二</w:t>
      </w:r>
      <w:r w:rsidR="00DC63BB" w:rsidRPr="00F16725">
        <w:rPr>
          <w:rFonts w:ascii="黑体" w:eastAsia="黑体" w:hAnsi="宋体" w:cs="Times New Roman" w:hint="eastAsia"/>
          <w:b/>
          <w:sz w:val="32"/>
          <w:szCs w:val="32"/>
        </w:rPr>
        <w:t>、</w:t>
      </w:r>
      <w:r w:rsidR="00C2057E" w:rsidRPr="00F16725">
        <w:rPr>
          <w:rFonts w:ascii="黑体" w:eastAsia="黑体" w:hAnsi="宋体" w:cs="Times New Roman" w:hint="eastAsia"/>
          <w:b/>
          <w:sz w:val="32"/>
          <w:szCs w:val="32"/>
        </w:rPr>
        <w:t>定制度，</w:t>
      </w:r>
      <w:r w:rsidR="00DC63BB" w:rsidRPr="00F16725">
        <w:rPr>
          <w:rFonts w:ascii="黑体" w:eastAsia="黑体" w:hAnsi="宋体" w:cs="Times New Roman" w:hint="eastAsia"/>
          <w:b/>
          <w:sz w:val="32"/>
          <w:szCs w:val="32"/>
        </w:rPr>
        <w:t>防风险，</w:t>
      </w:r>
      <w:r w:rsidR="00BF2DA0" w:rsidRPr="00F16725">
        <w:rPr>
          <w:rFonts w:ascii="黑体" w:eastAsia="黑体" w:hAnsi="仿宋_GB2312" w:cs="仿宋_GB2312" w:hint="eastAsia"/>
          <w:b/>
          <w:bCs/>
          <w:sz w:val="32"/>
          <w:szCs w:val="32"/>
        </w:rPr>
        <w:t>切实做好省委巡视督导反馈意见整改工作。</w:t>
      </w:r>
      <w:r w:rsidR="00BF2DA0" w:rsidRPr="001B2611">
        <w:rPr>
          <w:rFonts w:ascii="仿宋_GB2312" w:eastAsia="仿宋_GB2312" w:hint="eastAsia"/>
          <w:kern w:val="0"/>
          <w:sz w:val="32"/>
          <w:szCs w:val="32"/>
        </w:rPr>
        <w:t>坚决落实校党委决策部署，把整改工作作为一项重要政治任务来抓。以高度的政治自觉、强烈的政治担当抓好整改，确保整改任务取得实效。一是对本部门政治理论学习进行了反思，建立了政治理论学习定期制，着重解决了学习抓得不够实、集体学习次数少的问题。二是进一步搞好廉政建设，制定了《工会活动奖品采购办法》《河北经贸大学教职工福利用品采购办法》，着力构建不敢腐、不能腐、不想腐的长效机制。三是加强</w:t>
      </w:r>
      <w:r w:rsidR="009F09A6" w:rsidRPr="001B2611">
        <w:rPr>
          <w:rFonts w:ascii="仿宋_GB2312" w:eastAsia="仿宋_GB2312" w:hint="eastAsia"/>
          <w:kern w:val="0"/>
          <w:sz w:val="32"/>
          <w:szCs w:val="32"/>
        </w:rPr>
        <w:t>临聘人员管理工作，确保</w:t>
      </w:r>
      <w:r w:rsidR="00217640" w:rsidRPr="001B2611">
        <w:rPr>
          <w:rFonts w:ascii="仿宋_GB2312" w:eastAsia="仿宋_GB2312" w:hint="eastAsia"/>
          <w:kern w:val="0"/>
          <w:sz w:val="32"/>
          <w:szCs w:val="32"/>
        </w:rPr>
        <w:t>人员变动时，</w:t>
      </w:r>
      <w:r w:rsidR="009F09A6" w:rsidRPr="001B2611">
        <w:rPr>
          <w:rFonts w:ascii="仿宋_GB2312" w:eastAsia="仿宋_GB2312" w:hint="eastAsia"/>
          <w:kern w:val="0"/>
          <w:sz w:val="32"/>
          <w:szCs w:val="32"/>
        </w:rPr>
        <w:t>平稳交接，维护</w:t>
      </w:r>
      <w:r w:rsidR="00BF2DA0" w:rsidRPr="001B2611">
        <w:rPr>
          <w:rFonts w:ascii="仿宋_GB2312" w:eastAsia="仿宋_GB2312" w:hint="eastAsia"/>
          <w:kern w:val="0"/>
          <w:sz w:val="32"/>
          <w:szCs w:val="32"/>
        </w:rPr>
        <w:t>正常工作</w:t>
      </w:r>
      <w:r w:rsidR="009F09A6" w:rsidRPr="001B2611">
        <w:rPr>
          <w:rFonts w:ascii="仿宋_GB2312" w:eastAsia="仿宋_GB2312" w:hint="eastAsia"/>
          <w:kern w:val="0"/>
          <w:sz w:val="32"/>
          <w:szCs w:val="32"/>
        </w:rPr>
        <w:t>秩序</w:t>
      </w:r>
      <w:r w:rsidR="00BF2DA0" w:rsidRPr="001B2611">
        <w:rPr>
          <w:rFonts w:ascii="仿宋_GB2312" w:eastAsia="仿宋_GB2312" w:hint="eastAsia"/>
          <w:kern w:val="0"/>
          <w:sz w:val="32"/>
          <w:szCs w:val="32"/>
        </w:rPr>
        <w:t>。</w:t>
      </w:r>
    </w:p>
    <w:p w:rsidR="00AA6E27" w:rsidRPr="00AA6E27" w:rsidRDefault="00255FE9" w:rsidP="00181F62">
      <w:pPr>
        <w:ind w:firstLineChars="200" w:firstLine="643"/>
        <w:rPr>
          <w:rFonts w:ascii="仿宋_GB2312" w:eastAsia="仿宋_GB2312" w:hAnsi="宋体" w:cs="Times New Roman"/>
          <w:bCs/>
          <w:sz w:val="32"/>
          <w:szCs w:val="32"/>
        </w:rPr>
      </w:pPr>
      <w:r w:rsidRPr="00F16725">
        <w:rPr>
          <w:rFonts w:ascii="黑体" w:eastAsia="黑体" w:hAnsi="宋体" w:cs="Times New Roman" w:hint="eastAsia"/>
          <w:b/>
          <w:sz w:val="32"/>
          <w:szCs w:val="32"/>
        </w:rPr>
        <w:t>三</w:t>
      </w:r>
      <w:r w:rsidR="003A1FDB" w:rsidRPr="00F16725">
        <w:rPr>
          <w:rFonts w:ascii="黑体" w:eastAsia="黑体" w:hAnsi="宋体" w:cs="Times New Roman" w:hint="eastAsia"/>
          <w:b/>
          <w:sz w:val="32"/>
          <w:szCs w:val="32"/>
        </w:rPr>
        <w:t>是</w:t>
      </w:r>
      <w:r w:rsidR="003A1FDB" w:rsidRPr="00F16725">
        <w:rPr>
          <w:rFonts w:ascii="黑体" w:eastAsia="黑体" w:hAnsi="宋体" w:hint="eastAsia"/>
          <w:b/>
          <w:sz w:val="32"/>
          <w:szCs w:val="32"/>
        </w:rPr>
        <w:t>抓党建，促发展</w:t>
      </w:r>
      <w:r w:rsidR="008634CF" w:rsidRPr="00F16725">
        <w:rPr>
          <w:rFonts w:ascii="黑体" w:eastAsia="黑体" w:hAnsi="宋体" w:hint="eastAsia"/>
          <w:b/>
          <w:sz w:val="32"/>
          <w:szCs w:val="32"/>
        </w:rPr>
        <w:t>，党建工作</w:t>
      </w:r>
      <w:r w:rsidR="00F16725">
        <w:rPr>
          <w:rFonts w:ascii="黑体" w:eastAsia="黑体" w:hAnsi="宋体" w:hint="eastAsia"/>
          <w:b/>
          <w:sz w:val="32"/>
          <w:szCs w:val="32"/>
        </w:rPr>
        <w:t>产生的</w:t>
      </w:r>
      <w:r w:rsidR="00AB26DD" w:rsidRPr="00F16725">
        <w:rPr>
          <w:rFonts w:ascii="黑体" w:eastAsia="黑体" w:hAnsi="宋体" w:hint="eastAsia"/>
          <w:b/>
          <w:sz w:val="32"/>
          <w:szCs w:val="32"/>
        </w:rPr>
        <w:t>显著</w:t>
      </w:r>
      <w:r w:rsidR="002303EA" w:rsidRPr="00F16725">
        <w:rPr>
          <w:rFonts w:ascii="黑体" w:eastAsia="黑体" w:hAnsi="宋体" w:hint="eastAsia"/>
          <w:b/>
          <w:sz w:val="32"/>
          <w:szCs w:val="32"/>
        </w:rPr>
        <w:t>效果</w:t>
      </w:r>
      <w:r w:rsidR="003A1FDB" w:rsidRPr="00F16725">
        <w:rPr>
          <w:rFonts w:ascii="黑体" w:eastAsia="黑体" w:hAnsi="宋体" w:hint="eastAsia"/>
          <w:b/>
          <w:sz w:val="32"/>
          <w:szCs w:val="32"/>
        </w:rPr>
        <w:t>。</w:t>
      </w:r>
      <w:r w:rsidR="007E7B61" w:rsidRPr="007E7B61">
        <w:rPr>
          <w:rFonts w:ascii="楷体_GB2312" w:eastAsia="楷体_GB2312" w:hAnsi="宋体" w:hint="eastAsia"/>
          <w:sz w:val="32"/>
          <w:szCs w:val="32"/>
        </w:rPr>
        <w:t>工会</w:t>
      </w:r>
      <w:r w:rsidR="002303EA" w:rsidRPr="002303EA">
        <w:rPr>
          <w:rFonts w:ascii="楷体_GB2312" w:eastAsia="楷体_GB2312" w:hAnsi="宋体" w:hint="eastAsia"/>
          <w:sz w:val="32"/>
          <w:szCs w:val="32"/>
        </w:rPr>
        <w:t>党支部</w:t>
      </w:r>
      <w:r w:rsidR="002303EA">
        <w:rPr>
          <w:rFonts w:ascii="楷体_GB2312" w:eastAsia="楷体_GB2312" w:hAnsi="宋体" w:hint="eastAsia"/>
          <w:sz w:val="32"/>
          <w:szCs w:val="32"/>
        </w:rPr>
        <w:t>和党员干部</w:t>
      </w:r>
      <w:r w:rsidR="002303EA">
        <w:rPr>
          <w:rFonts w:ascii="仿宋_GB2312" w:eastAsia="仿宋_GB2312" w:hAnsi="宋体" w:cs="Times New Roman" w:hint="eastAsia"/>
          <w:sz w:val="32"/>
          <w:szCs w:val="32"/>
        </w:rPr>
        <w:t>在面临</w:t>
      </w:r>
      <w:r w:rsidR="002303EA" w:rsidRPr="00B92861">
        <w:rPr>
          <w:rFonts w:ascii="仿宋_GB2312" w:eastAsia="仿宋_GB2312" w:hAnsi="宋体" w:cs="Times New Roman" w:hint="eastAsia"/>
          <w:sz w:val="32"/>
          <w:szCs w:val="32"/>
        </w:rPr>
        <w:t>重大任务</w:t>
      </w:r>
      <w:r w:rsidR="002303EA">
        <w:rPr>
          <w:rFonts w:ascii="仿宋_GB2312" w:eastAsia="仿宋_GB2312" w:hAnsi="宋体" w:cs="Times New Roman" w:hint="eastAsia"/>
          <w:sz w:val="32"/>
          <w:szCs w:val="32"/>
        </w:rPr>
        <w:t>时</w:t>
      </w:r>
      <w:r w:rsidR="00A03D2E" w:rsidRPr="00E50CB3">
        <w:rPr>
          <w:rFonts w:ascii="仿宋_GB2312" w:eastAsia="仿宋_GB2312" w:hAnsi="宋体" w:cs="Times New Roman" w:hint="eastAsia"/>
          <w:sz w:val="32"/>
          <w:szCs w:val="32"/>
        </w:rPr>
        <w:t>发挥</w:t>
      </w:r>
      <w:r w:rsidR="002303EA">
        <w:rPr>
          <w:rFonts w:ascii="仿宋_GB2312" w:eastAsia="仿宋_GB2312" w:hAnsi="宋体" w:cs="Times New Roman" w:hint="eastAsia"/>
          <w:sz w:val="32"/>
          <w:szCs w:val="32"/>
        </w:rPr>
        <w:t>了</w:t>
      </w:r>
      <w:r w:rsidR="00A03D2E" w:rsidRPr="00E50CB3">
        <w:rPr>
          <w:rFonts w:ascii="仿宋_GB2312" w:eastAsia="仿宋_GB2312" w:hAnsi="宋体" w:cs="Times New Roman" w:hint="eastAsia"/>
          <w:sz w:val="32"/>
          <w:szCs w:val="32"/>
        </w:rPr>
        <w:t>战斗堡垒和先锋模范作用</w:t>
      </w:r>
      <w:r w:rsidR="002303EA">
        <w:rPr>
          <w:rFonts w:ascii="仿宋_GB2312" w:eastAsia="仿宋_GB2312" w:hAnsi="宋体" w:cs="Times New Roman" w:hint="eastAsia"/>
          <w:sz w:val="32"/>
          <w:szCs w:val="32"/>
        </w:rPr>
        <w:t>。</w:t>
      </w:r>
      <w:r w:rsidR="00FE0B0E" w:rsidRPr="00FE0B0E">
        <w:rPr>
          <w:rFonts w:ascii="仿宋_GB2312" w:eastAsia="仿宋_GB2312" w:hAnsi="宋体" w:cs="Times New Roman" w:hint="eastAsia"/>
          <w:bCs/>
          <w:sz w:val="32"/>
          <w:szCs w:val="32"/>
        </w:rPr>
        <w:t>一是配合市工会做好普法宣传活动。迅速组织成立了由校工会、法学院、经济管理学院组成的5支普法活动小分队，分别深入到桥西区、新华区、鹿泉市等地开展多种形式的普法活动，受到当地工会、工人的好评。二是积极</w:t>
      </w:r>
      <w:r w:rsidR="00FE0B0E" w:rsidRPr="00FE0B0E">
        <w:rPr>
          <w:rFonts w:ascii="仿宋_GB2312" w:eastAsia="仿宋_GB2312" w:hAnsi="宋体" w:cs="Times New Roman" w:hint="eastAsia"/>
          <w:bCs/>
          <w:sz w:val="32"/>
          <w:szCs w:val="32"/>
        </w:rPr>
        <w:lastRenderedPageBreak/>
        <w:t>开展助力脱贫攻坚志愿活动。先后到保定曲阳、张家口沽源等贫困地区开展高考咨询会、农作物栽培技术讲座、法治宣传、物品捐赠等一系列惠民生、暖人意活动，受到当地居民的热烈欢迎。三是积极参加河北省“尊法守法</w:t>
      </w:r>
      <w:r w:rsidR="00FE0B0E" w:rsidRPr="00FE0B0E">
        <w:rPr>
          <w:rFonts w:ascii="宋体" w:eastAsia="宋体" w:hAnsi="宋体" w:cs="宋体" w:hint="eastAsia"/>
          <w:bCs/>
          <w:sz w:val="32"/>
          <w:szCs w:val="32"/>
        </w:rPr>
        <w:t>•</w:t>
      </w:r>
      <w:r w:rsidR="00FE0B0E" w:rsidRPr="00FE0B0E">
        <w:rPr>
          <w:rFonts w:ascii="仿宋_GB2312" w:eastAsia="仿宋_GB2312" w:hAnsi="宋体" w:cs="Times New Roman" w:hint="eastAsia"/>
          <w:bCs/>
          <w:sz w:val="32"/>
          <w:szCs w:val="32"/>
        </w:rPr>
        <w:t>携手筑梦”服务农民工法治宣传和公益法律服务行动视频会议，并指导我校学生在会上作典型发言，为我校增光添彩。</w:t>
      </w:r>
      <w:r w:rsidR="008244E4">
        <w:rPr>
          <w:rFonts w:ascii="仿宋_GB2312" w:eastAsia="仿宋_GB2312" w:hAnsi="宋体" w:cs="Times New Roman" w:hint="eastAsia"/>
          <w:bCs/>
          <w:sz w:val="32"/>
          <w:szCs w:val="32"/>
        </w:rPr>
        <w:t>四是</w:t>
      </w:r>
      <w:r w:rsidR="00AA6E27" w:rsidRPr="00AA6E27">
        <w:rPr>
          <w:rFonts w:ascii="仿宋_GB2312" w:eastAsia="仿宋_GB2312" w:hAnsi="宋体" w:cs="Times New Roman" w:hint="eastAsia"/>
          <w:bCs/>
          <w:sz w:val="32"/>
          <w:szCs w:val="32"/>
        </w:rPr>
        <w:t>组织工会全体专兼职干部及部分教师代表40余人参加了河北省职工技术创新展演活动。大家被敬业奉献、追求极致的工匠精神深深感动，</w:t>
      </w:r>
      <w:r w:rsidR="00C95328">
        <w:rPr>
          <w:rFonts w:ascii="仿宋_GB2312" w:eastAsia="仿宋_GB2312" w:hAnsi="宋体" w:cs="Times New Roman" w:hint="eastAsia"/>
          <w:bCs/>
          <w:sz w:val="32"/>
          <w:szCs w:val="32"/>
        </w:rPr>
        <w:t>纷纷</w:t>
      </w:r>
      <w:r w:rsidR="00AA6E27" w:rsidRPr="00AA6E27">
        <w:rPr>
          <w:rFonts w:ascii="仿宋_GB2312" w:eastAsia="仿宋_GB2312" w:hAnsi="宋体" w:cs="Times New Roman" w:hint="eastAsia"/>
          <w:bCs/>
          <w:sz w:val="32"/>
          <w:szCs w:val="32"/>
        </w:rPr>
        <w:t>表示，今后要以十九大精神武装头脑、指导实践、推动工作，为开创新时代全面建设经济强省</w:t>
      </w:r>
      <w:r w:rsidR="00C95328">
        <w:rPr>
          <w:rFonts w:ascii="仿宋_GB2312" w:eastAsia="仿宋_GB2312" w:hAnsi="宋体" w:cs="Times New Roman" w:hint="eastAsia"/>
          <w:bCs/>
          <w:sz w:val="32"/>
          <w:szCs w:val="32"/>
        </w:rPr>
        <w:t>、</w:t>
      </w:r>
      <w:r w:rsidR="00AA6E27" w:rsidRPr="00AA6E27">
        <w:rPr>
          <w:rFonts w:ascii="仿宋_GB2312" w:eastAsia="仿宋_GB2312" w:hAnsi="宋体" w:cs="Times New Roman" w:hint="eastAsia"/>
          <w:bCs/>
          <w:sz w:val="32"/>
          <w:szCs w:val="32"/>
        </w:rPr>
        <w:t>美丽河北新局面而努力奋斗。</w:t>
      </w:r>
    </w:p>
    <w:p w:rsidR="004E0279" w:rsidRPr="004E0279" w:rsidRDefault="00BF2240" w:rsidP="007F7EEE">
      <w:pPr>
        <w:ind w:firstLineChars="200" w:firstLine="643"/>
        <w:rPr>
          <w:rFonts w:ascii="仿宋_GB2312" w:eastAsia="仿宋_GB2312" w:hAnsi="宋体" w:cs="Times New Roman"/>
          <w:bCs/>
          <w:sz w:val="32"/>
          <w:szCs w:val="32"/>
        </w:rPr>
      </w:pPr>
      <w:r w:rsidRPr="00243C48">
        <w:rPr>
          <w:rFonts w:ascii="黑体" w:eastAsia="黑体" w:hAnsi="宋体" w:cs="Times New Roman" w:hint="eastAsia"/>
          <w:b/>
          <w:sz w:val="32"/>
          <w:szCs w:val="32"/>
        </w:rPr>
        <w:t>四</w:t>
      </w:r>
      <w:r w:rsidR="0099353F" w:rsidRPr="00243C48">
        <w:rPr>
          <w:rFonts w:ascii="黑体" w:eastAsia="黑体" w:hAnsi="宋体" w:cs="Times New Roman" w:hint="eastAsia"/>
          <w:b/>
          <w:sz w:val="32"/>
          <w:szCs w:val="32"/>
        </w:rPr>
        <w:t xml:space="preserve"> 勇担当，重落实，</w:t>
      </w:r>
      <w:r w:rsidR="004B7318" w:rsidRPr="00243C48">
        <w:rPr>
          <w:rFonts w:ascii="黑体" w:eastAsia="黑体" w:hAnsi="宋体" w:cs="Times New Roman" w:hint="eastAsia"/>
          <w:b/>
          <w:sz w:val="32"/>
          <w:szCs w:val="32"/>
        </w:rPr>
        <w:t>扎实</w:t>
      </w:r>
      <w:r w:rsidR="00E50CB3" w:rsidRPr="00243C48">
        <w:rPr>
          <w:rFonts w:ascii="黑体" w:eastAsia="黑体" w:hAnsi="宋体" w:cs="Times New Roman" w:hint="eastAsia"/>
          <w:b/>
          <w:sz w:val="32"/>
          <w:szCs w:val="32"/>
        </w:rPr>
        <w:t>履行基层党建工作责任</w:t>
      </w:r>
      <w:r w:rsidR="00A86B6E" w:rsidRPr="00A86B6E">
        <w:rPr>
          <w:rFonts w:ascii="楷体_GB2312" w:eastAsia="楷体_GB2312" w:hAnsi="宋体" w:cs="Times New Roman" w:hint="eastAsia"/>
          <w:b/>
          <w:sz w:val="32"/>
          <w:szCs w:val="32"/>
        </w:rPr>
        <w:t>。</w:t>
      </w:r>
      <w:r w:rsidR="00A86B6E" w:rsidRPr="004E0279">
        <w:rPr>
          <w:rFonts w:ascii="仿宋_GB2312" w:eastAsia="仿宋_GB2312" w:hAnsi="宋体" w:cs="Times New Roman" w:hint="eastAsia"/>
          <w:bCs/>
          <w:sz w:val="32"/>
          <w:szCs w:val="32"/>
        </w:rPr>
        <w:t>作为党政第一责任人，</w:t>
      </w:r>
      <w:r w:rsidR="00A86B6E">
        <w:rPr>
          <w:rFonts w:ascii="仿宋_GB2312" w:eastAsia="仿宋_GB2312" w:hAnsi="宋体" w:cs="Times New Roman" w:hint="eastAsia"/>
          <w:bCs/>
          <w:sz w:val="32"/>
          <w:szCs w:val="32"/>
        </w:rPr>
        <w:t>坚决担负起应有的责任。</w:t>
      </w:r>
      <w:r w:rsidR="00E6088E" w:rsidRPr="00CB5392">
        <w:rPr>
          <w:rFonts w:ascii="仿宋_GB2312" w:eastAsia="仿宋_GB2312" w:hAnsi="Helvetica" w:hint="eastAsia"/>
          <w:sz w:val="32"/>
          <w:szCs w:val="32"/>
        </w:rPr>
        <w:t>一是成立了单位党建工作领导小组</w:t>
      </w:r>
      <w:r w:rsidR="00E6088E">
        <w:rPr>
          <w:rFonts w:ascii="仿宋_GB2312" w:eastAsia="仿宋_GB2312" w:hAnsi="Helvetica" w:hint="eastAsia"/>
          <w:sz w:val="32"/>
          <w:szCs w:val="32"/>
        </w:rPr>
        <w:t>，</w:t>
      </w:r>
      <w:r w:rsidR="00E6088E" w:rsidRPr="00CB5392">
        <w:rPr>
          <w:rFonts w:ascii="仿宋_GB2312" w:eastAsia="仿宋_GB2312" w:hAnsi="Helvetica" w:hint="eastAsia"/>
          <w:sz w:val="32"/>
          <w:szCs w:val="32"/>
        </w:rPr>
        <w:t>由我担任组长</w:t>
      </w:r>
      <w:r w:rsidR="00E6088E">
        <w:rPr>
          <w:rFonts w:ascii="仿宋_GB2312" w:eastAsia="仿宋_GB2312" w:hAnsi="Helvetica" w:hint="eastAsia"/>
          <w:sz w:val="32"/>
          <w:szCs w:val="32"/>
        </w:rPr>
        <w:t>，</w:t>
      </w:r>
      <w:r w:rsidR="004B7318">
        <w:rPr>
          <w:rFonts w:ascii="仿宋_GB2312" w:eastAsia="仿宋_GB2312" w:hAnsi="Helvetica" w:hint="eastAsia"/>
          <w:sz w:val="32"/>
          <w:szCs w:val="32"/>
        </w:rPr>
        <w:t>全面加强</w:t>
      </w:r>
      <w:r w:rsidR="00E6088E" w:rsidRPr="00CB5392">
        <w:rPr>
          <w:rFonts w:ascii="仿宋_GB2312" w:eastAsia="仿宋_GB2312" w:hAnsi="Helvetica" w:hint="eastAsia"/>
          <w:sz w:val="32"/>
          <w:szCs w:val="32"/>
        </w:rPr>
        <w:t>党建工作</w:t>
      </w:r>
      <w:r w:rsidR="004B7318">
        <w:rPr>
          <w:rFonts w:ascii="仿宋_GB2312" w:eastAsia="仿宋_GB2312" w:hAnsi="Helvetica" w:hint="eastAsia"/>
          <w:sz w:val="32"/>
          <w:szCs w:val="32"/>
        </w:rPr>
        <w:t>的</w:t>
      </w:r>
      <w:r w:rsidR="00E6088E" w:rsidRPr="00CB5392">
        <w:rPr>
          <w:rFonts w:ascii="仿宋_GB2312" w:eastAsia="仿宋_GB2312" w:hAnsi="Helvetica" w:hint="eastAsia"/>
          <w:sz w:val="32"/>
          <w:szCs w:val="32"/>
        </w:rPr>
        <w:t>部署</w:t>
      </w:r>
      <w:r w:rsidR="00E6088E">
        <w:rPr>
          <w:rFonts w:ascii="仿宋_GB2312" w:eastAsia="仿宋_GB2312" w:hAnsi="Helvetica" w:hint="eastAsia"/>
          <w:sz w:val="32"/>
          <w:szCs w:val="32"/>
        </w:rPr>
        <w:t>与督导</w:t>
      </w:r>
      <w:r w:rsidR="00E6088E" w:rsidRPr="00CB5392">
        <w:rPr>
          <w:rFonts w:ascii="仿宋_GB2312" w:eastAsia="仿宋_GB2312" w:hAnsi="Helvetica" w:hint="eastAsia"/>
          <w:sz w:val="32"/>
          <w:szCs w:val="32"/>
        </w:rPr>
        <w:t>，</w:t>
      </w:r>
      <w:r w:rsidR="009C4FBA" w:rsidRPr="009C4FBA">
        <w:rPr>
          <w:rFonts w:ascii="仿宋_GB2312" w:eastAsia="仿宋_GB2312" w:hAnsi="Helvetica" w:hint="eastAsia"/>
          <w:sz w:val="32"/>
          <w:szCs w:val="32"/>
        </w:rPr>
        <w:t>把责任分工、学习教育、</w:t>
      </w:r>
      <w:r w:rsidR="009C4FBA">
        <w:rPr>
          <w:rFonts w:ascii="仿宋_GB2312" w:eastAsia="仿宋_GB2312" w:hAnsi="Helvetica" w:hint="eastAsia"/>
          <w:sz w:val="32"/>
          <w:szCs w:val="32"/>
        </w:rPr>
        <w:t>对外宣传</w:t>
      </w:r>
      <w:r w:rsidR="009C4FBA" w:rsidRPr="009C4FBA">
        <w:rPr>
          <w:rFonts w:ascii="仿宋_GB2312" w:eastAsia="仿宋_GB2312" w:hAnsi="Helvetica" w:hint="eastAsia"/>
          <w:sz w:val="32"/>
          <w:szCs w:val="32"/>
        </w:rPr>
        <w:t>等任务分解到</w:t>
      </w:r>
      <w:r w:rsidR="009C4FBA">
        <w:rPr>
          <w:rFonts w:ascii="仿宋_GB2312" w:eastAsia="仿宋_GB2312" w:hAnsi="Helvetica" w:hint="eastAsia"/>
          <w:sz w:val="32"/>
          <w:szCs w:val="32"/>
        </w:rPr>
        <w:t>人。</w:t>
      </w:r>
      <w:r w:rsidR="003E0B8D">
        <w:rPr>
          <w:rFonts w:ascii="仿宋_GB2312" w:eastAsia="仿宋_GB2312" w:hAnsi="Helvetica" w:hint="eastAsia"/>
          <w:sz w:val="32"/>
          <w:szCs w:val="32"/>
        </w:rPr>
        <w:t>二</w:t>
      </w:r>
      <w:r w:rsidR="003E0B8D" w:rsidRPr="003E0B8D">
        <w:rPr>
          <w:rFonts w:ascii="仿宋_GB2312" w:eastAsia="仿宋_GB2312" w:hAnsi="Helvetica" w:hint="eastAsia"/>
          <w:sz w:val="32"/>
          <w:szCs w:val="32"/>
        </w:rPr>
        <w:t>是认真履行管党治党责任。牵头抓总，以最大精力履行抓</w:t>
      </w:r>
      <w:r w:rsidR="003E0B8D" w:rsidRPr="003E0B8D">
        <w:rPr>
          <w:rFonts w:ascii="仿宋_GB2312" w:eastAsia="仿宋_GB2312" w:hAnsi="Helvetica" w:hint="eastAsia"/>
          <w:bCs/>
          <w:sz w:val="32"/>
          <w:szCs w:val="32"/>
        </w:rPr>
        <w:t>党建</w:t>
      </w:r>
      <w:r w:rsidR="003E0B8D" w:rsidRPr="003E0B8D">
        <w:rPr>
          <w:rFonts w:ascii="仿宋_GB2312" w:eastAsia="仿宋_GB2312" w:hAnsi="Helvetica" w:hint="eastAsia"/>
          <w:sz w:val="32"/>
          <w:szCs w:val="32"/>
        </w:rPr>
        <w:t>、谋全局、管大事职责，坚持把党建工作和业务发展、</w:t>
      </w:r>
      <w:r w:rsidR="006E35FD">
        <w:rPr>
          <w:rFonts w:ascii="仿宋_GB2312" w:eastAsia="仿宋_GB2312" w:hAnsi="Helvetica" w:hint="eastAsia"/>
          <w:sz w:val="32"/>
          <w:szCs w:val="32"/>
        </w:rPr>
        <w:t>工会建设、</w:t>
      </w:r>
      <w:r w:rsidR="003E0B8D" w:rsidRPr="003E0B8D">
        <w:rPr>
          <w:rFonts w:ascii="仿宋_GB2312" w:eastAsia="仿宋_GB2312" w:hAnsi="Helvetica" w:hint="eastAsia"/>
          <w:sz w:val="32"/>
          <w:szCs w:val="32"/>
        </w:rPr>
        <w:t>服务</w:t>
      </w:r>
      <w:r w:rsidR="006E35FD">
        <w:rPr>
          <w:rFonts w:ascii="仿宋_GB2312" w:eastAsia="仿宋_GB2312" w:hAnsi="Helvetica" w:hint="eastAsia"/>
          <w:sz w:val="32"/>
          <w:szCs w:val="32"/>
        </w:rPr>
        <w:t>群众</w:t>
      </w:r>
      <w:r w:rsidR="003E0B8D" w:rsidRPr="003E0B8D">
        <w:rPr>
          <w:rFonts w:ascii="仿宋_GB2312" w:eastAsia="仿宋_GB2312" w:hAnsi="Helvetica" w:hint="eastAsia"/>
          <w:sz w:val="32"/>
          <w:szCs w:val="32"/>
        </w:rPr>
        <w:t>等重点工作同谋划、同部署、同检查</w:t>
      </w:r>
      <w:r w:rsidR="006E35FD">
        <w:rPr>
          <w:rFonts w:ascii="仿宋_GB2312" w:eastAsia="仿宋_GB2312" w:hAnsi="Helvetica" w:hint="eastAsia"/>
          <w:sz w:val="32"/>
          <w:szCs w:val="32"/>
        </w:rPr>
        <w:t>。三是</w:t>
      </w:r>
      <w:r w:rsidR="004E0279" w:rsidRPr="004E0279">
        <w:rPr>
          <w:rFonts w:ascii="仿宋_GB2312" w:eastAsia="仿宋_GB2312" w:hAnsi="宋体" w:cs="Times New Roman" w:hint="eastAsia"/>
          <w:bCs/>
          <w:sz w:val="32"/>
          <w:szCs w:val="32"/>
        </w:rPr>
        <w:t>牢牢掌握意识形态控制权。坚决落实中央、省委关于意识</w:t>
      </w:r>
      <w:r w:rsidR="0013187A">
        <w:rPr>
          <w:rFonts w:ascii="仿宋_GB2312" w:eastAsia="仿宋_GB2312" w:hAnsi="宋体" w:cs="Times New Roman" w:hint="eastAsia"/>
          <w:bCs/>
          <w:sz w:val="32"/>
          <w:szCs w:val="32"/>
        </w:rPr>
        <w:t>形态工作的决策部署，确保工会的一切工作始终坚持正确的政治方向:</w:t>
      </w:r>
      <w:r w:rsidR="004E0279" w:rsidRPr="004E0279">
        <w:rPr>
          <w:rFonts w:ascii="仿宋_GB2312" w:eastAsia="仿宋_GB2312" w:hAnsi="宋体" w:cs="Times New Roman" w:hint="eastAsia"/>
          <w:bCs/>
          <w:sz w:val="32"/>
          <w:szCs w:val="32"/>
        </w:rPr>
        <w:t>对于上级安排部署</w:t>
      </w:r>
      <w:r w:rsidR="0013187A">
        <w:rPr>
          <w:rFonts w:ascii="仿宋_GB2312" w:eastAsia="仿宋_GB2312" w:hAnsi="宋体" w:cs="Times New Roman" w:hint="eastAsia"/>
          <w:bCs/>
          <w:sz w:val="32"/>
          <w:szCs w:val="32"/>
        </w:rPr>
        <w:t>的重大宣传任务，行动迅速，组织有力，得到了上级工会的充分肯定;</w:t>
      </w:r>
      <w:r w:rsidR="004E0279" w:rsidRPr="004E0279">
        <w:rPr>
          <w:rFonts w:ascii="仿宋_GB2312" w:eastAsia="仿宋_GB2312" w:hAnsi="宋体" w:cs="Times New Roman" w:hint="eastAsia"/>
          <w:bCs/>
          <w:sz w:val="32"/>
          <w:szCs w:val="32"/>
        </w:rPr>
        <w:t>在尊法守</w:t>
      </w:r>
      <w:r w:rsidR="004E0279" w:rsidRPr="004E0279">
        <w:rPr>
          <w:rFonts w:ascii="仿宋_GB2312" w:eastAsia="仿宋_GB2312" w:hAnsi="宋体" w:cs="Times New Roman" w:hint="eastAsia"/>
          <w:bCs/>
          <w:sz w:val="32"/>
          <w:szCs w:val="32"/>
        </w:rPr>
        <w:lastRenderedPageBreak/>
        <w:t>法·携手筑梦服务农民工法治宣传及助力脱贫攻坚志</w:t>
      </w:r>
      <w:r w:rsidR="0013187A">
        <w:rPr>
          <w:rFonts w:ascii="仿宋_GB2312" w:eastAsia="仿宋_GB2312" w:hAnsiTheme="majorEastAsia" w:hint="eastAsia"/>
          <w:sz w:val="32"/>
          <w:szCs w:val="32"/>
        </w:rPr>
        <w:t>愿活动中，严格把关，确保活动的政治安全;工会网站内容积极向上，网络育人环境健康清朗;</w:t>
      </w:r>
      <w:r w:rsidR="004E0279" w:rsidRPr="003E357F">
        <w:rPr>
          <w:rFonts w:ascii="仿宋_GB2312" w:eastAsia="仿宋_GB2312" w:hAnsiTheme="majorEastAsia" w:hint="eastAsia"/>
          <w:sz w:val="32"/>
          <w:szCs w:val="32"/>
        </w:rPr>
        <w:t>党员干部公开发表的2篇文章，全部拥护党章、党的决定决议和政策。</w:t>
      </w:r>
    </w:p>
    <w:p w:rsidR="006E35FD" w:rsidRPr="00E50CB3" w:rsidRDefault="0038108F" w:rsidP="00C75149">
      <w:pPr>
        <w:ind w:firstLineChars="200" w:firstLine="643"/>
        <w:rPr>
          <w:rFonts w:ascii="仿宋_GB2312" w:eastAsia="仿宋_GB2312" w:hAnsi="宋体" w:cs="Times New Roman"/>
          <w:sz w:val="32"/>
          <w:szCs w:val="32"/>
        </w:rPr>
      </w:pPr>
      <w:r w:rsidRPr="00243C48">
        <w:rPr>
          <w:rFonts w:ascii="黑体" w:eastAsia="黑体" w:hAnsi="宋体" w:cs="Times New Roman" w:hint="eastAsia"/>
          <w:b/>
          <w:sz w:val="32"/>
          <w:szCs w:val="32"/>
        </w:rPr>
        <w:t>五、</w:t>
      </w:r>
      <w:r w:rsidR="008F042D" w:rsidRPr="00243C48">
        <w:rPr>
          <w:rFonts w:ascii="黑体" w:eastAsia="黑体" w:hAnsi="宋体" w:cs="Times New Roman" w:hint="eastAsia"/>
          <w:b/>
          <w:sz w:val="32"/>
          <w:szCs w:val="32"/>
        </w:rPr>
        <w:t>热爱党，忠于党，坚决拥护党的领导</w:t>
      </w:r>
      <w:r w:rsidR="00C75149" w:rsidRPr="00243C48">
        <w:rPr>
          <w:rFonts w:ascii="黑体" w:eastAsia="黑体" w:hAnsi="宋体" w:cs="Times New Roman" w:hint="eastAsia"/>
          <w:b/>
          <w:sz w:val="32"/>
          <w:szCs w:val="32"/>
        </w:rPr>
        <w:t>。</w:t>
      </w:r>
      <w:r w:rsidR="00EE5E0F">
        <w:rPr>
          <w:rFonts w:ascii="仿宋_GB2312" w:eastAsia="仿宋_GB2312" w:hAnsi="宋体" w:cs="Times New Roman" w:hint="eastAsia"/>
          <w:sz w:val="32"/>
          <w:szCs w:val="32"/>
        </w:rPr>
        <w:t>坚决贯彻全国和全省高校思想政治工作会议精神，衷心拥护</w:t>
      </w:r>
      <w:r w:rsidR="006E35FD" w:rsidRPr="00E50CB3">
        <w:rPr>
          <w:rFonts w:ascii="仿宋_GB2312" w:eastAsia="仿宋_GB2312" w:hAnsi="宋体" w:cs="Times New Roman" w:hint="eastAsia"/>
          <w:sz w:val="32"/>
          <w:szCs w:val="32"/>
        </w:rPr>
        <w:t>把党的领导贯穿办学治校、教书育人全过程</w:t>
      </w:r>
      <w:r w:rsidR="00EE5E0F">
        <w:rPr>
          <w:rFonts w:ascii="仿宋_GB2312" w:eastAsia="仿宋_GB2312" w:hAnsi="宋体" w:cs="Times New Roman" w:hint="eastAsia"/>
          <w:sz w:val="32"/>
          <w:szCs w:val="32"/>
        </w:rPr>
        <w:t>的决策部署</w:t>
      </w:r>
      <w:r w:rsidR="006E35FD" w:rsidRPr="00E50CB3">
        <w:rPr>
          <w:rFonts w:ascii="仿宋_GB2312" w:eastAsia="仿宋_GB2312" w:hAnsi="宋体" w:cs="Times New Roman" w:hint="eastAsia"/>
          <w:sz w:val="32"/>
          <w:szCs w:val="32"/>
        </w:rPr>
        <w:t>。</w:t>
      </w:r>
    </w:p>
    <w:p w:rsidR="00E50CB3" w:rsidRDefault="003A0B72" w:rsidP="00C6254A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8E360D">
        <w:rPr>
          <w:rFonts w:ascii="仿宋_GB2312" w:eastAsia="仿宋_GB2312" w:hint="eastAsia"/>
          <w:kern w:val="0"/>
          <w:sz w:val="32"/>
          <w:szCs w:val="32"/>
        </w:rPr>
        <w:t>回顾</w:t>
      </w:r>
      <w:r>
        <w:rPr>
          <w:rFonts w:ascii="仿宋_GB2312" w:eastAsia="仿宋_GB2312"/>
          <w:kern w:val="0"/>
          <w:sz w:val="32"/>
          <w:szCs w:val="32"/>
        </w:rPr>
        <w:t>201</w:t>
      </w:r>
      <w:r>
        <w:rPr>
          <w:rFonts w:ascii="仿宋_GB2312" w:eastAsia="仿宋_GB2312" w:hint="eastAsia"/>
          <w:kern w:val="0"/>
          <w:sz w:val="32"/>
          <w:szCs w:val="32"/>
        </w:rPr>
        <w:t>8年工会</w:t>
      </w:r>
      <w:r w:rsidRPr="008E360D">
        <w:rPr>
          <w:rFonts w:ascii="仿宋_GB2312" w:eastAsia="仿宋_GB2312" w:hint="eastAsia"/>
          <w:kern w:val="0"/>
          <w:sz w:val="32"/>
          <w:szCs w:val="32"/>
        </w:rPr>
        <w:t>基层党建工作，虽然取得了一些成绩，但仍有一些问题</w:t>
      </w:r>
      <w:r>
        <w:rPr>
          <w:rFonts w:ascii="仿宋_GB2312" w:eastAsia="仿宋_GB2312" w:hint="eastAsia"/>
          <w:kern w:val="0"/>
          <w:sz w:val="32"/>
          <w:szCs w:val="32"/>
        </w:rPr>
        <w:t>和不足，</w:t>
      </w:r>
      <w:r w:rsidRPr="008E360D">
        <w:rPr>
          <w:rFonts w:ascii="仿宋_GB2312" w:eastAsia="仿宋_GB2312" w:hint="eastAsia"/>
          <w:kern w:val="0"/>
          <w:sz w:val="32"/>
          <w:szCs w:val="32"/>
        </w:rPr>
        <w:t>主要表现</w:t>
      </w:r>
      <w:r w:rsidR="00705143">
        <w:rPr>
          <w:rFonts w:ascii="仿宋_GB2312" w:eastAsia="仿宋_GB2312" w:hint="eastAsia"/>
          <w:kern w:val="0"/>
          <w:sz w:val="32"/>
          <w:szCs w:val="32"/>
        </w:rPr>
        <w:t>在</w:t>
      </w:r>
      <w:r w:rsidRPr="008E360D">
        <w:rPr>
          <w:rFonts w:ascii="仿宋_GB2312" w:eastAsia="仿宋_GB2312" w:hint="eastAsia"/>
          <w:kern w:val="0"/>
          <w:sz w:val="32"/>
          <w:szCs w:val="32"/>
        </w:rPr>
        <w:t>：</w:t>
      </w:r>
      <w:r w:rsidRPr="00DD7101">
        <w:rPr>
          <w:rFonts w:ascii="仿宋_GB2312" w:eastAsia="仿宋_GB2312" w:hint="eastAsia"/>
          <w:sz w:val="32"/>
          <w:szCs w:val="32"/>
        </w:rPr>
        <w:t>一是</w:t>
      </w:r>
      <w:r>
        <w:rPr>
          <w:rFonts w:ascii="仿宋_GB2312" w:eastAsia="仿宋_GB2312" w:hint="eastAsia"/>
          <w:sz w:val="32"/>
          <w:szCs w:val="32"/>
        </w:rPr>
        <w:t>对</w:t>
      </w:r>
      <w:r w:rsidRPr="008E360D">
        <w:rPr>
          <w:rFonts w:ascii="仿宋_GB2312" w:eastAsia="仿宋_GB2312" w:hint="eastAsia"/>
          <w:sz w:val="32"/>
          <w:szCs w:val="32"/>
        </w:rPr>
        <w:t>党建工作研究不够</w:t>
      </w:r>
      <w:r>
        <w:rPr>
          <w:rFonts w:ascii="仿宋_GB2312" w:eastAsia="仿宋_GB2312" w:hint="eastAsia"/>
          <w:sz w:val="32"/>
          <w:szCs w:val="32"/>
        </w:rPr>
        <w:t>。二是</w:t>
      </w:r>
      <w:r w:rsidRPr="00D151C3">
        <w:rPr>
          <w:rFonts w:ascii="仿宋_GB2312" w:eastAsia="仿宋_GB2312" w:hint="eastAsia"/>
          <w:sz w:val="32"/>
          <w:szCs w:val="32"/>
        </w:rPr>
        <w:t>党建工作缺乏创新</w:t>
      </w:r>
      <w:r>
        <w:rPr>
          <w:rFonts w:ascii="仿宋_GB2312" w:eastAsia="仿宋_GB2312" w:hint="eastAsia"/>
          <w:sz w:val="32"/>
          <w:szCs w:val="32"/>
        </w:rPr>
        <w:t>。三是抓落实力度不够。</w:t>
      </w:r>
      <w:r w:rsidR="004E1229">
        <w:rPr>
          <w:rFonts w:ascii="仿宋_GB2312" w:eastAsia="仿宋_GB2312" w:hint="eastAsia"/>
          <w:sz w:val="32"/>
          <w:szCs w:val="32"/>
        </w:rPr>
        <w:t>针对</w:t>
      </w:r>
      <w:r>
        <w:rPr>
          <w:rFonts w:ascii="仿宋_GB2312" w:eastAsia="仿宋_GB2312" w:hint="eastAsia"/>
          <w:sz w:val="32"/>
          <w:szCs w:val="32"/>
        </w:rPr>
        <w:t>这些问题，以后要</w:t>
      </w:r>
      <w:r w:rsidR="000B0499">
        <w:rPr>
          <w:rFonts w:ascii="仿宋_GB2312" w:eastAsia="仿宋_GB2312" w:hint="eastAsia"/>
          <w:sz w:val="32"/>
          <w:szCs w:val="32"/>
        </w:rPr>
        <w:t>进一步强化</w:t>
      </w:r>
      <w:r w:rsidR="000652C5">
        <w:rPr>
          <w:rFonts w:ascii="仿宋_GB2312" w:eastAsia="仿宋_GB2312" w:hint="eastAsia"/>
          <w:sz w:val="32"/>
          <w:szCs w:val="32"/>
        </w:rPr>
        <w:t>党政</w:t>
      </w:r>
      <w:r w:rsidR="004E1229" w:rsidRPr="004E1229">
        <w:rPr>
          <w:rFonts w:ascii="仿宋_GB2312" w:eastAsia="仿宋_GB2312" w:hint="eastAsia"/>
          <w:sz w:val="32"/>
          <w:szCs w:val="32"/>
        </w:rPr>
        <w:t>第一责任人的意识，</w:t>
      </w:r>
      <w:r>
        <w:rPr>
          <w:rFonts w:ascii="仿宋_GB2312" w:eastAsia="仿宋_GB2312" w:hint="eastAsia"/>
          <w:sz w:val="32"/>
          <w:szCs w:val="32"/>
        </w:rPr>
        <w:t>强化整改，</w:t>
      </w:r>
      <w:r w:rsidR="004E1229">
        <w:rPr>
          <w:rFonts w:ascii="仿宋_GB2312" w:eastAsia="仿宋_GB2312" w:hint="eastAsia"/>
          <w:sz w:val="32"/>
          <w:szCs w:val="32"/>
        </w:rPr>
        <w:t>强化管理，</w:t>
      </w:r>
      <w:r>
        <w:rPr>
          <w:rFonts w:ascii="仿宋_GB2312" w:eastAsia="仿宋_GB2312" w:hint="eastAsia"/>
          <w:sz w:val="32"/>
          <w:szCs w:val="32"/>
        </w:rPr>
        <w:t>强化教育</w:t>
      </w:r>
      <w:r w:rsidR="00830C86">
        <w:rPr>
          <w:rFonts w:ascii="仿宋_GB2312" w:eastAsia="仿宋_GB2312" w:hint="eastAsia"/>
          <w:sz w:val="32"/>
          <w:szCs w:val="32"/>
        </w:rPr>
        <w:t>，</w:t>
      </w:r>
      <w:r w:rsidR="00155BB5">
        <w:rPr>
          <w:rFonts w:ascii="仿宋_GB2312" w:eastAsia="仿宋_GB2312" w:hint="eastAsia"/>
          <w:sz w:val="32"/>
          <w:szCs w:val="32"/>
        </w:rPr>
        <w:t>继续把基层党建工作推向深入，不断</w:t>
      </w:r>
      <w:r w:rsidR="000B0499">
        <w:rPr>
          <w:rFonts w:ascii="仿宋_GB2312" w:eastAsia="仿宋_GB2312" w:hint="eastAsia"/>
          <w:sz w:val="32"/>
          <w:szCs w:val="32"/>
        </w:rPr>
        <w:t>提高工会党支部的</w:t>
      </w:r>
      <w:r w:rsidR="00D02DB5">
        <w:rPr>
          <w:rFonts w:ascii="仿宋_GB2312" w:eastAsia="仿宋_GB2312" w:hint="eastAsia"/>
          <w:sz w:val="32"/>
          <w:szCs w:val="32"/>
        </w:rPr>
        <w:t>组织力、</w:t>
      </w:r>
      <w:r w:rsidR="000B0499">
        <w:rPr>
          <w:rFonts w:ascii="仿宋_GB2312" w:eastAsia="仿宋_GB2312" w:hint="eastAsia"/>
          <w:sz w:val="32"/>
          <w:szCs w:val="32"/>
        </w:rPr>
        <w:t>凝聚力、战斗力</w:t>
      </w:r>
      <w:r w:rsidR="00705143">
        <w:rPr>
          <w:rFonts w:ascii="仿宋_GB2312" w:eastAsia="仿宋_GB2312" w:hint="eastAsia"/>
          <w:sz w:val="32"/>
          <w:szCs w:val="32"/>
        </w:rPr>
        <w:t>，为做好服务教职工工作提供有力的政治保障。</w:t>
      </w:r>
    </w:p>
    <w:p w:rsidR="005B05F3" w:rsidRDefault="005B05F3" w:rsidP="00C6254A">
      <w:pPr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  </w:t>
      </w:r>
    </w:p>
    <w:p w:rsidR="005B05F3" w:rsidRDefault="005B05F3" w:rsidP="00C6254A">
      <w:pPr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</w:p>
    <w:p w:rsidR="005B05F3" w:rsidRDefault="005B05F3" w:rsidP="00C6254A">
      <w:pPr>
        <w:ind w:firstLineChars="200" w:firstLine="640"/>
        <w:rPr>
          <w:rFonts w:ascii="仿宋_GB2312" w:eastAsia="仿宋_GB2312" w:hint="eastAsia"/>
          <w:kern w:val="0"/>
          <w:sz w:val="32"/>
          <w:szCs w:val="32"/>
        </w:rPr>
      </w:pPr>
    </w:p>
    <w:p w:rsidR="00D02DB5" w:rsidRPr="003A0B72" w:rsidRDefault="005B05F3" w:rsidP="005B05F3">
      <w:pPr>
        <w:ind w:firstLineChars="1750" w:firstLine="5600"/>
        <w:rPr>
          <w:rFonts w:ascii="仿宋_GB2312" w:eastAsia="仿宋_GB2312" w:hint="eastAsia"/>
          <w:kern w:val="0"/>
          <w:sz w:val="32"/>
          <w:szCs w:val="32"/>
        </w:rPr>
      </w:pPr>
      <w:r>
        <w:rPr>
          <w:rFonts w:ascii="仿宋_GB2312" w:eastAsia="仿宋_GB2312" w:hint="eastAsia"/>
          <w:kern w:val="0"/>
          <w:sz w:val="32"/>
          <w:szCs w:val="32"/>
        </w:rPr>
        <w:t xml:space="preserve"> 2018年12月</w:t>
      </w:r>
    </w:p>
    <w:p w:rsidR="0066231C" w:rsidRPr="0066231C" w:rsidRDefault="0066231C" w:rsidP="0066231C">
      <w:pPr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</w:p>
    <w:p w:rsidR="0066231C" w:rsidRDefault="0066231C" w:rsidP="0066231C">
      <w:pPr>
        <w:rPr>
          <w:rFonts w:ascii="仿宋_GB2312" w:eastAsia="仿宋_GB2312" w:hAnsiTheme="majorEastAsia"/>
          <w:sz w:val="32"/>
          <w:szCs w:val="32"/>
        </w:rPr>
      </w:pPr>
    </w:p>
    <w:p w:rsidR="00613150" w:rsidRPr="008C6D4E" w:rsidRDefault="00613150" w:rsidP="00613150">
      <w:pPr>
        <w:rPr>
          <w:rFonts w:ascii="仿宋_GB2312" w:eastAsia="仿宋_GB2312" w:hAnsiTheme="majorEastAsia"/>
          <w:sz w:val="32"/>
          <w:szCs w:val="32"/>
        </w:rPr>
      </w:pPr>
    </w:p>
    <w:p w:rsidR="008C6D4E" w:rsidRPr="008C6D4E" w:rsidRDefault="008C6D4E" w:rsidP="008C6D4E">
      <w:pPr>
        <w:ind w:firstLineChars="150" w:firstLine="540"/>
        <w:rPr>
          <w:rFonts w:asciiTheme="majorEastAsia" w:eastAsiaTheme="majorEastAsia" w:hAnsiTheme="majorEastAsia"/>
          <w:sz w:val="36"/>
          <w:szCs w:val="36"/>
        </w:rPr>
      </w:pPr>
    </w:p>
    <w:sectPr w:rsidR="008C6D4E" w:rsidRPr="008C6D4E" w:rsidSect="00353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B6" w:rsidRDefault="00E74BB6" w:rsidP="0066231C">
      <w:pPr>
        <w:rPr>
          <w:rFonts w:hint="eastAsia"/>
        </w:rPr>
      </w:pPr>
      <w:r>
        <w:separator/>
      </w:r>
    </w:p>
  </w:endnote>
  <w:endnote w:type="continuationSeparator" w:id="0">
    <w:p w:rsidR="00E74BB6" w:rsidRDefault="00E74BB6" w:rsidP="0066231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18" w:rsidRDefault="00673718">
    <w:pPr>
      <w:pStyle w:val="a4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3719"/>
      <w:docPartObj>
        <w:docPartGallery w:val="Page Numbers (Bottom of Page)"/>
        <w:docPartUnique/>
      </w:docPartObj>
    </w:sdtPr>
    <w:sdtContent>
      <w:p w:rsidR="00673718" w:rsidRDefault="0059263D">
        <w:pPr>
          <w:pStyle w:val="a4"/>
          <w:jc w:val="center"/>
          <w:rPr>
            <w:rFonts w:hint="eastAsia"/>
          </w:rPr>
        </w:pPr>
        <w:fldSimple w:instr=" PAGE   \* MERGEFORMAT ">
          <w:r w:rsidR="0013187A" w:rsidRPr="0013187A">
            <w:rPr>
              <w:rFonts w:hint="eastAsia"/>
              <w:noProof/>
              <w:lang w:val="zh-CN"/>
            </w:rPr>
            <w:t>4</w:t>
          </w:r>
        </w:fldSimple>
      </w:p>
    </w:sdtContent>
  </w:sdt>
  <w:p w:rsidR="00673718" w:rsidRDefault="00673718">
    <w:pPr>
      <w:pStyle w:val="a4"/>
      <w:rPr>
        <w:rFonts w:hint="eastAs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18" w:rsidRDefault="00673718">
    <w:pPr>
      <w:pStyle w:val="a4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B6" w:rsidRDefault="00E74BB6" w:rsidP="0066231C">
      <w:pPr>
        <w:rPr>
          <w:rFonts w:hint="eastAsia"/>
        </w:rPr>
      </w:pPr>
      <w:r>
        <w:separator/>
      </w:r>
    </w:p>
  </w:footnote>
  <w:footnote w:type="continuationSeparator" w:id="0">
    <w:p w:rsidR="00E74BB6" w:rsidRDefault="00E74BB6" w:rsidP="0066231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18" w:rsidRDefault="00673718">
    <w:pPr>
      <w:pStyle w:val="a3"/>
      <w:rPr>
        <w:rFonts w:hint="eastAsi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18" w:rsidRDefault="00673718">
    <w:pPr>
      <w:pStyle w:val="a3"/>
      <w:rPr>
        <w:rFonts w:hint="eastAsi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718" w:rsidRDefault="00673718">
    <w:pPr>
      <w:pStyle w:val="a3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208"/>
    <w:rsid w:val="00054342"/>
    <w:rsid w:val="000608FE"/>
    <w:rsid w:val="000652C5"/>
    <w:rsid w:val="000951F2"/>
    <w:rsid w:val="000B0499"/>
    <w:rsid w:val="000C59D9"/>
    <w:rsid w:val="000D77BC"/>
    <w:rsid w:val="00111C62"/>
    <w:rsid w:val="0013095D"/>
    <w:rsid w:val="00130AE6"/>
    <w:rsid w:val="00131440"/>
    <w:rsid w:val="0013187A"/>
    <w:rsid w:val="001419F7"/>
    <w:rsid w:val="00155BB5"/>
    <w:rsid w:val="00181F62"/>
    <w:rsid w:val="0019530A"/>
    <w:rsid w:val="001A6D89"/>
    <w:rsid w:val="001B2611"/>
    <w:rsid w:val="00217640"/>
    <w:rsid w:val="002303EA"/>
    <w:rsid w:val="00243C48"/>
    <w:rsid w:val="00253724"/>
    <w:rsid w:val="00255FE9"/>
    <w:rsid w:val="00264813"/>
    <w:rsid w:val="00276E3E"/>
    <w:rsid w:val="002C7E46"/>
    <w:rsid w:val="002D3708"/>
    <w:rsid w:val="002D7961"/>
    <w:rsid w:val="003236A5"/>
    <w:rsid w:val="00353963"/>
    <w:rsid w:val="00366290"/>
    <w:rsid w:val="0038108F"/>
    <w:rsid w:val="00385C94"/>
    <w:rsid w:val="00387416"/>
    <w:rsid w:val="003A0B72"/>
    <w:rsid w:val="003A1FDB"/>
    <w:rsid w:val="003E0B8D"/>
    <w:rsid w:val="003E357F"/>
    <w:rsid w:val="00421640"/>
    <w:rsid w:val="004962E7"/>
    <w:rsid w:val="0049648A"/>
    <w:rsid w:val="00497A33"/>
    <w:rsid w:val="004B4A34"/>
    <w:rsid w:val="004B7318"/>
    <w:rsid w:val="004E0279"/>
    <w:rsid w:val="004E1229"/>
    <w:rsid w:val="004F734C"/>
    <w:rsid w:val="00502DEB"/>
    <w:rsid w:val="00505A57"/>
    <w:rsid w:val="0050659D"/>
    <w:rsid w:val="00515903"/>
    <w:rsid w:val="00557F54"/>
    <w:rsid w:val="00571935"/>
    <w:rsid w:val="0059263D"/>
    <w:rsid w:val="005B05F3"/>
    <w:rsid w:val="005B5267"/>
    <w:rsid w:val="005E6DA1"/>
    <w:rsid w:val="00612140"/>
    <w:rsid w:val="00613150"/>
    <w:rsid w:val="006416DA"/>
    <w:rsid w:val="00657ACF"/>
    <w:rsid w:val="0066231C"/>
    <w:rsid w:val="00673718"/>
    <w:rsid w:val="006B26F0"/>
    <w:rsid w:val="006D6A2E"/>
    <w:rsid w:val="006E35FD"/>
    <w:rsid w:val="006F0EE0"/>
    <w:rsid w:val="006F4FF8"/>
    <w:rsid w:val="00705143"/>
    <w:rsid w:val="00705237"/>
    <w:rsid w:val="007176F0"/>
    <w:rsid w:val="00762DEA"/>
    <w:rsid w:val="00772782"/>
    <w:rsid w:val="00783EBE"/>
    <w:rsid w:val="007E7B61"/>
    <w:rsid w:val="007F7EEE"/>
    <w:rsid w:val="008244E4"/>
    <w:rsid w:val="00825D80"/>
    <w:rsid w:val="00830C86"/>
    <w:rsid w:val="0083746F"/>
    <w:rsid w:val="008634CF"/>
    <w:rsid w:val="008751C5"/>
    <w:rsid w:val="008851BE"/>
    <w:rsid w:val="008B4AD4"/>
    <w:rsid w:val="008C6D4E"/>
    <w:rsid w:val="008F042D"/>
    <w:rsid w:val="0091749E"/>
    <w:rsid w:val="00932506"/>
    <w:rsid w:val="00950027"/>
    <w:rsid w:val="00972590"/>
    <w:rsid w:val="00983405"/>
    <w:rsid w:val="0099353F"/>
    <w:rsid w:val="009C0754"/>
    <w:rsid w:val="009C4FBA"/>
    <w:rsid w:val="009F09A6"/>
    <w:rsid w:val="00A03D2E"/>
    <w:rsid w:val="00A0463C"/>
    <w:rsid w:val="00A17B31"/>
    <w:rsid w:val="00A76BF7"/>
    <w:rsid w:val="00A85FAF"/>
    <w:rsid w:val="00A86B6E"/>
    <w:rsid w:val="00AA6E27"/>
    <w:rsid w:val="00AB26DD"/>
    <w:rsid w:val="00AB37B7"/>
    <w:rsid w:val="00AF1E01"/>
    <w:rsid w:val="00B0474A"/>
    <w:rsid w:val="00B477DC"/>
    <w:rsid w:val="00B51C89"/>
    <w:rsid w:val="00B655F1"/>
    <w:rsid w:val="00B92861"/>
    <w:rsid w:val="00BB6E0B"/>
    <w:rsid w:val="00BE56CD"/>
    <w:rsid w:val="00BF2240"/>
    <w:rsid w:val="00BF2DA0"/>
    <w:rsid w:val="00C2057E"/>
    <w:rsid w:val="00C6254A"/>
    <w:rsid w:val="00C75149"/>
    <w:rsid w:val="00C95328"/>
    <w:rsid w:val="00CA1E1F"/>
    <w:rsid w:val="00CC2E41"/>
    <w:rsid w:val="00CD40F8"/>
    <w:rsid w:val="00D02DB5"/>
    <w:rsid w:val="00D13533"/>
    <w:rsid w:val="00D347D5"/>
    <w:rsid w:val="00D370CF"/>
    <w:rsid w:val="00D9308F"/>
    <w:rsid w:val="00DB6A4C"/>
    <w:rsid w:val="00DC63BB"/>
    <w:rsid w:val="00DD7101"/>
    <w:rsid w:val="00E3496B"/>
    <w:rsid w:val="00E40208"/>
    <w:rsid w:val="00E50CB3"/>
    <w:rsid w:val="00E6088E"/>
    <w:rsid w:val="00E74BB6"/>
    <w:rsid w:val="00EB1DBE"/>
    <w:rsid w:val="00EE5E0F"/>
    <w:rsid w:val="00EE6848"/>
    <w:rsid w:val="00F00B47"/>
    <w:rsid w:val="00F00FC5"/>
    <w:rsid w:val="00F16725"/>
    <w:rsid w:val="00F37BBB"/>
    <w:rsid w:val="00F37E0B"/>
    <w:rsid w:val="00F518F2"/>
    <w:rsid w:val="00F72293"/>
    <w:rsid w:val="00F77630"/>
    <w:rsid w:val="00F823A8"/>
    <w:rsid w:val="00F87A8A"/>
    <w:rsid w:val="00F90FD0"/>
    <w:rsid w:val="00FE0B0E"/>
    <w:rsid w:val="00FE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23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231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23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231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E3496B"/>
    <w:rPr>
      <w:rFonts w:ascii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3A0B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4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161</cp:revision>
  <cp:lastPrinted>2018-12-12T01:33:00Z</cp:lastPrinted>
  <dcterms:created xsi:type="dcterms:W3CDTF">2018-12-11T07:28:00Z</dcterms:created>
  <dcterms:modified xsi:type="dcterms:W3CDTF">2018-12-12T08:08:00Z</dcterms:modified>
</cp:coreProperties>
</file>