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562" w:rsidRDefault="0097333C" w:rsidP="00805FA4">
      <w:pPr>
        <w:pStyle w:val="a4"/>
        <w:spacing w:before="0" w:beforeAutospacing="0" w:after="0" w:afterAutospacing="0"/>
        <w:ind w:left="360"/>
        <w:rPr>
          <w:rFonts w:ascii="方正小标宋简体" w:eastAsia="方正小标宋简体" w:cs="Arial"/>
          <w:sz w:val="36"/>
          <w:szCs w:val="36"/>
        </w:rPr>
      </w:pPr>
      <w:r>
        <w:rPr>
          <w:rStyle w:val="a5"/>
          <w:rFonts w:ascii="Tahoma" w:eastAsia="微软雅黑" w:hAnsi="Tahoma" w:cs="Tahoma" w:hint="eastAsia"/>
          <w:b w:val="0"/>
          <w:bCs w:val="0"/>
          <w:color w:val="444444"/>
          <w:sz w:val="19"/>
          <w:szCs w:val="19"/>
          <w:shd w:val="clear" w:color="auto" w:fill="FFFFFF"/>
        </w:rPr>
        <w:t xml:space="preserve">  </w:t>
      </w:r>
      <w:r w:rsidR="00393562" w:rsidRPr="00393562">
        <w:rPr>
          <w:rFonts w:ascii="方正小标宋简体" w:eastAsia="方正小标宋简体" w:cs="Arial" w:hint="eastAsia"/>
          <w:sz w:val="36"/>
          <w:szCs w:val="36"/>
        </w:rPr>
        <w:t>2018年度基层党组织书记抓党建工作述职报告</w:t>
      </w:r>
    </w:p>
    <w:p w:rsidR="00393562" w:rsidRPr="00393562" w:rsidRDefault="0097333C" w:rsidP="00805FA4">
      <w:pPr>
        <w:pStyle w:val="a4"/>
        <w:spacing w:before="0" w:beforeAutospacing="0" w:after="0" w:afterAutospacing="0"/>
        <w:ind w:left="360"/>
        <w:rPr>
          <w:rStyle w:val="a5"/>
          <w:rFonts w:ascii="仿宋_GB2312" w:eastAsia="仿宋_GB2312" w:hAnsi="仿宋" w:cs="Tahoma"/>
          <w:b w:val="0"/>
          <w:bCs w:val="0"/>
          <w:color w:val="444444"/>
          <w:sz w:val="32"/>
          <w:szCs w:val="32"/>
          <w:shd w:val="clear" w:color="auto" w:fill="FFFFFF"/>
        </w:rPr>
      </w:pPr>
      <w:r>
        <w:rPr>
          <w:rFonts w:ascii="仿宋_GB2312" w:eastAsia="仿宋_GB2312" w:hAnsi="仿宋" w:cs="Arial" w:hint="eastAsia"/>
          <w:sz w:val="32"/>
          <w:szCs w:val="32"/>
        </w:rPr>
        <w:t xml:space="preserve">          </w:t>
      </w:r>
      <w:r w:rsidR="00393562" w:rsidRPr="00393562">
        <w:rPr>
          <w:rFonts w:ascii="仿宋_GB2312" w:eastAsia="仿宋_GB2312" w:hAnsi="仿宋" w:cs="Arial" w:hint="eastAsia"/>
          <w:sz w:val="32"/>
          <w:szCs w:val="32"/>
        </w:rPr>
        <w:t>计算机中心书记   靳国良</w:t>
      </w:r>
    </w:p>
    <w:p w:rsidR="00282F5C" w:rsidRPr="00393562" w:rsidRDefault="00282F5C" w:rsidP="00805FA4">
      <w:pPr>
        <w:pStyle w:val="a4"/>
        <w:spacing w:before="0" w:beforeAutospacing="0" w:after="0" w:afterAutospacing="0"/>
        <w:rPr>
          <w:rFonts w:ascii="仿宋_GB2312" w:eastAsia="仿宋_GB2312"/>
          <w:color w:val="2F2F2F"/>
          <w:sz w:val="32"/>
          <w:szCs w:val="32"/>
        </w:rPr>
      </w:pPr>
      <w:r w:rsidRPr="00393562">
        <w:rPr>
          <w:rStyle w:val="a5"/>
          <w:rFonts w:ascii="Tahoma" w:eastAsia="仿宋_GB2312" w:hAnsi="Tahoma" w:cs="Tahoma" w:hint="eastAsia"/>
          <w:b w:val="0"/>
          <w:bCs w:val="0"/>
          <w:color w:val="444444"/>
          <w:sz w:val="32"/>
          <w:szCs w:val="32"/>
          <w:shd w:val="clear" w:color="auto" w:fill="FFFFFF"/>
        </w:rPr>
        <w:t> </w:t>
      </w:r>
      <w:r w:rsidR="0097333C">
        <w:rPr>
          <w:rStyle w:val="a5"/>
          <w:rFonts w:ascii="Tahoma" w:eastAsia="仿宋_GB2312" w:hAnsi="Tahoma" w:cs="Tahoma" w:hint="eastAsia"/>
          <w:b w:val="0"/>
          <w:bCs w:val="0"/>
          <w:color w:val="444444"/>
          <w:sz w:val="32"/>
          <w:szCs w:val="32"/>
          <w:shd w:val="clear" w:color="auto" w:fill="FFFFFF"/>
        </w:rPr>
        <w:t xml:space="preserve">   </w:t>
      </w:r>
      <w:r w:rsidR="00081BD0" w:rsidRPr="00393562">
        <w:rPr>
          <w:rStyle w:val="a5"/>
          <w:rFonts w:ascii="仿宋_GB2312" w:eastAsia="仿宋_GB2312" w:hint="eastAsia"/>
          <w:b w:val="0"/>
          <w:bCs w:val="0"/>
          <w:color w:val="444444"/>
          <w:sz w:val="32"/>
          <w:szCs w:val="32"/>
          <w:shd w:val="clear" w:color="auto" w:fill="FFFFFF"/>
        </w:rPr>
        <w:t>本年度，在学校党委的正确</w:t>
      </w:r>
      <w:hyperlink r:id="rId5" w:history="1">
        <w:r w:rsidR="00081BD0" w:rsidRPr="007C6386">
          <w:rPr>
            <w:rStyle w:val="a3"/>
            <w:rFonts w:ascii="仿宋_GB2312" w:eastAsia="仿宋_GB2312" w:hint="eastAsia"/>
            <w:color w:val="444444"/>
            <w:sz w:val="32"/>
            <w:szCs w:val="32"/>
            <w:u w:val="none"/>
            <w:shd w:val="clear" w:color="auto" w:fill="FFFFFF"/>
          </w:rPr>
          <w:t>领导</w:t>
        </w:r>
      </w:hyperlink>
      <w:r w:rsidR="00081BD0" w:rsidRPr="00393562">
        <w:rPr>
          <w:rStyle w:val="a5"/>
          <w:rFonts w:ascii="仿宋_GB2312" w:eastAsia="仿宋_GB2312" w:hint="eastAsia"/>
          <w:b w:val="0"/>
          <w:bCs w:val="0"/>
          <w:color w:val="444444"/>
          <w:sz w:val="32"/>
          <w:szCs w:val="32"/>
          <w:shd w:val="clear" w:color="auto" w:fill="FFFFFF"/>
        </w:rPr>
        <w:t>下，</w:t>
      </w:r>
      <w:r w:rsidR="00E4304F">
        <w:rPr>
          <w:rStyle w:val="a5"/>
          <w:rFonts w:ascii="仿宋_GB2312" w:eastAsia="仿宋_GB2312" w:hint="eastAsia"/>
          <w:b w:val="0"/>
          <w:bCs w:val="0"/>
          <w:color w:val="444444"/>
          <w:sz w:val="32"/>
          <w:szCs w:val="32"/>
          <w:shd w:val="clear" w:color="auto" w:fill="FFFFFF"/>
        </w:rPr>
        <w:t>计算机中心</w:t>
      </w:r>
      <w:r w:rsidRPr="00393562">
        <w:rPr>
          <w:rStyle w:val="a5"/>
          <w:rFonts w:ascii="仿宋_GB2312" w:eastAsia="仿宋_GB2312" w:hint="eastAsia"/>
          <w:b w:val="0"/>
          <w:bCs w:val="0"/>
          <w:color w:val="444444"/>
          <w:sz w:val="32"/>
          <w:szCs w:val="32"/>
          <w:shd w:val="clear" w:color="auto" w:fill="FFFFFF"/>
        </w:rPr>
        <w:t>党建工作</w:t>
      </w:r>
      <w:r w:rsidR="00081BD0" w:rsidRPr="00393562">
        <w:rPr>
          <w:rStyle w:val="a5"/>
          <w:rFonts w:ascii="仿宋_GB2312" w:eastAsia="仿宋_GB2312" w:hint="eastAsia"/>
          <w:b w:val="0"/>
          <w:bCs w:val="0"/>
          <w:color w:val="444444"/>
          <w:sz w:val="32"/>
          <w:szCs w:val="32"/>
          <w:shd w:val="clear" w:color="auto" w:fill="FFFFFF"/>
        </w:rPr>
        <w:t>稳步推进，</w:t>
      </w:r>
      <w:r w:rsidRPr="00393562">
        <w:rPr>
          <w:rStyle w:val="a5"/>
          <w:rFonts w:ascii="仿宋_GB2312" w:eastAsia="仿宋_GB2312" w:hint="eastAsia"/>
          <w:b w:val="0"/>
          <w:bCs w:val="0"/>
          <w:color w:val="444444"/>
          <w:sz w:val="32"/>
          <w:szCs w:val="32"/>
          <w:shd w:val="clear" w:color="auto" w:fill="FFFFFF"/>
        </w:rPr>
        <w:t>主要任务是认真落实学校党委2018工作要点，认真学习贯彻党的十九大精神，以习近平新时代中国特色社会主义思想为指引，进一步统一思想、提高认识、明确任务，动员和组织</w:t>
      </w:r>
      <w:r w:rsidR="00081BD0" w:rsidRPr="00393562">
        <w:rPr>
          <w:rStyle w:val="a5"/>
          <w:rFonts w:ascii="仿宋_GB2312" w:eastAsia="仿宋_GB2312" w:hint="eastAsia"/>
          <w:b w:val="0"/>
          <w:bCs w:val="0"/>
          <w:color w:val="444444"/>
          <w:sz w:val="32"/>
          <w:szCs w:val="32"/>
          <w:shd w:val="clear" w:color="auto" w:fill="FFFFFF"/>
        </w:rPr>
        <w:t>全体</w:t>
      </w:r>
      <w:r w:rsidRPr="00393562">
        <w:rPr>
          <w:rStyle w:val="a5"/>
          <w:rFonts w:ascii="仿宋_GB2312" w:eastAsia="仿宋_GB2312" w:hint="eastAsia"/>
          <w:b w:val="0"/>
          <w:bCs w:val="0"/>
          <w:color w:val="444444"/>
          <w:sz w:val="32"/>
          <w:szCs w:val="32"/>
          <w:shd w:val="clear" w:color="auto" w:fill="FFFFFF"/>
        </w:rPr>
        <w:t>党员</w:t>
      </w:r>
      <w:r w:rsidR="00E022EC">
        <w:rPr>
          <w:rStyle w:val="a5"/>
          <w:rFonts w:ascii="仿宋_GB2312" w:eastAsia="仿宋_GB2312" w:hint="eastAsia"/>
          <w:b w:val="0"/>
          <w:bCs w:val="0"/>
          <w:color w:val="444444"/>
          <w:sz w:val="32"/>
          <w:szCs w:val="32"/>
          <w:shd w:val="clear" w:color="auto" w:fill="FFFFFF"/>
        </w:rPr>
        <w:t>和教师</w:t>
      </w:r>
      <w:r w:rsidRPr="00393562">
        <w:rPr>
          <w:rStyle w:val="a5"/>
          <w:rFonts w:ascii="仿宋_GB2312" w:eastAsia="仿宋_GB2312" w:hint="eastAsia"/>
          <w:b w:val="0"/>
          <w:bCs w:val="0"/>
          <w:color w:val="444444"/>
          <w:sz w:val="32"/>
          <w:szCs w:val="32"/>
          <w:shd w:val="clear" w:color="auto" w:fill="FFFFFF"/>
        </w:rPr>
        <w:t>不忘初心、牢记使命、锐意进取，</w:t>
      </w:r>
      <w:r w:rsidR="00081BD0" w:rsidRPr="00393562">
        <w:rPr>
          <w:rStyle w:val="a5"/>
          <w:rFonts w:ascii="仿宋_GB2312" w:eastAsia="仿宋_GB2312" w:hint="eastAsia"/>
          <w:b w:val="0"/>
          <w:bCs w:val="0"/>
          <w:color w:val="444444"/>
          <w:sz w:val="32"/>
          <w:szCs w:val="32"/>
          <w:shd w:val="clear" w:color="auto" w:fill="FFFFFF"/>
        </w:rPr>
        <w:t>以创建一流党建</w:t>
      </w:r>
      <w:r w:rsidRPr="00393562">
        <w:rPr>
          <w:rStyle w:val="a5"/>
          <w:rFonts w:ascii="仿宋_GB2312" w:eastAsia="仿宋_GB2312" w:hint="eastAsia"/>
          <w:b w:val="0"/>
          <w:bCs w:val="0"/>
          <w:color w:val="444444"/>
          <w:sz w:val="32"/>
          <w:szCs w:val="32"/>
          <w:shd w:val="clear" w:color="auto" w:fill="FFFFFF"/>
        </w:rPr>
        <w:t>为目标，坚持围绕</w:t>
      </w:r>
      <w:r w:rsidR="00081BD0" w:rsidRPr="00393562">
        <w:rPr>
          <w:rStyle w:val="a5"/>
          <w:rFonts w:ascii="仿宋_GB2312" w:eastAsia="仿宋_GB2312" w:hint="eastAsia"/>
          <w:b w:val="0"/>
          <w:bCs w:val="0"/>
          <w:color w:val="444444"/>
          <w:sz w:val="32"/>
          <w:szCs w:val="32"/>
          <w:shd w:val="clear" w:color="auto" w:fill="FFFFFF"/>
        </w:rPr>
        <w:t>教学</w:t>
      </w:r>
      <w:r w:rsidRPr="00393562">
        <w:rPr>
          <w:rStyle w:val="a5"/>
          <w:rFonts w:ascii="仿宋_GB2312" w:eastAsia="仿宋_GB2312" w:hint="eastAsia"/>
          <w:b w:val="0"/>
          <w:bCs w:val="0"/>
          <w:color w:val="444444"/>
          <w:sz w:val="32"/>
          <w:szCs w:val="32"/>
          <w:shd w:val="clear" w:color="auto" w:fill="FFFFFF"/>
        </w:rPr>
        <w:t>抓党建，抓好党建促</w:t>
      </w:r>
      <w:r w:rsidR="00081BD0" w:rsidRPr="00393562">
        <w:rPr>
          <w:rStyle w:val="a5"/>
          <w:rFonts w:ascii="仿宋_GB2312" w:eastAsia="仿宋_GB2312" w:hint="eastAsia"/>
          <w:b w:val="0"/>
          <w:bCs w:val="0"/>
          <w:color w:val="444444"/>
          <w:sz w:val="32"/>
          <w:szCs w:val="32"/>
          <w:shd w:val="clear" w:color="auto" w:fill="FFFFFF"/>
        </w:rPr>
        <w:t>教学</w:t>
      </w:r>
      <w:r w:rsidRPr="00393562">
        <w:rPr>
          <w:rStyle w:val="a5"/>
          <w:rFonts w:ascii="仿宋_GB2312" w:eastAsia="仿宋_GB2312" w:hint="eastAsia"/>
          <w:b w:val="0"/>
          <w:bCs w:val="0"/>
          <w:color w:val="444444"/>
          <w:sz w:val="32"/>
          <w:szCs w:val="32"/>
          <w:shd w:val="clear" w:color="auto" w:fill="FFFFFF"/>
        </w:rPr>
        <w:t>这个</w:t>
      </w:r>
      <w:r w:rsidR="00081BD0" w:rsidRPr="00393562">
        <w:rPr>
          <w:rStyle w:val="a5"/>
          <w:rFonts w:ascii="仿宋_GB2312" w:eastAsia="仿宋_GB2312" w:hint="eastAsia"/>
          <w:b w:val="0"/>
          <w:bCs w:val="0"/>
          <w:color w:val="444444"/>
          <w:sz w:val="32"/>
          <w:szCs w:val="32"/>
          <w:shd w:val="clear" w:color="auto" w:fill="FFFFFF"/>
        </w:rPr>
        <w:t>基本</w:t>
      </w:r>
      <w:r w:rsidRPr="00393562">
        <w:rPr>
          <w:rStyle w:val="a5"/>
          <w:rFonts w:ascii="仿宋_GB2312" w:eastAsia="仿宋_GB2312" w:hint="eastAsia"/>
          <w:b w:val="0"/>
          <w:bCs w:val="0"/>
          <w:color w:val="444444"/>
          <w:sz w:val="32"/>
          <w:szCs w:val="32"/>
          <w:shd w:val="clear" w:color="auto" w:fill="FFFFFF"/>
        </w:rPr>
        <w:t>思想，充分发挥党组织的战斗堡垒作用，</w:t>
      </w:r>
      <w:r w:rsidR="00081BD0" w:rsidRPr="00393562">
        <w:rPr>
          <w:rStyle w:val="a5"/>
          <w:rFonts w:ascii="仿宋_GB2312" w:eastAsia="仿宋_GB2312" w:hint="eastAsia"/>
          <w:b w:val="0"/>
          <w:bCs w:val="0"/>
          <w:color w:val="444444"/>
          <w:sz w:val="32"/>
          <w:szCs w:val="32"/>
          <w:shd w:val="clear" w:color="auto" w:fill="FFFFFF"/>
        </w:rPr>
        <w:t>推动管理和</w:t>
      </w:r>
      <w:r w:rsidRPr="00393562">
        <w:rPr>
          <w:rStyle w:val="a5"/>
          <w:rFonts w:ascii="仿宋_GB2312" w:eastAsia="仿宋_GB2312" w:hint="eastAsia"/>
          <w:b w:val="0"/>
          <w:bCs w:val="0"/>
          <w:color w:val="444444"/>
          <w:sz w:val="32"/>
          <w:szCs w:val="32"/>
          <w:shd w:val="clear" w:color="auto" w:fill="FFFFFF"/>
        </w:rPr>
        <w:t>教学工作的顺利</w:t>
      </w:r>
      <w:r w:rsidR="00081BD0" w:rsidRPr="00393562">
        <w:rPr>
          <w:rStyle w:val="a5"/>
          <w:rFonts w:ascii="仿宋_GB2312" w:eastAsia="仿宋_GB2312" w:hint="eastAsia"/>
          <w:b w:val="0"/>
          <w:bCs w:val="0"/>
          <w:color w:val="444444"/>
          <w:sz w:val="32"/>
          <w:szCs w:val="32"/>
          <w:shd w:val="clear" w:color="auto" w:fill="FFFFFF"/>
        </w:rPr>
        <w:t>开展</w:t>
      </w:r>
      <w:r w:rsidRPr="00393562">
        <w:rPr>
          <w:rStyle w:val="a5"/>
          <w:rFonts w:ascii="仿宋_GB2312" w:eastAsia="仿宋_GB2312" w:hint="eastAsia"/>
          <w:b w:val="0"/>
          <w:bCs w:val="0"/>
          <w:color w:val="444444"/>
          <w:sz w:val="32"/>
          <w:szCs w:val="32"/>
          <w:shd w:val="clear" w:color="auto" w:fill="FFFFFF"/>
        </w:rPr>
        <w:t>，</w:t>
      </w:r>
    </w:p>
    <w:p w:rsidR="00282F5C" w:rsidRPr="00393562" w:rsidRDefault="00820DD2" w:rsidP="00805FA4">
      <w:pPr>
        <w:pStyle w:val="a4"/>
        <w:spacing w:before="0" w:beforeAutospacing="0" w:after="0" w:afterAutospacing="0" w:line="351" w:lineRule="atLeast"/>
        <w:ind w:firstLine="387"/>
        <w:rPr>
          <w:rFonts w:ascii="黑体" w:eastAsia="黑体" w:hAnsi="黑体"/>
          <w:color w:val="2F2F2F"/>
          <w:sz w:val="32"/>
          <w:szCs w:val="32"/>
        </w:rPr>
      </w:pPr>
      <w:r w:rsidRPr="00393562">
        <w:rPr>
          <w:rFonts w:ascii="黑体" w:eastAsia="黑体" w:hAnsi="黑体" w:hint="eastAsia"/>
          <w:color w:val="444444"/>
          <w:sz w:val="32"/>
          <w:szCs w:val="32"/>
          <w:shd w:val="clear" w:color="auto" w:fill="FFFFFF"/>
        </w:rPr>
        <w:t>一</w:t>
      </w:r>
      <w:r w:rsidR="00282F5C" w:rsidRPr="00393562">
        <w:rPr>
          <w:rFonts w:ascii="黑体" w:eastAsia="黑体" w:hAnsi="黑体" w:hint="eastAsia"/>
          <w:color w:val="444444"/>
          <w:sz w:val="32"/>
          <w:szCs w:val="32"/>
          <w:shd w:val="clear" w:color="auto" w:fill="FFFFFF"/>
        </w:rPr>
        <w:t>、扎实开展</w:t>
      </w:r>
      <w:r w:rsidR="003A3FB0" w:rsidRPr="00393562">
        <w:rPr>
          <w:rFonts w:ascii="黑体" w:eastAsia="黑体" w:hAnsi="黑体" w:hint="eastAsia"/>
          <w:color w:val="444444"/>
          <w:sz w:val="32"/>
          <w:szCs w:val="32"/>
          <w:shd w:val="clear" w:color="auto" w:fill="FFFFFF"/>
        </w:rPr>
        <w:t>党的十九大精神</w:t>
      </w:r>
      <w:r w:rsidR="003D0F1B" w:rsidRPr="00393562">
        <w:rPr>
          <w:rFonts w:ascii="黑体" w:eastAsia="黑体" w:hAnsi="黑体" w:hint="eastAsia"/>
          <w:color w:val="444444"/>
          <w:sz w:val="32"/>
          <w:szCs w:val="32"/>
          <w:shd w:val="clear" w:color="auto" w:fill="FFFFFF"/>
        </w:rPr>
        <w:t>学习</w:t>
      </w:r>
      <w:r w:rsidR="00282F5C" w:rsidRPr="00393562">
        <w:rPr>
          <w:rFonts w:ascii="黑体" w:eastAsia="黑体" w:hAnsi="黑体" w:hint="eastAsia"/>
          <w:color w:val="444444"/>
          <w:sz w:val="32"/>
          <w:szCs w:val="32"/>
          <w:shd w:val="clear" w:color="auto" w:fill="FFFFFF"/>
        </w:rPr>
        <w:t>，引领党建工作。</w:t>
      </w:r>
    </w:p>
    <w:p w:rsidR="009456FE" w:rsidRDefault="003D0F1B" w:rsidP="0097333C">
      <w:pPr>
        <w:widowControl/>
        <w:shd w:val="clear" w:color="auto" w:fill="FFFFFF"/>
        <w:spacing w:line="327" w:lineRule="atLeast"/>
        <w:ind w:firstLineChars="200" w:firstLine="640"/>
        <w:jc w:val="left"/>
        <w:rPr>
          <w:color w:val="444444"/>
          <w:sz w:val="19"/>
          <w:szCs w:val="19"/>
          <w:shd w:val="clear" w:color="auto" w:fill="FFFFFF"/>
        </w:rPr>
      </w:pPr>
      <w:r w:rsidRPr="0097333C">
        <w:rPr>
          <w:rFonts w:ascii="仿宋_GB2312" w:eastAsia="仿宋_GB2312" w:hint="eastAsia"/>
          <w:color w:val="444444"/>
          <w:sz w:val="32"/>
          <w:szCs w:val="32"/>
          <w:shd w:val="clear" w:color="auto" w:fill="FFFFFF"/>
        </w:rPr>
        <w:t>坚持学习制度，</w:t>
      </w:r>
      <w:r w:rsidR="00282F5C" w:rsidRPr="0097333C">
        <w:rPr>
          <w:rFonts w:ascii="仿宋_GB2312" w:eastAsia="仿宋_GB2312" w:hint="eastAsia"/>
          <w:color w:val="444444"/>
          <w:sz w:val="32"/>
          <w:szCs w:val="32"/>
          <w:shd w:val="clear" w:color="auto" w:fill="FFFFFF"/>
        </w:rPr>
        <w:t>突出</w:t>
      </w:r>
      <w:r w:rsidR="0090580B">
        <w:rPr>
          <w:rFonts w:ascii="仿宋_GB2312" w:eastAsia="仿宋_GB2312" w:hint="eastAsia"/>
          <w:color w:val="444444"/>
          <w:sz w:val="32"/>
          <w:szCs w:val="32"/>
          <w:shd w:val="clear" w:color="auto" w:fill="FFFFFF"/>
        </w:rPr>
        <w:t>和把握</w:t>
      </w:r>
      <w:r w:rsidR="00282F5C" w:rsidRPr="0097333C">
        <w:rPr>
          <w:rFonts w:ascii="仿宋_GB2312" w:eastAsia="仿宋_GB2312" w:hint="eastAsia"/>
          <w:color w:val="444444"/>
          <w:sz w:val="32"/>
          <w:szCs w:val="32"/>
          <w:shd w:val="clear" w:color="auto" w:fill="FFFFFF"/>
        </w:rPr>
        <w:t>学习</w:t>
      </w:r>
      <w:r w:rsidR="0090580B">
        <w:rPr>
          <w:rFonts w:ascii="仿宋_GB2312" w:eastAsia="仿宋_GB2312" w:hint="eastAsia"/>
          <w:color w:val="444444"/>
          <w:sz w:val="32"/>
          <w:szCs w:val="32"/>
          <w:shd w:val="clear" w:color="auto" w:fill="FFFFFF"/>
        </w:rPr>
        <w:t>环节的重要性。</w:t>
      </w:r>
      <w:r w:rsidRPr="0097333C">
        <w:rPr>
          <w:rFonts w:ascii="仿宋_GB2312" w:eastAsia="仿宋_GB2312" w:hint="eastAsia"/>
          <w:color w:val="444444"/>
          <w:sz w:val="32"/>
          <w:szCs w:val="32"/>
          <w:shd w:val="clear" w:color="auto" w:fill="FFFFFF"/>
        </w:rPr>
        <w:t>以学习党的十九大精神为重点，以不忘初心牢记使命教育为核心，</w:t>
      </w:r>
      <w:r w:rsidR="00322003" w:rsidRPr="0097333C">
        <w:rPr>
          <w:rFonts w:ascii="仿宋_GB2312" w:eastAsia="仿宋_GB2312" w:cs="Arial" w:hint="eastAsia"/>
          <w:sz w:val="32"/>
          <w:szCs w:val="32"/>
        </w:rPr>
        <w:t>落实“两个维护”，</w:t>
      </w:r>
      <w:r w:rsidRPr="0097333C">
        <w:rPr>
          <w:rFonts w:ascii="仿宋_GB2312" w:eastAsia="仿宋_GB2312" w:hint="eastAsia"/>
          <w:color w:val="444444"/>
          <w:sz w:val="32"/>
          <w:szCs w:val="32"/>
          <w:shd w:val="clear" w:color="auto" w:fill="FFFFFF"/>
        </w:rPr>
        <w:t>推动思想教育及理论学习工作不断深入，教育引导党员进一步增强党性修养，增强宗旨意识。以“立德树人、师德师风”建设为抓手，以“四个</w:t>
      </w:r>
      <w:r w:rsidR="00133E4C" w:rsidRPr="0097333C">
        <w:rPr>
          <w:rFonts w:ascii="仿宋_GB2312" w:eastAsia="仿宋_GB2312" w:hint="eastAsia"/>
          <w:color w:val="444444"/>
          <w:sz w:val="32"/>
          <w:szCs w:val="32"/>
          <w:shd w:val="clear" w:color="auto" w:fill="FFFFFF"/>
        </w:rPr>
        <w:t>自信、四个意识</w:t>
      </w:r>
      <w:r w:rsidRPr="0097333C">
        <w:rPr>
          <w:rFonts w:ascii="仿宋_GB2312" w:eastAsia="仿宋_GB2312" w:hint="eastAsia"/>
          <w:color w:val="444444"/>
          <w:sz w:val="32"/>
          <w:szCs w:val="32"/>
          <w:shd w:val="clear" w:color="auto" w:fill="FFFFFF"/>
        </w:rPr>
        <w:t>”教育为主要内容，将日常学习与教学工作紧密结合，</w:t>
      </w:r>
      <w:r w:rsidR="00863868" w:rsidRPr="0097333C">
        <w:rPr>
          <w:rFonts w:ascii="仿宋_GB2312" w:eastAsia="仿宋_GB2312" w:hint="eastAsia"/>
          <w:color w:val="444444"/>
          <w:sz w:val="32"/>
          <w:szCs w:val="32"/>
          <w:shd w:val="clear" w:color="auto" w:fill="FFFFFF"/>
        </w:rPr>
        <w:t>形成了</w:t>
      </w:r>
      <w:r w:rsidRPr="0097333C">
        <w:rPr>
          <w:rStyle w:val="a5"/>
          <w:rFonts w:ascii="仿宋_GB2312" w:eastAsia="仿宋_GB2312" w:hint="eastAsia"/>
          <w:b w:val="0"/>
          <w:bCs w:val="0"/>
          <w:color w:val="444444"/>
          <w:sz w:val="32"/>
          <w:szCs w:val="32"/>
          <w:shd w:val="clear" w:color="auto" w:fill="FFFFFF"/>
        </w:rPr>
        <w:t>坚持围绕教学抓党建，抓好党建促教学</w:t>
      </w:r>
      <w:r w:rsidR="00863868" w:rsidRPr="0097333C">
        <w:rPr>
          <w:rStyle w:val="a5"/>
          <w:rFonts w:ascii="仿宋_GB2312" w:eastAsia="仿宋_GB2312" w:hint="eastAsia"/>
          <w:b w:val="0"/>
          <w:bCs w:val="0"/>
          <w:color w:val="444444"/>
          <w:sz w:val="32"/>
          <w:szCs w:val="32"/>
          <w:shd w:val="clear" w:color="auto" w:fill="FFFFFF"/>
        </w:rPr>
        <w:t>的良好局面</w:t>
      </w:r>
      <w:r w:rsidRPr="0097333C">
        <w:rPr>
          <w:rStyle w:val="a5"/>
          <w:rFonts w:ascii="仿宋_GB2312" w:eastAsia="仿宋_GB2312" w:hint="eastAsia"/>
          <w:b w:val="0"/>
          <w:bCs w:val="0"/>
          <w:color w:val="444444"/>
          <w:sz w:val="32"/>
          <w:szCs w:val="32"/>
          <w:shd w:val="clear" w:color="auto" w:fill="FFFFFF"/>
        </w:rPr>
        <w:t>，</w:t>
      </w:r>
      <w:r w:rsidRPr="0097333C">
        <w:rPr>
          <w:rFonts w:ascii="仿宋_GB2312" w:eastAsia="仿宋_GB2312" w:hint="eastAsia"/>
          <w:color w:val="444444"/>
          <w:sz w:val="32"/>
          <w:szCs w:val="32"/>
          <w:shd w:val="clear" w:color="auto" w:fill="FFFFFF"/>
        </w:rPr>
        <w:t>集中学习已形成学习常态。在学习中做到“三有”，即有考勤签到，有会议记录，有学习笔记。</w:t>
      </w:r>
      <w:r w:rsidR="00A6506B" w:rsidRPr="0097333C">
        <w:rPr>
          <w:rFonts w:ascii="仿宋_GB2312" w:eastAsia="仿宋_GB2312" w:hint="eastAsia"/>
          <w:color w:val="444444"/>
          <w:sz w:val="32"/>
          <w:szCs w:val="32"/>
          <w:shd w:val="clear" w:color="auto" w:fill="FFFFFF"/>
        </w:rPr>
        <w:t>党总支组织全体党员系统学习了《党章》、《中国共产党纪律处分条例》、</w:t>
      </w:r>
      <w:r w:rsidR="00340295" w:rsidRPr="0097333C">
        <w:rPr>
          <w:rFonts w:ascii="仿宋_GB2312" w:eastAsia="仿宋_GB2312" w:hint="eastAsia"/>
          <w:color w:val="444444"/>
          <w:sz w:val="32"/>
          <w:szCs w:val="32"/>
          <w:shd w:val="clear" w:color="auto" w:fill="FFFFFF"/>
        </w:rPr>
        <w:t>《</w:t>
      </w:r>
      <w:r w:rsidR="00340295" w:rsidRPr="0097333C">
        <w:rPr>
          <w:rFonts w:ascii="仿宋_GB2312" w:eastAsia="仿宋_GB2312" w:hAnsi="Arial" w:cs="Arial" w:hint="eastAsia"/>
          <w:color w:val="333333"/>
          <w:sz w:val="32"/>
          <w:szCs w:val="32"/>
          <w:shd w:val="clear" w:color="auto" w:fill="FFFFFF"/>
        </w:rPr>
        <w:t>中国共产党廉洁自律准则》、</w:t>
      </w:r>
      <w:r w:rsidR="00CB7EAF" w:rsidRPr="0097333C">
        <w:rPr>
          <w:rFonts w:ascii="仿宋_GB2312" w:eastAsia="仿宋_GB2312" w:hint="eastAsia"/>
          <w:color w:val="444444"/>
          <w:sz w:val="32"/>
          <w:szCs w:val="32"/>
          <w:shd w:val="clear" w:color="auto" w:fill="FFFFFF"/>
        </w:rPr>
        <w:t>《习近平谈治国理政》</w:t>
      </w:r>
      <w:r w:rsidR="00A6506B" w:rsidRPr="0097333C">
        <w:rPr>
          <w:rFonts w:ascii="仿宋_GB2312" w:eastAsia="仿宋_GB2312" w:hint="eastAsia"/>
          <w:color w:val="444444"/>
          <w:sz w:val="32"/>
          <w:szCs w:val="32"/>
          <w:shd w:val="clear" w:color="auto" w:fill="FFFFFF"/>
        </w:rPr>
        <w:t>、</w:t>
      </w:r>
      <w:r w:rsidR="00CB7EAF" w:rsidRPr="0097333C">
        <w:rPr>
          <w:rFonts w:ascii="仿宋_GB2312" w:eastAsia="仿宋_GB2312" w:hint="eastAsia"/>
          <w:color w:val="444444"/>
          <w:sz w:val="32"/>
          <w:szCs w:val="32"/>
          <w:shd w:val="clear" w:color="auto" w:fill="FFFFFF"/>
        </w:rPr>
        <w:t>《党的十九大文件汇编》、</w:t>
      </w:r>
      <w:r w:rsidR="009D2218" w:rsidRPr="0097333C">
        <w:rPr>
          <w:rFonts w:ascii="仿宋_GB2312" w:eastAsia="仿宋_GB2312" w:hint="eastAsia"/>
          <w:color w:val="444444"/>
          <w:sz w:val="32"/>
          <w:szCs w:val="32"/>
          <w:shd w:val="clear" w:color="auto" w:fill="FFFFFF"/>
        </w:rPr>
        <w:lastRenderedPageBreak/>
        <w:t>习总书记在纪念马克思诞辰100</w:t>
      </w:r>
      <w:r w:rsidR="00CB7EAF" w:rsidRPr="0097333C">
        <w:rPr>
          <w:rFonts w:ascii="仿宋_GB2312" w:eastAsia="仿宋_GB2312" w:hint="eastAsia"/>
          <w:color w:val="444444"/>
          <w:sz w:val="32"/>
          <w:szCs w:val="32"/>
          <w:shd w:val="clear" w:color="auto" w:fill="FFFFFF"/>
        </w:rPr>
        <w:t>周年大会</w:t>
      </w:r>
      <w:r w:rsidR="009D2218" w:rsidRPr="0097333C">
        <w:rPr>
          <w:rFonts w:ascii="仿宋_GB2312" w:eastAsia="仿宋_GB2312" w:hint="eastAsia"/>
          <w:color w:val="444444"/>
          <w:sz w:val="32"/>
          <w:szCs w:val="32"/>
          <w:shd w:val="clear" w:color="auto" w:fill="FFFFFF"/>
        </w:rPr>
        <w:t>及视察北大的讲话、</w:t>
      </w:r>
      <w:r w:rsidR="00A6506B" w:rsidRPr="0097333C">
        <w:rPr>
          <w:rFonts w:ascii="仿宋_GB2312" w:eastAsia="仿宋_GB2312" w:hint="eastAsia"/>
          <w:color w:val="444444"/>
          <w:sz w:val="32"/>
          <w:szCs w:val="32"/>
          <w:shd w:val="clear" w:color="auto" w:fill="FFFFFF"/>
        </w:rPr>
        <w:t>有关意识形态工作的文件和高校思想政治工作会议精神</w:t>
      </w:r>
      <w:r w:rsidRPr="0097333C">
        <w:rPr>
          <w:rFonts w:ascii="仿宋_GB2312" w:eastAsia="仿宋_GB2312" w:hint="eastAsia"/>
          <w:color w:val="444444"/>
          <w:sz w:val="32"/>
          <w:szCs w:val="32"/>
          <w:shd w:val="clear" w:color="auto" w:fill="FFFFFF"/>
        </w:rPr>
        <w:t>等</w:t>
      </w:r>
      <w:r w:rsidR="009D2218" w:rsidRPr="0097333C">
        <w:rPr>
          <w:rFonts w:ascii="仿宋_GB2312" w:eastAsia="仿宋_GB2312" w:hint="eastAsia"/>
          <w:color w:val="444444"/>
          <w:sz w:val="32"/>
          <w:szCs w:val="32"/>
          <w:shd w:val="clear" w:color="auto" w:fill="FFFFFF"/>
        </w:rPr>
        <w:t>一系列重要报告和精神</w:t>
      </w:r>
      <w:r w:rsidRPr="0097333C">
        <w:rPr>
          <w:rFonts w:ascii="仿宋_GB2312" w:eastAsia="仿宋_GB2312" w:hint="eastAsia"/>
          <w:color w:val="444444"/>
          <w:sz w:val="32"/>
          <w:szCs w:val="32"/>
          <w:shd w:val="clear" w:color="auto" w:fill="FFFFFF"/>
        </w:rPr>
        <w:t>，</w:t>
      </w:r>
      <w:r w:rsidR="00340295" w:rsidRPr="0097333C">
        <w:rPr>
          <w:rFonts w:ascii="仿宋_GB2312" w:eastAsia="仿宋_GB2312" w:hAnsi="Arial" w:cs="Arial" w:hint="eastAsia"/>
          <w:color w:val="333333"/>
          <w:sz w:val="32"/>
          <w:szCs w:val="32"/>
          <w:shd w:val="clear" w:color="auto" w:fill="FFFFFF"/>
        </w:rPr>
        <w:t>紧密结合新形势下全面从严治党</w:t>
      </w:r>
      <w:r w:rsidR="00622232">
        <w:rPr>
          <w:rFonts w:ascii="仿宋_GB2312" w:eastAsia="仿宋_GB2312" w:hAnsi="Arial" w:cs="Arial" w:hint="eastAsia"/>
          <w:color w:val="333333"/>
          <w:sz w:val="32"/>
          <w:szCs w:val="32"/>
          <w:shd w:val="clear" w:color="auto" w:fill="FFFFFF"/>
        </w:rPr>
        <w:t>的</w:t>
      </w:r>
      <w:r w:rsidR="00340295" w:rsidRPr="0097333C">
        <w:rPr>
          <w:rFonts w:ascii="仿宋_GB2312" w:eastAsia="仿宋_GB2312" w:hAnsi="Arial" w:cs="Arial" w:hint="eastAsia"/>
          <w:color w:val="333333"/>
          <w:sz w:val="32"/>
          <w:szCs w:val="32"/>
          <w:shd w:val="clear" w:color="auto" w:fill="FFFFFF"/>
        </w:rPr>
        <w:t>新要求</w:t>
      </w:r>
      <w:r w:rsidR="00622232">
        <w:rPr>
          <w:rFonts w:ascii="仿宋_GB2312" w:eastAsia="仿宋_GB2312" w:hAnsi="Arial" w:cs="Arial" w:hint="eastAsia"/>
          <w:color w:val="333333"/>
          <w:sz w:val="32"/>
          <w:szCs w:val="32"/>
          <w:shd w:val="clear" w:color="auto" w:fill="FFFFFF"/>
        </w:rPr>
        <w:t>，</w:t>
      </w:r>
      <w:r w:rsidR="00340295" w:rsidRPr="0097333C">
        <w:rPr>
          <w:rFonts w:ascii="仿宋_GB2312" w:eastAsia="仿宋_GB2312" w:hAnsi="Arial" w:cs="Arial" w:hint="eastAsia"/>
          <w:color w:val="333333"/>
          <w:sz w:val="32"/>
          <w:szCs w:val="32"/>
          <w:shd w:val="clear" w:color="auto" w:fill="FFFFFF"/>
        </w:rPr>
        <w:t>推进“两学一做”学习教育活动向纵深拓展</w:t>
      </w:r>
      <w:r w:rsidRPr="0097333C">
        <w:rPr>
          <w:rFonts w:ascii="仿宋_GB2312" w:eastAsia="仿宋_GB2312" w:hint="eastAsia"/>
          <w:color w:val="444444"/>
          <w:sz w:val="32"/>
          <w:szCs w:val="32"/>
          <w:shd w:val="clear" w:color="auto" w:fill="FFFFFF"/>
        </w:rPr>
        <w:t>，</w:t>
      </w:r>
      <w:r w:rsidR="00A6506B" w:rsidRPr="0097333C">
        <w:rPr>
          <w:rFonts w:ascii="仿宋_GB2312" w:eastAsia="仿宋_GB2312" w:cs="Tahoma" w:hint="eastAsia"/>
          <w:color w:val="444444"/>
          <w:sz w:val="32"/>
          <w:szCs w:val="32"/>
          <w:shd w:val="clear" w:color="auto" w:fill="FFFFFF"/>
        </w:rPr>
        <w:t>全面提高</w:t>
      </w:r>
      <w:r w:rsidRPr="0097333C">
        <w:rPr>
          <w:rFonts w:ascii="仿宋_GB2312" w:eastAsia="仿宋_GB2312" w:cs="Tahoma" w:hint="eastAsia"/>
          <w:color w:val="444444"/>
          <w:sz w:val="32"/>
          <w:szCs w:val="32"/>
          <w:shd w:val="clear" w:color="auto" w:fill="FFFFFF"/>
        </w:rPr>
        <w:t>党员理论素养</w:t>
      </w:r>
      <w:r w:rsidR="00A6506B" w:rsidRPr="0097333C">
        <w:rPr>
          <w:rFonts w:ascii="仿宋_GB2312" w:eastAsia="仿宋_GB2312" w:cs="Tahoma" w:hint="eastAsia"/>
          <w:color w:val="444444"/>
          <w:sz w:val="32"/>
          <w:szCs w:val="32"/>
          <w:shd w:val="clear" w:color="auto" w:fill="FFFFFF"/>
        </w:rPr>
        <w:t>和思想水平</w:t>
      </w:r>
      <w:r w:rsidRPr="0097333C">
        <w:rPr>
          <w:rFonts w:ascii="仿宋_GB2312" w:eastAsia="仿宋_GB2312" w:cs="Tahoma" w:hint="eastAsia"/>
          <w:color w:val="444444"/>
          <w:sz w:val="32"/>
          <w:szCs w:val="32"/>
          <w:shd w:val="clear" w:color="auto" w:fill="FFFFFF"/>
        </w:rPr>
        <w:t>，为党</w:t>
      </w:r>
      <w:r w:rsidR="00A6506B" w:rsidRPr="0097333C">
        <w:rPr>
          <w:rFonts w:ascii="仿宋_GB2312" w:eastAsia="仿宋_GB2312" w:cs="Tahoma" w:hint="eastAsia"/>
          <w:color w:val="444444"/>
          <w:sz w:val="32"/>
          <w:szCs w:val="32"/>
          <w:shd w:val="clear" w:color="auto" w:fill="FFFFFF"/>
        </w:rPr>
        <w:t>建工作的顺利开展</w:t>
      </w:r>
      <w:r w:rsidRPr="0097333C">
        <w:rPr>
          <w:rFonts w:ascii="仿宋_GB2312" w:eastAsia="仿宋_GB2312" w:cs="Tahoma" w:hint="eastAsia"/>
          <w:color w:val="444444"/>
          <w:sz w:val="32"/>
          <w:szCs w:val="32"/>
          <w:shd w:val="clear" w:color="auto" w:fill="FFFFFF"/>
        </w:rPr>
        <w:t>提供了保障。</w:t>
      </w:r>
      <w:r w:rsidR="009456FE" w:rsidRPr="0097333C">
        <w:rPr>
          <w:rFonts w:ascii="仿宋_GB2312" w:eastAsia="仿宋_GB2312" w:cs="Tahoma" w:hint="eastAsia"/>
          <w:color w:val="444444"/>
          <w:sz w:val="32"/>
          <w:szCs w:val="32"/>
          <w:shd w:val="clear" w:color="auto" w:fill="FFFFFF"/>
        </w:rPr>
        <w:t>11月3日党总支带领全体党员赴上海一大会址开展了“不忘初心牢记使命、感受改革开放四十年伟大成就”</w:t>
      </w:r>
      <w:r w:rsidR="009456FE" w:rsidRPr="0097333C">
        <w:rPr>
          <w:rFonts w:ascii="仿宋_GB2312" w:eastAsia="仿宋_GB2312" w:hint="eastAsia"/>
          <w:color w:val="444444"/>
          <w:sz w:val="32"/>
          <w:szCs w:val="32"/>
          <w:shd w:val="clear" w:color="auto" w:fill="FFFFFF"/>
        </w:rPr>
        <w:t>的主题党日活动；</w:t>
      </w:r>
      <w:r w:rsidRPr="0097333C">
        <w:rPr>
          <w:rFonts w:ascii="仿宋_GB2312" w:eastAsia="仿宋_GB2312" w:hint="eastAsia"/>
          <w:color w:val="444444"/>
          <w:sz w:val="32"/>
          <w:szCs w:val="32"/>
          <w:shd w:val="clear" w:color="auto" w:fill="FFFFFF"/>
        </w:rPr>
        <w:t>每位党员</w:t>
      </w:r>
      <w:r w:rsidR="00622232">
        <w:rPr>
          <w:rFonts w:ascii="仿宋_GB2312" w:eastAsia="仿宋_GB2312" w:hint="eastAsia"/>
          <w:color w:val="444444"/>
          <w:sz w:val="32"/>
          <w:szCs w:val="32"/>
          <w:shd w:val="clear" w:color="auto" w:fill="FFFFFF"/>
        </w:rPr>
        <w:t>撰写了活动心得体会，</w:t>
      </w:r>
      <w:r w:rsidR="009456FE" w:rsidRPr="0097333C">
        <w:rPr>
          <w:rFonts w:ascii="仿宋_GB2312" w:eastAsia="仿宋_GB2312" w:hint="eastAsia"/>
          <w:color w:val="444444"/>
          <w:sz w:val="32"/>
          <w:szCs w:val="32"/>
          <w:shd w:val="clear" w:color="auto" w:fill="FFFFFF"/>
        </w:rPr>
        <w:t>活动的开展深刻的教育了</w:t>
      </w:r>
      <w:r w:rsidR="00622232">
        <w:rPr>
          <w:rFonts w:ascii="仿宋_GB2312" w:eastAsia="仿宋_GB2312" w:hint="eastAsia"/>
          <w:color w:val="444444"/>
          <w:sz w:val="32"/>
          <w:szCs w:val="32"/>
          <w:shd w:val="clear" w:color="auto" w:fill="FFFFFF"/>
        </w:rPr>
        <w:t>每一名党员</w:t>
      </w:r>
      <w:r w:rsidR="009456FE" w:rsidRPr="0097333C">
        <w:rPr>
          <w:rFonts w:ascii="仿宋_GB2312" w:eastAsia="仿宋_GB2312" w:hint="eastAsia"/>
          <w:color w:val="444444"/>
          <w:sz w:val="32"/>
          <w:szCs w:val="32"/>
          <w:shd w:val="clear" w:color="auto" w:fill="FFFFFF"/>
        </w:rPr>
        <w:t>，</w:t>
      </w:r>
      <w:r w:rsidR="00622232">
        <w:rPr>
          <w:rFonts w:ascii="仿宋_GB2312" w:eastAsia="仿宋_GB2312" w:hint="eastAsia"/>
          <w:color w:val="444444"/>
          <w:sz w:val="32"/>
          <w:szCs w:val="32"/>
          <w:shd w:val="clear" w:color="auto" w:fill="FFFFFF"/>
        </w:rPr>
        <w:t>大家表示</w:t>
      </w:r>
      <w:r w:rsidR="009456FE" w:rsidRPr="0097333C">
        <w:rPr>
          <w:rFonts w:ascii="仿宋_GB2312" w:eastAsia="仿宋_GB2312" w:hint="eastAsia"/>
          <w:color w:val="444444"/>
          <w:sz w:val="32"/>
          <w:szCs w:val="32"/>
          <w:shd w:val="clear" w:color="auto" w:fill="FFFFFF"/>
        </w:rPr>
        <w:t>要把精神和思想觉悟的提高转化为实际工作的动力，为学校双一流建设和争博工作、为中心事业的</w:t>
      </w:r>
      <w:r w:rsidR="009456FE" w:rsidRPr="0090580B">
        <w:rPr>
          <w:rFonts w:ascii="仿宋_GB2312" w:eastAsia="仿宋_GB2312" w:hint="eastAsia"/>
          <w:color w:val="444444"/>
          <w:sz w:val="32"/>
          <w:szCs w:val="32"/>
          <w:shd w:val="clear" w:color="auto" w:fill="FFFFFF"/>
        </w:rPr>
        <w:t>发展贡献</w:t>
      </w:r>
      <w:r w:rsidR="00622232">
        <w:rPr>
          <w:rFonts w:ascii="仿宋_GB2312" w:eastAsia="仿宋_GB2312" w:hint="eastAsia"/>
          <w:color w:val="444444"/>
          <w:sz w:val="32"/>
          <w:szCs w:val="32"/>
          <w:shd w:val="clear" w:color="auto" w:fill="FFFFFF"/>
        </w:rPr>
        <w:t>自己</w:t>
      </w:r>
      <w:r w:rsidR="009456FE" w:rsidRPr="0090580B">
        <w:rPr>
          <w:rFonts w:ascii="仿宋_GB2312" w:eastAsia="仿宋_GB2312" w:hint="eastAsia"/>
          <w:color w:val="444444"/>
          <w:sz w:val="32"/>
          <w:szCs w:val="32"/>
          <w:shd w:val="clear" w:color="auto" w:fill="FFFFFF"/>
        </w:rPr>
        <w:t>的力量。</w:t>
      </w:r>
      <w:r w:rsidR="009456FE">
        <w:rPr>
          <w:noProof/>
          <w:color w:val="444444"/>
          <w:sz w:val="19"/>
          <w:szCs w:val="19"/>
          <w:shd w:val="clear" w:color="auto" w:fill="FFFFFF"/>
        </w:rPr>
        <w:drawing>
          <wp:inline distT="0" distB="0" distL="0" distR="0">
            <wp:extent cx="5274310" cy="3955733"/>
            <wp:effectExtent l="19050" t="0" r="2540" b="0"/>
            <wp:docPr id="1" name="图片 1" descr="C:\Users\Administrator\Desktop\微信图片_201811121019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微信图片_2018111210192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57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0F1B" w:rsidRPr="0090580B" w:rsidRDefault="002D136C" w:rsidP="009E5144">
      <w:pPr>
        <w:widowControl/>
        <w:shd w:val="clear" w:color="auto" w:fill="FFFFFF"/>
        <w:spacing w:line="327" w:lineRule="atLeast"/>
        <w:ind w:firstLineChars="200" w:firstLine="640"/>
        <w:jc w:val="left"/>
        <w:rPr>
          <w:rFonts w:ascii="黑体" w:eastAsia="黑体" w:hAnsi="黑体" w:cs="Arial"/>
          <w:color w:val="000000"/>
          <w:kern w:val="0"/>
          <w:sz w:val="32"/>
          <w:szCs w:val="32"/>
        </w:rPr>
      </w:pPr>
      <w:r w:rsidRPr="0090580B">
        <w:rPr>
          <w:rFonts w:ascii="黑体" w:eastAsia="黑体" w:hAnsi="黑体" w:cs="Arial" w:hint="eastAsia"/>
          <w:color w:val="000000"/>
          <w:kern w:val="0"/>
          <w:sz w:val="32"/>
          <w:szCs w:val="32"/>
        </w:rPr>
        <w:t>二、</w:t>
      </w:r>
      <w:r w:rsidR="00746D47" w:rsidRPr="0090580B">
        <w:rPr>
          <w:rFonts w:ascii="黑体" w:eastAsia="黑体" w:hAnsi="黑体" w:cs="Arial"/>
          <w:color w:val="000000"/>
          <w:kern w:val="0"/>
          <w:sz w:val="32"/>
          <w:szCs w:val="32"/>
        </w:rPr>
        <w:t>加强领导班子和</w:t>
      </w:r>
      <w:r w:rsidR="003D0F1B" w:rsidRPr="0090580B">
        <w:rPr>
          <w:rFonts w:ascii="黑体" w:eastAsia="黑体" w:hAnsi="黑体" w:cs="Arial"/>
          <w:color w:val="000000"/>
          <w:kern w:val="0"/>
          <w:sz w:val="32"/>
          <w:szCs w:val="32"/>
        </w:rPr>
        <w:t>队伍建设，</w:t>
      </w:r>
      <w:r w:rsidR="00016A3F" w:rsidRPr="0090580B">
        <w:rPr>
          <w:rFonts w:ascii="黑体" w:eastAsia="黑体" w:hAnsi="黑体" w:cs="Arial" w:hint="eastAsia"/>
          <w:color w:val="000000"/>
          <w:kern w:val="0"/>
          <w:sz w:val="32"/>
          <w:szCs w:val="32"/>
        </w:rPr>
        <w:t>促进</w:t>
      </w:r>
      <w:r w:rsidR="00FE3028">
        <w:rPr>
          <w:rFonts w:ascii="黑体" w:eastAsia="黑体" w:hAnsi="黑体" w:cs="Arial" w:hint="eastAsia"/>
          <w:color w:val="000000"/>
          <w:kern w:val="0"/>
          <w:sz w:val="32"/>
          <w:szCs w:val="32"/>
        </w:rPr>
        <w:t>各项</w:t>
      </w:r>
      <w:r w:rsidR="00016A3F" w:rsidRPr="0090580B">
        <w:rPr>
          <w:rFonts w:ascii="黑体" w:eastAsia="黑体" w:hAnsi="黑体" w:cs="Arial" w:hint="eastAsia"/>
          <w:color w:val="000000"/>
          <w:kern w:val="0"/>
          <w:sz w:val="32"/>
          <w:szCs w:val="32"/>
        </w:rPr>
        <w:t>工作开展。</w:t>
      </w:r>
    </w:p>
    <w:p w:rsidR="003D0F1B" w:rsidRPr="008632BE" w:rsidRDefault="008632BE" w:rsidP="008632BE">
      <w:pPr>
        <w:widowControl/>
        <w:shd w:val="clear" w:color="auto" w:fill="FFFFFF"/>
        <w:spacing w:line="327" w:lineRule="atLeast"/>
        <w:ind w:firstLineChars="200" w:firstLine="640"/>
        <w:jc w:val="left"/>
        <w:rPr>
          <w:rFonts w:ascii="仿宋_GB2312" w:eastAsia="仿宋_GB2312" w:hAnsi="Arial" w:cs="Arial"/>
          <w:color w:val="000000"/>
          <w:kern w:val="0"/>
          <w:sz w:val="32"/>
          <w:szCs w:val="32"/>
        </w:rPr>
      </w:pPr>
      <w:r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lastRenderedPageBreak/>
        <w:t>加强班子和队伍建设一直是我工作坚持的方向。一是</w:t>
      </w:r>
      <w:r w:rsidR="00131C85" w:rsidRPr="008632BE"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加强领导班子思想政治建设，坚持党总支学习制度，</w:t>
      </w:r>
      <w:r w:rsidR="003D0F1B" w:rsidRPr="008632BE"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坚持例会制度</w:t>
      </w:r>
      <w:r w:rsidR="00131C85" w:rsidRPr="008632BE"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和党政联席会议制度</w:t>
      </w:r>
      <w:r w:rsidR="003D0F1B" w:rsidRPr="008632BE"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，</w:t>
      </w:r>
      <w:r w:rsidR="00131C85" w:rsidRPr="008632BE"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在学习中</w:t>
      </w:r>
      <w:r w:rsidR="003D0F1B" w:rsidRPr="008632BE"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统一思想，</w:t>
      </w:r>
      <w:r w:rsidR="00F04701" w:rsidRPr="008632BE"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在行动中强化认识，</w:t>
      </w:r>
      <w:r w:rsidR="00131C85" w:rsidRPr="008632BE"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在</w:t>
      </w:r>
      <w:r w:rsidR="00883D3C"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落实</w:t>
      </w:r>
      <w:r w:rsidR="00131C85" w:rsidRPr="008632BE"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中形成</w:t>
      </w:r>
      <w:r w:rsidR="00883D3C"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合力，在</w:t>
      </w:r>
      <w:r w:rsidR="00131C85" w:rsidRPr="008632BE"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工作中</w:t>
      </w:r>
      <w:r w:rsidR="00883D3C"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收到效果</w:t>
      </w:r>
      <w:r w:rsidR="00131C85" w:rsidRPr="008632BE"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，有效的推进了中心各项工作的开展。</w:t>
      </w:r>
      <w:r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二是</w:t>
      </w:r>
      <w:r w:rsidR="00131C85" w:rsidRPr="008632BE"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加强领导班子作风建设，进一步坚持《党总支成员联系党支部制度》《党支部联系非党人员制度》，领导班子成员定时定期参加党支部活动，</w:t>
      </w:r>
      <w:r w:rsidR="00CE1B1E" w:rsidRPr="008632BE"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进行思想交流与沟通，</w:t>
      </w:r>
      <w:r w:rsidR="003D0F1B" w:rsidRPr="008632BE"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及时</w:t>
      </w:r>
      <w:r w:rsidR="00F04701" w:rsidRPr="008632BE"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了解教师</w:t>
      </w:r>
      <w:r w:rsidR="00131C85" w:rsidRPr="008632BE"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和教研室</w:t>
      </w:r>
      <w:r w:rsidR="00F04701" w:rsidRPr="008632BE"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工作中的实际问题，为各项工作的顺利开展奠定思想基础，为形成和谐共进、相互理解</w:t>
      </w:r>
      <w:r w:rsidR="002836BC" w:rsidRPr="008632BE"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的局面</w:t>
      </w:r>
      <w:r w:rsidR="0012173D"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提供了</w:t>
      </w:r>
      <w:r w:rsidR="00F04701" w:rsidRPr="008632BE"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组织上的保障。</w:t>
      </w:r>
      <w:r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三是</w:t>
      </w:r>
      <w:r w:rsidR="00E96218" w:rsidRPr="008632BE"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充分发挥党支部和党员主体作用，重视教职工思想政治工作</w:t>
      </w:r>
      <w:r w:rsidR="00CE1B1E" w:rsidRPr="008632BE"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和教学工作，比如在题库建设、教学团队建设、新课程建设、考试系统建设等重大工作中，</w:t>
      </w:r>
      <w:r w:rsidR="00E96218" w:rsidRPr="008632BE"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形成了党员</w:t>
      </w:r>
      <w:r w:rsidR="00CE1B1E" w:rsidRPr="008632BE"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带头、甘于奉献、加班加点、不辞辛苦的好的率先垂范作用</w:t>
      </w:r>
      <w:r w:rsidR="002836BC" w:rsidRPr="008632BE">
        <w:rPr>
          <w:rFonts w:ascii="仿宋_GB2312" w:eastAsia="仿宋_GB2312" w:hint="eastAsia"/>
          <w:color w:val="000000"/>
          <w:sz w:val="32"/>
          <w:szCs w:val="32"/>
        </w:rPr>
        <w:t>，使广大教师能够信任组织，信赖组织。党员的引领作用，弘扬了正能量，</w:t>
      </w:r>
      <w:r w:rsidR="00CE1B1E" w:rsidRPr="008632BE"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形成了</w:t>
      </w:r>
      <w:r w:rsidR="00E96218" w:rsidRPr="008632BE"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风清气正</w:t>
      </w:r>
      <w:r w:rsidR="000A5277" w:rsidRPr="008632BE"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拼搏进取的良好风气，教学任务圆满完成并无出现任何教学事故。</w:t>
      </w:r>
      <w:r w:rsidR="00CE1B1E" w:rsidRPr="008632BE"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本年度有三名教师参加了学校党校的学习，党总支也做出了明年的党员发展规划。</w:t>
      </w:r>
      <w:r w:rsidR="00E96218" w:rsidRPr="008632BE">
        <w:rPr>
          <w:rFonts w:ascii="仿宋_GB2312" w:eastAsia="仿宋_GB2312" w:hint="eastAsia"/>
          <w:color w:val="444444"/>
          <w:sz w:val="32"/>
          <w:szCs w:val="32"/>
          <w:shd w:val="clear" w:color="auto" w:fill="FFFFFF"/>
        </w:rPr>
        <w:t>11月26日又组织中心全体</w:t>
      </w:r>
      <w:r w:rsidR="00CE1B1E" w:rsidRPr="008632BE">
        <w:rPr>
          <w:rFonts w:ascii="仿宋_GB2312" w:eastAsia="仿宋_GB2312" w:hint="eastAsia"/>
          <w:color w:val="444444"/>
          <w:sz w:val="32"/>
          <w:szCs w:val="32"/>
          <w:shd w:val="clear" w:color="auto" w:fill="FFFFFF"/>
        </w:rPr>
        <w:t>教职工到正定塔元庄参观学习，</w:t>
      </w:r>
      <w:r w:rsidR="00D015F6" w:rsidRPr="008632BE">
        <w:rPr>
          <w:rFonts w:ascii="仿宋_GB2312" w:eastAsia="仿宋_GB2312" w:hint="eastAsia"/>
          <w:color w:val="444444"/>
          <w:sz w:val="32"/>
          <w:szCs w:val="32"/>
          <w:shd w:val="clear" w:color="auto" w:fill="FFFFFF"/>
        </w:rPr>
        <w:t>利用各种学习方式，鼓励教职工参加到集体活动中来，</w:t>
      </w:r>
      <w:r w:rsidR="00CA64B4" w:rsidRPr="008632BE">
        <w:rPr>
          <w:rFonts w:ascii="仿宋_GB2312" w:eastAsia="仿宋_GB2312" w:hint="eastAsia"/>
          <w:color w:val="444444"/>
          <w:sz w:val="32"/>
          <w:szCs w:val="32"/>
          <w:shd w:val="clear" w:color="auto" w:fill="FFFFFF"/>
        </w:rPr>
        <w:t>使非党教师同党总支的</w:t>
      </w:r>
      <w:r w:rsidR="002C6010" w:rsidRPr="008632BE">
        <w:rPr>
          <w:rFonts w:ascii="仿宋_GB2312" w:eastAsia="仿宋_GB2312" w:hint="eastAsia"/>
          <w:color w:val="444444"/>
          <w:sz w:val="32"/>
          <w:szCs w:val="32"/>
          <w:shd w:val="clear" w:color="auto" w:fill="FFFFFF"/>
        </w:rPr>
        <w:t>学习计划、工作部署</w:t>
      </w:r>
      <w:r w:rsidR="00CA64B4" w:rsidRPr="008632BE">
        <w:rPr>
          <w:rFonts w:ascii="仿宋_GB2312" w:eastAsia="仿宋_GB2312" w:hint="eastAsia"/>
          <w:color w:val="444444"/>
          <w:sz w:val="32"/>
          <w:szCs w:val="32"/>
          <w:shd w:val="clear" w:color="auto" w:fill="FFFFFF"/>
        </w:rPr>
        <w:t>步调一致，齐心协力谋发展。</w:t>
      </w:r>
      <w:r w:rsidR="00913785" w:rsidRPr="00913785">
        <w:rPr>
          <w:rFonts w:ascii="仿宋_GB2312" w:eastAsia="仿宋_GB2312" w:hint="eastAsia"/>
          <w:color w:val="444444"/>
          <w:sz w:val="32"/>
          <w:szCs w:val="32"/>
          <w:shd w:val="clear" w:color="auto" w:fill="FFFFFF"/>
        </w:rPr>
        <w:t>四是</w:t>
      </w:r>
      <w:r w:rsidR="0012173D">
        <w:rPr>
          <w:rFonts w:ascii="仿宋_GB2312" w:eastAsia="仿宋_GB2312" w:hint="eastAsia"/>
          <w:color w:val="444444"/>
          <w:sz w:val="32"/>
          <w:szCs w:val="32"/>
          <w:shd w:val="clear" w:color="auto" w:fill="FFFFFF"/>
        </w:rPr>
        <w:t>继续</w:t>
      </w:r>
      <w:r w:rsidR="00913785" w:rsidRPr="00913785">
        <w:rPr>
          <w:rFonts w:ascii="仿宋_GB2312" w:eastAsia="仿宋_GB2312" w:hint="eastAsia"/>
          <w:color w:val="444444"/>
          <w:sz w:val="32"/>
          <w:szCs w:val="32"/>
          <w:shd w:val="clear" w:color="auto" w:fill="FFFFFF"/>
        </w:rPr>
        <w:t>规范组织生活</w:t>
      </w:r>
      <w:r w:rsidR="00020924">
        <w:rPr>
          <w:rFonts w:ascii="仿宋_GB2312" w:eastAsia="仿宋_GB2312" w:hint="eastAsia"/>
          <w:color w:val="444444"/>
          <w:sz w:val="32"/>
          <w:szCs w:val="32"/>
          <w:shd w:val="clear" w:color="auto" w:fill="FFFFFF"/>
        </w:rPr>
        <w:t>、</w:t>
      </w:r>
    </w:p>
    <w:p w:rsidR="00282F5C" w:rsidRPr="00913785" w:rsidRDefault="00746D47" w:rsidP="00913785">
      <w:pPr>
        <w:widowControl/>
        <w:shd w:val="clear" w:color="auto" w:fill="FFFFFF"/>
        <w:spacing w:line="327" w:lineRule="atLeast"/>
        <w:ind w:firstLineChars="200" w:firstLine="380"/>
        <w:jc w:val="left"/>
        <w:rPr>
          <w:rFonts w:ascii="Arial" w:eastAsia="宋体" w:hAnsi="Arial" w:cs="Arial"/>
          <w:color w:val="000000"/>
          <w:kern w:val="0"/>
          <w:sz w:val="17"/>
          <w:szCs w:val="17"/>
        </w:rPr>
      </w:pPr>
      <w:r>
        <w:rPr>
          <w:noProof/>
          <w:color w:val="444444"/>
          <w:sz w:val="19"/>
          <w:szCs w:val="19"/>
          <w:shd w:val="clear" w:color="auto" w:fill="FFFFFF"/>
        </w:rPr>
        <w:lastRenderedPageBreak/>
        <w:drawing>
          <wp:inline distT="0" distB="0" distL="0" distR="0">
            <wp:extent cx="5274310" cy="3956465"/>
            <wp:effectExtent l="19050" t="0" r="2540" b="0"/>
            <wp:docPr id="3" name="图片 3" descr="C:\Users\ADMINI~1\AppData\Local\Temp\WeChat Files\e68fb9dc321e57e02315975e99566e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~1\AppData\Local\Temp\WeChat Files\e68fb9dc321e57e02315975e99566e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6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3785" w:rsidRDefault="00913785" w:rsidP="00805FA4">
      <w:pPr>
        <w:pStyle w:val="a4"/>
        <w:spacing w:before="0" w:beforeAutospacing="0" w:after="0" w:afterAutospacing="0" w:line="351" w:lineRule="atLeast"/>
        <w:rPr>
          <w:rFonts w:ascii="仿宋_GB2312" w:eastAsia="仿宋_GB2312"/>
          <w:color w:val="444444"/>
          <w:sz w:val="32"/>
          <w:szCs w:val="32"/>
          <w:shd w:val="clear" w:color="auto" w:fill="FFFFFF"/>
        </w:rPr>
      </w:pPr>
      <w:r w:rsidRPr="00913785">
        <w:rPr>
          <w:rFonts w:ascii="仿宋_GB2312" w:eastAsia="仿宋_GB2312" w:hint="eastAsia"/>
          <w:color w:val="444444"/>
          <w:sz w:val="32"/>
          <w:szCs w:val="32"/>
          <w:shd w:val="clear" w:color="auto" w:fill="FFFFFF"/>
        </w:rPr>
        <w:t>规范</w:t>
      </w:r>
      <w:r w:rsidR="00E6000D" w:rsidRPr="00913785">
        <w:rPr>
          <w:rFonts w:ascii="仿宋_GB2312" w:eastAsia="仿宋_GB2312" w:hint="eastAsia"/>
          <w:color w:val="444444"/>
          <w:sz w:val="32"/>
          <w:szCs w:val="32"/>
          <w:shd w:val="clear" w:color="auto" w:fill="FFFFFF"/>
        </w:rPr>
        <w:t>学习记录和会议记录，</w:t>
      </w:r>
      <w:r w:rsidR="00A16DFE" w:rsidRPr="00913785">
        <w:rPr>
          <w:rFonts w:ascii="仿宋_GB2312" w:eastAsia="仿宋_GB2312" w:hint="eastAsia"/>
          <w:color w:val="444444"/>
          <w:sz w:val="32"/>
          <w:szCs w:val="32"/>
          <w:shd w:val="clear" w:color="auto" w:fill="FFFFFF"/>
        </w:rPr>
        <w:t>以制度建设促管理</w:t>
      </w:r>
      <w:r w:rsidR="001A39C0" w:rsidRPr="00913785">
        <w:rPr>
          <w:rFonts w:ascii="仿宋_GB2312" w:eastAsia="仿宋_GB2312" w:hint="eastAsia"/>
          <w:color w:val="444444"/>
          <w:sz w:val="32"/>
          <w:szCs w:val="32"/>
          <w:shd w:val="clear" w:color="auto" w:fill="FFFFFF"/>
        </w:rPr>
        <w:t>。</w:t>
      </w:r>
      <w:r w:rsidR="00E6000D" w:rsidRPr="00913785">
        <w:rPr>
          <w:rFonts w:ascii="仿宋_GB2312" w:eastAsia="仿宋_GB2312" w:hint="eastAsia"/>
          <w:color w:val="444444"/>
          <w:sz w:val="32"/>
          <w:szCs w:val="32"/>
          <w:shd w:val="clear" w:color="auto" w:fill="FFFFFF"/>
        </w:rPr>
        <w:t>我们所有教职工人手两个记录本，一个业务学习记录，一个是政治学习记录，统一放置于会议室，便于学习便于交流，学习记录已形成常态</w:t>
      </w:r>
      <w:r w:rsidR="00E6000D" w:rsidRPr="00913785">
        <w:rPr>
          <w:rFonts w:ascii="仿宋_GB2312" w:eastAsia="仿宋_GB2312" w:hint="eastAsia"/>
          <w:b/>
          <w:color w:val="444444"/>
          <w:sz w:val="32"/>
          <w:szCs w:val="32"/>
          <w:shd w:val="clear" w:color="auto" w:fill="FFFFFF"/>
        </w:rPr>
        <w:t>。</w:t>
      </w:r>
      <w:r w:rsidR="00E6000D" w:rsidRPr="00913785">
        <w:rPr>
          <w:rFonts w:ascii="仿宋_GB2312" w:eastAsia="仿宋_GB2312" w:hAnsi="微软雅黑" w:hint="eastAsia"/>
          <w:color w:val="444444"/>
          <w:spacing w:val="12"/>
          <w:sz w:val="32"/>
          <w:szCs w:val="32"/>
          <w:shd w:val="clear" w:color="auto" w:fill="FFFFFF"/>
        </w:rPr>
        <w:t>配齐配强了支委会成员，两个教师党支部已实现了双带头人目标。</w:t>
      </w:r>
      <w:r w:rsidR="00E6000D" w:rsidRPr="00913785">
        <w:rPr>
          <w:rFonts w:ascii="仿宋_GB2312" w:eastAsia="仿宋_GB2312" w:hint="eastAsia"/>
          <w:color w:val="444444"/>
          <w:sz w:val="32"/>
          <w:szCs w:val="32"/>
          <w:shd w:val="clear" w:color="auto" w:fill="FFFFFF"/>
        </w:rPr>
        <w:t>支部工作有计划，落实工作有检查， “</w:t>
      </w:r>
      <w:hyperlink r:id="rId8" w:history="1">
        <w:r w:rsidR="00E6000D" w:rsidRPr="00913785">
          <w:rPr>
            <w:rStyle w:val="a3"/>
            <w:rFonts w:ascii="仿宋_GB2312" w:eastAsia="仿宋_GB2312" w:hint="eastAsia"/>
            <w:color w:val="444444"/>
            <w:sz w:val="32"/>
            <w:szCs w:val="32"/>
            <w:shd w:val="clear" w:color="auto" w:fill="FFFFFF"/>
          </w:rPr>
          <w:t>三会一课</w:t>
        </w:r>
      </w:hyperlink>
      <w:r w:rsidR="00E6000D" w:rsidRPr="00913785">
        <w:rPr>
          <w:rFonts w:ascii="仿宋_GB2312" w:eastAsia="仿宋_GB2312" w:hint="eastAsia"/>
          <w:color w:val="444444"/>
          <w:sz w:val="32"/>
          <w:szCs w:val="32"/>
          <w:shd w:val="clear" w:color="auto" w:fill="FFFFFF"/>
        </w:rPr>
        <w:t>”坚持正常。</w:t>
      </w:r>
      <w:r w:rsidR="00020924">
        <w:rPr>
          <w:rFonts w:ascii="仿宋_GB2312" w:eastAsia="仿宋_GB2312" w:hint="eastAsia"/>
          <w:color w:val="444444"/>
          <w:sz w:val="32"/>
          <w:szCs w:val="32"/>
          <w:shd w:val="clear" w:color="auto" w:fill="FFFFFF"/>
        </w:rPr>
        <w:t>进一步</w:t>
      </w:r>
      <w:r w:rsidR="00E6000D" w:rsidRPr="00913785">
        <w:rPr>
          <w:rFonts w:ascii="仿宋_GB2312" w:eastAsia="仿宋_GB2312" w:hint="eastAsia"/>
          <w:color w:val="444444"/>
          <w:sz w:val="32"/>
          <w:szCs w:val="32"/>
          <w:shd w:val="clear" w:color="auto" w:fill="FFFFFF"/>
        </w:rPr>
        <w:t>规范和完善了党总支会议和党政联席会议制度，贯彻执行民主集中制原则，</w:t>
      </w:r>
      <w:r w:rsidR="00E41F60" w:rsidRPr="00913785">
        <w:rPr>
          <w:rFonts w:ascii="仿宋_GB2312" w:eastAsia="仿宋_GB2312" w:hint="eastAsia"/>
          <w:color w:val="444444"/>
          <w:sz w:val="32"/>
          <w:szCs w:val="32"/>
          <w:shd w:val="clear" w:color="auto" w:fill="FFFFFF"/>
        </w:rPr>
        <w:t>形成了</w:t>
      </w:r>
      <w:r w:rsidR="00E6000D" w:rsidRPr="00913785">
        <w:rPr>
          <w:rFonts w:ascii="仿宋_GB2312" w:eastAsia="仿宋_GB2312" w:hint="eastAsia"/>
          <w:color w:val="444444"/>
          <w:sz w:val="32"/>
          <w:szCs w:val="32"/>
          <w:shd w:val="clear" w:color="auto" w:fill="FFFFFF"/>
        </w:rPr>
        <w:t>班子成员团结协作，分工负责，协调运行的良好工作机制。</w:t>
      </w:r>
      <w:r w:rsidR="00E41F60" w:rsidRPr="00913785">
        <w:rPr>
          <w:rFonts w:ascii="仿宋_GB2312" w:eastAsia="仿宋_GB2312" w:hint="eastAsia"/>
          <w:color w:val="444444"/>
          <w:sz w:val="32"/>
          <w:szCs w:val="32"/>
          <w:shd w:val="clear" w:color="auto" w:fill="FFFFFF"/>
        </w:rPr>
        <w:t>我们正在尝试党支部书记参加党政联席会议，为工作的进一步落实和畅通探索经验。该</w:t>
      </w:r>
      <w:r w:rsidR="00E6000D" w:rsidRPr="00913785">
        <w:rPr>
          <w:rFonts w:ascii="仿宋_GB2312" w:eastAsia="仿宋_GB2312" w:hint="eastAsia"/>
          <w:color w:val="444444"/>
          <w:sz w:val="32"/>
          <w:szCs w:val="32"/>
          <w:shd w:val="clear" w:color="auto" w:fill="FFFFFF"/>
        </w:rPr>
        <w:t>党建课题书记项目</w:t>
      </w:r>
      <w:r w:rsidR="00E41F60" w:rsidRPr="00913785">
        <w:rPr>
          <w:rFonts w:ascii="仿宋_GB2312" w:eastAsia="仿宋_GB2312" w:hint="eastAsia"/>
          <w:color w:val="444444"/>
          <w:sz w:val="32"/>
          <w:szCs w:val="32"/>
          <w:shd w:val="clear" w:color="auto" w:fill="FFFFFF"/>
        </w:rPr>
        <w:t>获学校组织部组织的重点项目。</w:t>
      </w:r>
    </w:p>
    <w:p w:rsidR="00282F5C" w:rsidRPr="001530E9" w:rsidRDefault="00913785" w:rsidP="00805FA4">
      <w:pPr>
        <w:pStyle w:val="a4"/>
        <w:spacing w:before="0" w:beforeAutospacing="0" w:after="0" w:afterAutospacing="0" w:line="351" w:lineRule="atLeast"/>
        <w:ind w:firstLineChars="196" w:firstLine="630"/>
        <w:rPr>
          <w:rFonts w:ascii="黑体" w:eastAsia="黑体" w:hAnsi="黑体"/>
          <w:color w:val="2F2F2F"/>
          <w:sz w:val="32"/>
          <w:szCs w:val="32"/>
        </w:rPr>
      </w:pPr>
      <w:r w:rsidRPr="001530E9">
        <w:rPr>
          <w:rFonts w:ascii="黑体" w:eastAsia="黑体" w:hAnsi="黑体" w:cs="Arial" w:hint="eastAsia"/>
          <w:b/>
          <w:bCs/>
          <w:color w:val="000000"/>
          <w:kern w:val="36"/>
          <w:sz w:val="32"/>
          <w:szCs w:val="32"/>
        </w:rPr>
        <w:t>三</w:t>
      </w:r>
      <w:r w:rsidR="00020924">
        <w:rPr>
          <w:rFonts w:ascii="黑体" w:eastAsia="黑体" w:hAnsi="黑体" w:cs="Arial" w:hint="eastAsia"/>
          <w:b/>
          <w:bCs/>
          <w:color w:val="000000"/>
          <w:kern w:val="36"/>
          <w:sz w:val="32"/>
          <w:szCs w:val="32"/>
        </w:rPr>
        <w:t>、</w:t>
      </w:r>
      <w:r w:rsidRPr="001530E9">
        <w:rPr>
          <w:rFonts w:ascii="黑体" w:eastAsia="黑体" w:hAnsi="黑体"/>
          <w:color w:val="000000"/>
          <w:sz w:val="32"/>
          <w:szCs w:val="32"/>
        </w:rPr>
        <w:t>认真履行党建工作职责</w:t>
      </w:r>
      <w:r w:rsidRPr="001530E9">
        <w:rPr>
          <w:rFonts w:ascii="黑体" w:eastAsia="黑体" w:hAnsi="黑体" w:hint="eastAsia"/>
          <w:color w:val="000000"/>
          <w:sz w:val="32"/>
          <w:szCs w:val="32"/>
        </w:rPr>
        <w:t>，</w:t>
      </w:r>
      <w:r w:rsidR="001530E9" w:rsidRPr="001530E9">
        <w:rPr>
          <w:rFonts w:ascii="黑体" w:eastAsia="黑体" w:hAnsi="黑体"/>
          <w:color w:val="000000"/>
          <w:sz w:val="32"/>
          <w:szCs w:val="32"/>
        </w:rPr>
        <w:t>强化责任落实</w:t>
      </w:r>
      <w:r w:rsidR="00C11158" w:rsidRPr="001530E9">
        <w:rPr>
          <w:rFonts w:ascii="黑体" w:eastAsia="黑体" w:hAnsi="黑体"/>
          <w:color w:val="000000"/>
          <w:sz w:val="32"/>
          <w:szCs w:val="32"/>
        </w:rPr>
        <w:t>。</w:t>
      </w:r>
    </w:p>
    <w:p w:rsidR="001530E9" w:rsidRPr="001530E9" w:rsidRDefault="00DD51B9" w:rsidP="002C5450">
      <w:pPr>
        <w:pStyle w:val="para1"/>
        <w:shd w:val="clear" w:color="auto" w:fill="FFFFFF"/>
        <w:spacing w:before="0" w:beforeAutospacing="0" w:after="0" w:afterAutospacing="0"/>
        <w:ind w:firstLineChars="200" w:firstLine="640"/>
        <w:rPr>
          <w:rFonts w:ascii="仿宋_GB2312" w:eastAsia="仿宋_GB2312" w:hAnsi="simsun" w:hint="eastAsia"/>
          <w:color w:val="000000"/>
          <w:sz w:val="32"/>
          <w:szCs w:val="32"/>
        </w:rPr>
      </w:pPr>
      <w:r w:rsidRPr="001530E9">
        <w:rPr>
          <w:rFonts w:ascii="仿宋_GB2312" w:eastAsia="仿宋_GB2312" w:hAnsi="微软雅黑" w:hint="eastAsia"/>
          <w:color w:val="494949"/>
          <w:sz w:val="32"/>
          <w:szCs w:val="32"/>
        </w:rPr>
        <w:lastRenderedPageBreak/>
        <w:t>始终坚持</w:t>
      </w:r>
      <w:r w:rsidR="00F71A67" w:rsidRPr="001530E9">
        <w:rPr>
          <w:rFonts w:ascii="仿宋_GB2312" w:eastAsia="仿宋_GB2312" w:hAnsi="微软雅黑" w:hint="eastAsia"/>
          <w:color w:val="494949"/>
          <w:sz w:val="32"/>
          <w:szCs w:val="32"/>
        </w:rPr>
        <w:t>履行</w:t>
      </w:r>
      <w:r w:rsidRPr="001530E9">
        <w:rPr>
          <w:rFonts w:ascii="仿宋_GB2312" w:eastAsia="仿宋_GB2312" w:hAnsi="微软雅黑" w:hint="eastAsia"/>
          <w:color w:val="494949"/>
          <w:sz w:val="32"/>
          <w:szCs w:val="32"/>
        </w:rPr>
        <w:t>党建</w:t>
      </w:r>
      <w:r w:rsidR="00F71A67" w:rsidRPr="001530E9">
        <w:rPr>
          <w:rFonts w:ascii="仿宋_GB2312" w:eastAsia="仿宋_GB2312" w:hAnsi="微软雅黑" w:hint="eastAsia"/>
          <w:color w:val="494949"/>
          <w:sz w:val="32"/>
          <w:szCs w:val="32"/>
        </w:rPr>
        <w:t>“第一责任人”职责，确保党建工作落到实处</w:t>
      </w:r>
      <w:r w:rsidRPr="001530E9">
        <w:rPr>
          <w:rFonts w:ascii="仿宋_GB2312" w:eastAsia="仿宋_GB2312" w:hAnsi="微软雅黑" w:hint="eastAsia"/>
          <w:color w:val="494949"/>
          <w:sz w:val="32"/>
          <w:szCs w:val="32"/>
        </w:rPr>
        <w:t>，确保学校党委工作部署贯彻执行。</w:t>
      </w:r>
      <w:r w:rsidRPr="001530E9">
        <w:rPr>
          <w:rFonts w:ascii="仿宋_GB2312" w:eastAsia="仿宋_GB2312" w:hAnsi="simsun" w:hint="eastAsia"/>
          <w:color w:val="000000"/>
          <w:sz w:val="32"/>
          <w:szCs w:val="32"/>
        </w:rPr>
        <w:t>强化领导机制强化组织领导、创新工作机制强化责任落实、</w:t>
      </w:r>
      <w:r w:rsidR="00020924">
        <w:rPr>
          <w:rFonts w:ascii="仿宋_GB2312" w:eastAsia="仿宋_GB2312" w:hAnsi="simsun" w:hint="eastAsia"/>
          <w:color w:val="000000"/>
          <w:sz w:val="32"/>
          <w:szCs w:val="32"/>
        </w:rPr>
        <w:t>完善</w:t>
      </w:r>
      <w:r w:rsidRPr="001530E9">
        <w:rPr>
          <w:rFonts w:ascii="仿宋_GB2312" w:eastAsia="仿宋_GB2312" w:hAnsi="simsun" w:hint="eastAsia"/>
          <w:color w:val="000000"/>
          <w:sz w:val="32"/>
          <w:szCs w:val="32"/>
        </w:rPr>
        <w:t>体制机制形成党建合力</w:t>
      </w:r>
      <w:r w:rsidR="00B4096C">
        <w:rPr>
          <w:rFonts w:ascii="仿宋_GB2312" w:eastAsia="仿宋_GB2312" w:hAnsi="simsun" w:hint="eastAsia"/>
          <w:color w:val="000000"/>
          <w:sz w:val="32"/>
          <w:szCs w:val="32"/>
        </w:rPr>
        <w:t>，</w:t>
      </w:r>
      <w:r w:rsidR="003A0DE0" w:rsidRPr="001530E9">
        <w:rPr>
          <w:rFonts w:ascii="仿宋_GB2312" w:eastAsia="仿宋_GB2312" w:hAnsi="微软雅黑" w:hint="eastAsia"/>
          <w:color w:val="494949"/>
          <w:sz w:val="32"/>
          <w:szCs w:val="32"/>
        </w:rPr>
        <w:t>夯实</w:t>
      </w:r>
      <w:r w:rsidR="00B4096C">
        <w:rPr>
          <w:rFonts w:ascii="仿宋_GB2312" w:eastAsia="仿宋_GB2312" w:hAnsi="微软雅黑" w:hint="eastAsia"/>
          <w:color w:val="494949"/>
          <w:sz w:val="32"/>
          <w:szCs w:val="32"/>
        </w:rPr>
        <w:t>了</w:t>
      </w:r>
      <w:r w:rsidRPr="001530E9">
        <w:rPr>
          <w:rFonts w:ascii="仿宋_GB2312" w:eastAsia="仿宋_GB2312" w:hAnsi="微软雅黑" w:hint="eastAsia"/>
          <w:color w:val="494949"/>
          <w:sz w:val="32"/>
          <w:szCs w:val="32"/>
        </w:rPr>
        <w:t>党建工作基础保障。</w:t>
      </w:r>
      <w:r w:rsidR="001530E9" w:rsidRPr="001530E9">
        <w:rPr>
          <w:rFonts w:ascii="仿宋_GB2312" w:eastAsia="仿宋_GB2312" w:hAnsi="微软雅黑" w:hint="eastAsia"/>
          <w:color w:val="494949"/>
          <w:sz w:val="32"/>
          <w:szCs w:val="32"/>
        </w:rPr>
        <w:t>严格落实“一岗双责”，重视和把握</w:t>
      </w:r>
      <w:r w:rsidR="0088157E" w:rsidRPr="001530E9">
        <w:rPr>
          <w:rFonts w:ascii="仿宋_GB2312" w:eastAsia="仿宋_GB2312" w:hAnsi="微软雅黑" w:hint="eastAsia"/>
          <w:color w:val="494949"/>
          <w:sz w:val="32"/>
          <w:szCs w:val="32"/>
        </w:rPr>
        <w:t>意识形态</w:t>
      </w:r>
      <w:r w:rsidR="001530E9" w:rsidRPr="001530E9">
        <w:rPr>
          <w:rFonts w:ascii="仿宋_GB2312" w:eastAsia="仿宋_GB2312" w:hAnsi="微软雅黑" w:hint="eastAsia"/>
          <w:color w:val="494949"/>
          <w:sz w:val="32"/>
          <w:szCs w:val="32"/>
        </w:rPr>
        <w:t>工作</w:t>
      </w:r>
      <w:r w:rsidR="0088157E" w:rsidRPr="001530E9">
        <w:rPr>
          <w:rFonts w:ascii="仿宋_GB2312" w:eastAsia="仿宋_GB2312" w:hAnsi="微软雅黑" w:hint="eastAsia"/>
          <w:color w:val="494949"/>
          <w:sz w:val="32"/>
          <w:szCs w:val="32"/>
        </w:rPr>
        <w:t>。</w:t>
      </w:r>
      <w:r w:rsidR="001530E9" w:rsidRPr="001530E9">
        <w:rPr>
          <w:rFonts w:ascii="仿宋_GB2312" w:eastAsia="仿宋_GB2312" w:hAnsi="微软雅黑" w:hint="eastAsia"/>
          <w:color w:val="494949"/>
          <w:sz w:val="32"/>
          <w:szCs w:val="32"/>
        </w:rPr>
        <w:t>加强对</w:t>
      </w:r>
      <w:r w:rsidR="0088157E" w:rsidRPr="001530E9">
        <w:rPr>
          <w:rFonts w:ascii="仿宋_GB2312" w:eastAsia="仿宋_GB2312" w:hAnsi="微软雅黑" w:hint="eastAsia"/>
          <w:color w:val="494949"/>
          <w:sz w:val="32"/>
          <w:szCs w:val="32"/>
        </w:rPr>
        <w:t>意识形态阵地</w:t>
      </w:r>
      <w:r w:rsidR="001530E9" w:rsidRPr="001530E9">
        <w:rPr>
          <w:rFonts w:ascii="仿宋_GB2312" w:eastAsia="仿宋_GB2312" w:hAnsi="微软雅黑" w:hint="eastAsia"/>
          <w:color w:val="494949"/>
          <w:sz w:val="32"/>
          <w:szCs w:val="32"/>
        </w:rPr>
        <w:t>的</w:t>
      </w:r>
      <w:r w:rsidR="0088157E" w:rsidRPr="001530E9">
        <w:rPr>
          <w:rFonts w:ascii="仿宋_GB2312" w:eastAsia="仿宋_GB2312" w:hAnsi="微软雅黑" w:hint="eastAsia"/>
          <w:color w:val="494949"/>
          <w:sz w:val="32"/>
          <w:szCs w:val="32"/>
        </w:rPr>
        <w:t>管理，全年未出现任何意识形态领域问题</w:t>
      </w:r>
      <w:r w:rsidR="001530E9">
        <w:rPr>
          <w:rFonts w:ascii="仿宋_GB2312" w:eastAsia="仿宋_GB2312" w:hAnsi="微软雅黑" w:hint="eastAsia"/>
          <w:color w:val="494949"/>
          <w:sz w:val="32"/>
          <w:szCs w:val="32"/>
        </w:rPr>
        <w:t>。</w:t>
      </w:r>
      <w:r w:rsidR="001530E9" w:rsidRPr="001530E9">
        <w:rPr>
          <w:rFonts w:ascii="仿宋_GB2312" w:eastAsia="仿宋_GB2312" w:hAnsi="simsun" w:hint="eastAsia"/>
          <w:color w:val="000000"/>
          <w:sz w:val="32"/>
          <w:szCs w:val="32"/>
        </w:rPr>
        <w:t>扎实有效推进基层支部党建工作，把党员干部和教师</w:t>
      </w:r>
      <w:r w:rsidR="00C632D7">
        <w:rPr>
          <w:rFonts w:ascii="仿宋_GB2312" w:eastAsia="仿宋_GB2312" w:hAnsi="simsun" w:hint="eastAsia"/>
          <w:color w:val="000000"/>
          <w:sz w:val="32"/>
          <w:szCs w:val="32"/>
        </w:rPr>
        <w:t>的思想和行动统一到党中央的决策部署上来，统一到学校建设和发展的战略上来，</w:t>
      </w:r>
      <w:r w:rsidR="001530E9" w:rsidRPr="001530E9">
        <w:rPr>
          <w:rFonts w:ascii="仿宋_GB2312" w:eastAsia="仿宋_GB2312" w:hAnsi="simsun" w:hint="eastAsia"/>
          <w:color w:val="000000"/>
          <w:sz w:val="32"/>
          <w:szCs w:val="32"/>
        </w:rPr>
        <w:t>凝心聚力，</w:t>
      </w:r>
      <w:r w:rsidR="00927EE0">
        <w:rPr>
          <w:rFonts w:ascii="仿宋_GB2312" w:eastAsia="仿宋_GB2312" w:hAnsi="simsun" w:hint="eastAsia"/>
          <w:color w:val="000000"/>
          <w:sz w:val="32"/>
          <w:szCs w:val="32"/>
        </w:rPr>
        <w:t>共谋发展。</w:t>
      </w:r>
    </w:p>
    <w:p w:rsidR="006B14AE" w:rsidRDefault="00A57AD2" w:rsidP="003E4FF6">
      <w:pPr>
        <w:widowControl/>
        <w:shd w:val="clear" w:color="auto" w:fill="FFFFFF"/>
        <w:spacing w:line="327" w:lineRule="atLeast"/>
        <w:ind w:firstLine="645"/>
        <w:jc w:val="left"/>
        <w:rPr>
          <w:rFonts w:ascii="仿宋_GB2312" w:eastAsia="仿宋_GB2312" w:hAnsi="Arial" w:cs="Arial"/>
          <w:color w:val="000000"/>
          <w:kern w:val="0"/>
          <w:sz w:val="32"/>
          <w:szCs w:val="32"/>
        </w:rPr>
      </w:pPr>
      <w:r w:rsidRPr="00A57AD2"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今后，我们将进一步落实党建责任，</w:t>
      </w:r>
      <w:r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带好班子，带好头，</w:t>
      </w:r>
      <w:r w:rsidRPr="00A57AD2">
        <w:rPr>
          <w:rFonts w:ascii="仿宋_GB2312" w:eastAsia="仿宋_GB2312" w:hAnsi="Arial" w:cs="Arial" w:hint="eastAsia"/>
          <w:color w:val="000000"/>
          <w:kern w:val="0"/>
          <w:sz w:val="32"/>
          <w:szCs w:val="32"/>
        </w:rPr>
        <w:t>围绕一流党建和学校发展建设布局，扎扎实实、兢兢业业的开展工作，把握新常态，全面提高党建工作水平。严格贯彻落实校党委精神，把党建工作与中心工作结合起来，从组织上思想上制度上保证管理、教学等各项工作的有序开展，为学校的发展贡献力量。</w:t>
      </w:r>
    </w:p>
    <w:p w:rsidR="003E4FF6" w:rsidRPr="003E4FF6" w:rsidRDefault="003E4FF6" w:rsidP="003E4FF6">
      <w:pPr>
        <w:widowControl/>
        <w:shd w:val="clear" w:color="auto" w:fill="FFFFFF"/>
        <w:spacing w:line="327" w:lineRule="atLeast"/>
        <w:ind w:firstLine="645"/>
        <w:jc w:val="left"/>
        <w:rPr>
          <w:rFonts w:ascii="仿宋_GB2312" w:eastAsia="仿宋_GB2312" w:hAnsi="Arial" w:cs="Arial"/>
          <w:color w:val="000000"/>
          <w:kern w:val="0"/>
          <w:sz w:val="32"/>
          <w:szCs w:val="32"/>
        </w:rPr>
      </w:pPr>
    </w:p>
    <w:sectPr w:rsidR="003E4FF6" w:rsidRPr="003E4FF6" w:rsidSect="00154C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234F10"/>
    <w:multiLevelType w:val="hybridMultilevel"/>
    <w:tmpl w:val="18F84A62"/>
    <w:lvl w:ilvl="0" w:tplc="10166996"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B14AE"/>
    <w:rsid w:val="00016A3F"/>
    <w:rsid w:val="00020924"/>
    <w:rsid w:val="00081BD0"/>
    <w:rsid w:val="000A5277"/>
    <w:rsid w:val="001172BD"/>
    <w:rsid w:val="0012173D"/>
    <w:rsid w:val="001239F6"/>
    <w:rsid w:val="00131C85"/>
    <w:rsid w:val="00133E4C"/>
    <w:rsid w:val="001530E9"/>
    <w:rsid w:val="00154C64"/>
    <w:rsid w:val="001A39C0"/>
    <w:rsid w:val="002800D6"/>
    <w:rsid w:val="00282F5C"/>
    <w:rsid w:val="002836BC"/>
    <w:rsid w:val="00284DB6"/>
    <w:rsid w:val="002C5450"/>
    <w:rsid w:val="002C6010"/>
    <w:rsid w:val="002D136C"/>
    <w:rsid w:val="00322003"/>
    <w:rsid w:val="00340295"/>
    <w:rsid w:val="00393562"/>
    <w:rsid w:val="003A0DE0"/>
    <w:rsid w:val="003A3FB0"/>
    <w:rsid w:val="003D0F1B"/>
    <w:rsid w:val="003E4FF6"/>
    <w:rsid w:val="00435DBE"/>
    <w:rsid w:val="005429F7"/>
    <w:rsid w:val="005E41CB"/>
    <w:rsid w:val="00622232"/>
    <w:rsid w:val="006B14AE"/>
    <w:rsid w:val="00746D47"/>
    <w:rsid w:val="007C6386"/>
    <w:rsid w:val="00805FA4"/>
    <w:rsid w:val="00820DD2"/>
    <w:rsid w:val="008632BE"/>
    <w:rsid w:val="00863868"/>
    <w:rsid w:val="0088157E"/>
    <w:rsid w:val="00883D3C"/>
    <w:rsid w:val="008A4ECD"/>
    <w:rsid w:val="00904F69"/>
    <w:rsid w:val="0090580B"/>
    <w:rsid w:val="00913785"/>
    <w:rsid w:val="00927EE0"/>
    <w:rsid w:val="009456FE"/>
    <w:rsid w:val="0097333C"/>
    <w:rsid w:val="009D2218"/>
    <w:rsid w:val="009E5144"/>
    <w:rsid w:val="00A16DFE"/>
    <w:rsid w:val="00A57AD2"/>
    <w:rsid w:val="00A6506B"/>
    <w:rsid w:val="00A87333"/>
    <w:rsid w:val="00B36C94"/>
    <w:rsid w:val="00B4096C"/>
    <w:rsid w:val="00B462F4"/>
    <w:rsid w:val="00B773D4"/>
    <w:rsid w:val="00C11158"/>
    <w:rsid w:val="00C46EC1"/>
    <w:rsid w:val="00C632D7"/>
    <w:rsid w:val="00CA64B4"/>
    <w:rsid w:val="00CB7EAF"/>
    <w:rsid w:val="00CE1B1E"/>
    <w:rsid w:val="00D015F6"/>
    <w:rsid w:val="00DD51B9"/>
    <w:rsid w:val="00E022EC"/>
    <w:rsid w:val="00E2053B"/>
    <w:rsid w:val="00E36B70"/>
    <w:rsid w:val="00E41F60"/>
    <w:rsid w:val="00E4304F"/>
    <w:rsid w:val="00E54E6C"/>
    <w:rsid w:val="00E6000D"/>
    <w:rsid w:val="00E96218"/>
    <w:rsid w:val="00EA67B1"/>
    <w:rsid w:val="00F04701"/>
    <w:rsid w:val="00F43845"/>
    <w:rsid w:val="00F71A67"/>
    <w:rsid w:val="00FE0315"/>
    <w:rsid w:val="00FE30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C64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6B14AE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6B14AE"/>
    <w:rPr>
      <w:rFonts w:ascii="宋体" w:eastAsia="宋体" w:hAnsi="宋体" w:cs="宋体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6B14AE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6B14A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282F5C"/>
    <w:rPr>
      <w:b/>
      <w:bCs/>
    </w:rPr>
  </w:style>
  <w:style w:type="paragraph" w:styleId="a6">
    <w:name w:val="Balloon Text"/>
    <w:basedOn w:val="a"/>
    <w:link w:val="Char"/>
    <w:uiPriority w:val="99"/>
    <w:semiHidden/>
    <w:unhideWhenUsed/>
    <w:rsid w:val="009456FE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9456FE"/>
    <w:rPr>
      <w:sz w:val="18"/>
      <w:szCs w:val="18"/>
    </w:rPr>
  </w:style>
  <w:style w:type="paragraph" w:customStyle="1" w:styleId="para0">
    <w:name w:val="para0"/>
    <w:basedOn w:val="a"/>
    <w:rsid w:val="00C1115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ara1">
    <w:name w:val="para1"/>
    <w:basedOn w:val="a"/>
    <w:rsid w:val="00C1115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8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535428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06024">
          <w:marLeft w:val="0"/>
          <w:marRight w:val="0"/>
          <w:marTop w:val="0"/>
          <w:marBottom w:val="0"/>
          <w:divBdr>
            <w:top w:val="single" w:sz="4" w:space="0" w:color="EFEFEF"/>
            <w:left w:val="none" w:sz="0" w:space="0" w:color="auto"/>
            <w:bottom w:val="single" w:sz="4" w:space="0" w:color="EFEFEF"/>
            <w:right w:val="none" w:sz="0" w:space="0" w:color="auto"/>
          </w:divBdr>
        </w:div>
      </w:divsChild>
    </w:div>
    <w:div w:id="9901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164617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52853">
          <w:marLeft w:val="0"/>
          <w:marRight w:val="0"/>
          <w:marTop w:val="0"/>
          <w:marBottom w:val="0"/>
          <w:divBdr>
            <w:top w:val="single" w:sz="4" w:space="0" w:color="EFEFEF"/>
            <w:left w:val="none" w:sz="0" w:space="0" w:color="auto"/>
            <w:bottom w:val="single" w:sz="4" w:space="0" w:color="EFEFEF"/>
            <w:right w:val="none" w:sz="0" w:space="0" w:color="auto"/>
          </w:divBdr>
        </w:div>
      </w:divsChild>
    </w:div>
    <w:div w:id="10957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398211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16318">
          <w:marLeft w:val="0"/>
          <w:marRight w:val="0"/>
          <w:marTop w:val="0"/>
          <w:marBottom w:val="0"/>
          <w:divBdr>
            <w:top w:val="single" w:sz="4" w:space="0" w:color="EFEFEF"/>
            <w:left w:val="none" w:sz="0" w:space="0" w:color="auto"/>
            <w:bottom w:val="single" w:sz="4" w:space="0" w:color="EFEFEF"/>
            <w:right w:val="none" w:sz="0" w:space="0" w:color="auto"/>
          </w:divBdr>
        </w:div>
      </w:divsChild>
    </w:div>
    <w:div w:id="20704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259260">
          <w:marLeft w:val="0"/>
          <w:marRight w:val="0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2768">
          <w:marLeft w:val="0"/>
          <w:marRight w:val="0"/>
          <w:marTop w:val="0"/>
          <w:marBottom w:val="0"/>
          <w:divBdr>
            <w:top w:val="single" w:sz="4" w:space="0" w:color="EFEFEF"/>
            <w:left w:val="none" w:sz="0" w:space="0" w:color="auto"/>
            <w:bottom w:val="single" w:sz="4" w:space="0" w:color="EFEFEF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aidu.com/s?wd=%E4%B8%89%E4%BC%9A%E4%B8%80%E8%AF%BE&amp;tn=44039180_cpr&amp;fenlei=mv6quAkxTZn0IZRqIHckPjm4nH00T1Ykujn4nAm3uWc1nj6sPWfk0ZwV5Hcvrjm3rH6sPfKWUMw85HfYnjn4nH6sgvPsT6KdThsqpZwYTjCEQLGCpyw9Uz4Bmy-bIi4WUvYETgN-TLwGUv3EnHmsPjb4PjmvPHmLrjnvrj6zP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5ykj.com/Article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5</Pages>
  <Words>355</Words>
  <Characters>2026</Characters>
  <Application>Microsoft Office Word</Application>
  <DocSecurity>0</DocSecurity>
  <Lines>16</Lines>
  <Paragraphs>4</Paragraphs>
  <ScaleCrop>false</ScaleCrop>
  <Company/>
  <LinksUpToDate>false</LinksUpToDate>
  <CharactersWithSpaces>2377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66</cp:revision>
  <cp:lastPrinted>2018-12-12T00:33:00Z</cp:lastPrinted>
  <dcterms:created xsi:type="dcterms:W3CDTF">2018-12-10T00:28:00Z</dcterms:created>
  <dcterms:modified xsi:type="dcterms:W3CDTF">2018-12-12T00:35:00Z</dcterms:modified>
</cp:coreProperties>
</file>